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212" w:rsidRPr="00021A3B" w:rsidRDefault="00AA3212" w:rsidP="00070F3A">
      <w:pPr>
        <w:spacing w:after="0" w:line="276" w:lineRule="auto"/>
        <w:rPr>
          <w:rFonts w:cs="Times New Roman"/>
          <w:b/>
          <w:sz w:val="24"/>
          <w:szCs w:val="24"/>
        </w:rPr>
      </w:pPr>
      <w:r w:rsidRPr="00021A3B">
        <w:rPr>
          <w:rFonts w:cs="Times New Roman"/>
          <w:b/>
          <w:sz w:val="24"/>
          <w:szCs w:val="24"/>
          <w:lang w:val="vi-VN"/>
        </w:rPr>
        <w:t xml:space="preserve">TRƯỜNG THCS </w:t>
      </w:r>
      <w:r w:rsidRPr="00021A3B">
        <w:rPr>
          <w:rFonts w:cs="Times New Roman"/>
          <w:b/>
          <w:sz w:val="24"/>
          <w:szCs w:val="24"/>
        </w:rPr>
        <w:t>MẠO KHÊ II</w:t>
      </w:r>
    </w:p>
    <w:p w:rsidR="00AA3212" w:rsidRPr="00021A3B" w:rsidRDefault="00D552F1" w:rsidP="00070F3A">
      <w:pPr>
        <w:spacing w:after="0" w:line="276" w:lineRule="auto"/>
        <w:rPr>
          <w:rFonts w:cs="Times New Roman"/>
          <w:b/>
          <w:sz w:val="24"/>
          <w:szCs w:val="24"/>
        </w:rPr>
      </w:pPr>
      <w:r w:rsidRPr="00021A3B">
        <w:rPr>
          <w:rFonts w:cs="Times New Roman"/>
          <w:b/>
          <w:noProof/>
          <w:sz w:val="24"/>
          <w:szCs w:val="24"/>
        </w:rPr>
        <w:pict>
          <v:line id="Straight Connector 2" o:spid="_x0000_s1026" style="position:absolute;z-index:251658240;visibility:visible;mso-width-relative:margin;mso-height-relative:margin" from="24.3pt,15.45pt" to="138.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" strokecolor="black [3200]" strokeweight=".5pt">
            <v:stroke joinstyle="miter"/>
            <o:lock v:ext="edit" shapetype="f"/>
          </v:line>
        </w:pict>
      </w:r>
      <w:r w:rsidR="00AA3212" w:rsidRPr="00021A3B">
        <w:rPr>
          <w:rFonts w:cs="Times New Roman"/>
          <w:b/>
          <w:sz w:val="24"/>
          <w:szCs w:val="24"/>
        </w:rPr>
        <w:t xml:space="preserve">       NHÓM CM: SINH HỌ</w:t>
      </w:r>
      <w:r w:rsidR="00E93814" w:rsidRPr="00021A3B">
        <w:rPr>
          <w:rFonts w:cs="Times New Roman"/>
          <w:b/>
          <w:sz w:val="24"/>
          <w:szCs w:val="24"/>
        </w:rPr>
        <w:t>C</w:t>
      </w:r>
    </w:p>
    <w:p w:rsidR="00AA3212" w:rsidRPr="00021A3B" w:rsidRDefault="00AA3212" w:rsidP="00070F3A">
      <w:pPr>
        <w:pStyle w:val="NormalWeb"/>
        <w:spacing w:before="0" w:beforeAutospacing="0" w:after="0" w:afterAutospacing="0" w:line="276" w:lineRule="auto"/>
        <w:jc w:val="center"/>
        <w:rPr>
          <w:b/>
          <w:bCs/>
          <w:kern w:val="24"/>
          <w:lang w:val="vi-VN"/>
        </w:rPr>
      </w:pPr>
      <w:r w:rsidRPr="00021A3B">
        <w:rPr>
          <w:b/>
          <w:bCs/>
          <w:kern w:val="24"/>
        </w:rPr>
        <w:t>KẾ HOẠCH GIÁO DỤCMÔN SINH HỌC</w:t>
      </w:r>
      <w:r w:rsidRPr="00021A3B">
        <w:rPr>
          <w:b/>
          <w:bCs/>
          <w:kern w:val="24"/>
          <w:lang w:val="vi-VN"/>
        </w:rPr>
        <w:t xml:space="preserve"> 6</w:t>
      </w:r>
    </w:p>
    <w:p w:rsidR="00AA3212" w:rsidRPr="00021A3B" w:rsidRDefault="00AA3212" w:rsidP="00070F3A">
      <w:pPr>
        <w:pStyle w:val="NormalWeb"/>
        <w:spacing w:before="0" w:beforeAutospacing="0" w:after="0" w:afterAutospacing="0" w:line="276" w:lineRule="auto"/>
        <w:jc w:val="center"/>
        <w:rPr>
          <w:b/>
          <w:bCs/>
          <w:kern w:val="24"/>
          <w:lang w:val="nl-NL"/>
        </w:rPr>
      </w:pPr>
      <w:r w:rsidRPr="00021A3B">
        <w:rPr>
          <w:b/>
          <w:bCs/>
          <w:kern w:val="24"/>
          <w:lang w:val="nl-NL"/>
        </w:rPr>
        <w:t>NĂM HỌC 2020 - 2021</w:t>
      </w:r>
    </w:p>
    <w:p w:rsidR="00AA3212" w:rsidRPr="00021A3B" w:rsidRDefault="00AA3212" w:rsidP="00070F3A">
      <w:pPr>
        <w:pStyle w:val="NormalWeb"/>
        <w:tabs>
          <w:tab w:val="left" w:pos="2968"/>
        </w:tabs>
        <w:spacing w:before="0" w:beforeAutospacing="0" w:after="0" w:afterAutospacing="0" w:line="276" w:lineRule="auto"/>
        <w:jc w:val="center"/>
        <w:rPr>
          <w:i/>
          <w:lang w:val="sv-SE"/>
        </w:rPr>
      </w:pPr>
      <w:r w:rsidRPr="00021A3B">
        <w:rPr>
          <w:bCs/>
          <w:i/>
          <w:lang w:val="sv-SE"/>
        </w:rPr>
        <w:t>Cả năm:  3</w:t>
      </w:r>
      <w:r w:rsidR="00070F3A" w:rsidRPr="00021A3B">
        <w:rPr>
          <w:bCs/>
          <w:i/>
          <w:lang w:val="sv-SE"/>
        </w:rPr>
        <w:t>5</w:t>
      </w:r>
      <w:r w:rsidRPr="00021A3B">
        <w:rPr>
          <w:bCs/>
          <w:i/>
          <w:lang w:val="sv-SE"/>
        </w:rPr>
        <w:t xml:space="preserve"> tuần (70 tiết)</w:t>
      </w:r>
    </w:p>
    <w:p w:rsidR="00AA3212" w:rsidRPr="00021A3B" w:rsidRDefault="00070F3A" w:rsidP="00070F3A">
      <w:pPr>
        <w:pStyle w:val="NormalWeb"/>
        <w:tabs>
          <w:tab w:val="left" w:pos="2968"/>
        </w:tabs>
        <w:spacing w:before="0" w:beforeAutospacing="0" w:after="0" w:afterAutospacing="0" w:line="276" w:lineRule="auto"/>
        <w:jc w:val="center"/>
        <w:rPr>
          <w:i/>
          <w:lang w:val="nb-NO"/>
        </w:rPr>
      </w:pPr>
      <w:r w:rsidRPr="00021A3B">
        <w:rPr>
          <w:bCs/>
          <w:i/>
          <w:lang w:val="nb-NO"/>
        </w:rPr>
        <w:t>Học kì I:  18</w:t>
      </w:r>
      <w:r w:rsidR="00AA3212" w:rsidRPr="00021A3B">
        <w:rPr>
          <w:bCs/>
          <w:i/>
          <w:lang w:val="nb-NO"/>
        </w:rPr>
        <w:t xml:space="preserve"> tuần (36 tiết)</w:t>
      </w:r>
    </w:p>
    <w:p w:rsidR="00AA3212" w:rsidRPr="00021A3B" w:rsidRDefault="00AA3212" w:rsidP="00070F3A">
      <w:pPr>
        <w:pStyle w:val="ListParagraph"/>
        <w:spacing w:after="0" w:line="276" w:lineRule="auto"/>
        <w:ind w:left="0"/>
        <w:jc w:val="center"/>
        <w:rPr>
          <w:rFonts w:cs="Times New Roman"/>
          <w:bCs/>
          <w:i/>
          <w:iCs/>
          <w:sz w:val="24"/>
          <w:szCs w:val="24"/>
          <w:lang w:val="nb-NO"/>
        </w:rPr>
      </w:pPr>
      <w:r w:rsidRPr="00021A3B">
        <w:rPr>
          <w:rFonts w:cs="Times New Roman"/>
          <w:bCs/>
          <w:i/>
          <w:sz w:val="24"/>
          <w:szCs w:val="24"/>
          <w:lang w:val="nb-NO"/>
        </w:rPr>
        <w:t>Học kì II: 1</w:t>
      </w:r>
      <w:r w:rsidR="00070F3A" w:rsidRPr="00021A3B">
        <w:rPr>
          <w:rFonts w:cs="Times New Roman"/>
          <w:bCs/>
          <w:i/>
          <w:sz w:val="24"/>
          <w:szCs w:val="24"/>
          <w:lang w:val="nb-NO"/>
        </w:rPr>
        <w:t>7</w:t>
      </w:r>
      <w:r w:rsidRPr="00021A3B">
        <w:rPr>
          <w:rFonts w:cs="Times New Roman"/>
          <w:bCs/>
          <w:i/>
          <w:sz w:val="24"/>
          <w:szCs w:val="24"/>
          <w:lang w:val="nb-NO"/>
        </w:rPr>
        <w:t xml:space="preserve"> tuần(34tiết</w:t>
      </w:r>
      <w:r w:rsidRPr="00021A3B">
        <w:rPr>
          <w:rFonts w:cs="Times New Roman"/>
          <w:bCs/>
          <w:i/>
          <w:iCs/>
          <w:sz w:val="24"/>
          <w:szCs w:val="24"/>
          <w:lang w:val="nb-NO"/>
        </w:rPr>
        <w:t>)</w:t>
      </w:r>
    </w:p>
    <w:tbl>
      <w:tblPr>
        <w:tblStyle w:val="TableGrid"/>
        <w:tblW w:w="14621" w:type="dxa"/>
        <w:tblInd w:w="-34" w:type="dxa"/>
        <w:tblLayout w:type="fixed"/>
        <w:tblLook w:val="04A0" w:firstRow="1" w:lastRow="0" w:firstColumn="1" w:lastColumn="0" w:noHBand="0" w:noVBand="1"/>
      </w:tblPr>
      <w:tblGrid>
        <w:gridCol w:w="612"/>
        <w:gridCol w:w="704"/>
        <w:gridCol w:w="1779"/>
        <w:gridCol w:w="5269"/>
        <w:gridCol w:w="2019"/>
        <w:gridCol w:w="1383"/>
        <w:gridCol w:w="2005"/>
        <w:gridCol w:w="850"/>
      </w:tblGrid>
      <w:tr w:rsidR="00021A3B" w:rsidRPr="00021A3B" w:rsidTr="003B3FF5">
        <w:tc>
          <w:tcPr>
            <w:tcW w:w="612" w:type="dxa"/>
            <w:vAlign w:val="center"/>
          </w:tcPr>
          <w:p w:rsidR="00070F3A" w:rsidRPr="00021A3B" w:rsidRDefault="00070F3A" w:rsidP="00070F3A">
            <w:pPr>
              <w:pStyle w:val="NormalWeb"/>
              <w:spacing w:before="0" w:beforeAutospacing="0" w:after="0" w:afterAutospacing="0" w:line="276" w:lineRule="auto"/>
              <w:rPr>
                <w:b/>
              </w:rPr>
            </w:pPr>
            <w:r w:rsidRPr="00021A3B">
              <w:rPr>
                <w:b/>
                <w:iCs/>
              </w:rPr>
              <w:t>TT</w:t>
            </w:r>
          </w:p>
        </w:tc>
        <w:tc>
          <w:tcPr>
            <w:tcW w:w="704" w:type="dxa"/>
            <w:vAlign w:val="center"/>
          </w:tcPr>
          <w:p w:rsidR="00070F3A" w:rsidRPr="00021A3B" w:rsidRDefault="00070F3A" w:rsidP="00070F3A">
            <w:pPr>
              <w:pStyle w:val="NormalWeb"/>
              <w:spacing w:before="0" w:beforeAutospacing="0" w:after="0" w:afterAutospacing="0" w:line="276" w:lineRule="auto"/>
              <w:jc w:val="center"/>
              <w:rPr>
                <w:b/>
                <w:iCs/>
              </w:rPr>
            </w:pPr>
            <w:r w:rsidRPr="00021A3B">
              <w:rPr>
                <w:b/>
                <w:iCs/>
              </w:rPr>
              <w:t>Tiết</w:t>
            </w:r>
          </w:p>
        </w:tc>
        <w:tc>
          <w:tcPr>
            <w:tcW w:w="1779" w:type="dxa"/>
            <w:vAlign w:val="center"/>
          </w:tcPr>
          <w:p w:rsidR="00070F3A" w:rsidRPr="00021A3B" w:rsidRDefault="00070F3A" w:rsidP="00070F3A">
            <w:pPr>
              <w:pStyle w:val="NormalWeb"/>
              <w:spacing w:before="0" w:beforeAutospacing="0" w:after="0" w:afterAutospacing="0" w:line="276" w:lineRule="auto"/>
              <w:jc w:val="center"/>
              <w:rPr>
                <w:b/>
                <w:iCs/>
              </w:rPr>
            </w:pPr>
            <w:r w:rsidRPr="00021A3B">
              <w:rPr>
                <w:b/>
                <w:iCs/>
              </w:rPr>
              <w:t>Chương/Bài học</w:t>
            </w:r>
          </w:p>
          <w:p w:rsidR="00070F3A" w:rsidRPr="00021A3B" w:rsidRDefault="00070F3A" w:rsidP="00070F3A">
            <w:pPr>
              <w:pStyle w:val="NormalWeb"/>
              <w:spacing w:before="0" w:beforeAutospacing="0" w:after="0" w:afterAutospacing="0" w:line="276" w:lineRule="auto"/>
              <w:jc w:val="center"/>
              <w:rPr>
                <w:b/>
                <w:iCs/>
              </w:rPr>
            </w:pPr>
            <w:r w:rsidRPr="00021A3B">
              <w:rPr>
                <w:b/>
                <w:iCs/>
              </w:rPr>
              <w:t>(Chủ đề)</w:t>
            </w:r>
          </w:p>
        </w:tc>
        <w:tc>
          <w:tcPr>
            <w:tcW w:w="5269" w:type="dxa"/>
            <w:vAlign w:val="center"/>
          </w:tcPr>
          <w:p w:rsidR="00070F3A" w:rsidRPr="00021A3B" w:rsidRDefault="00070F3A" w:rsidP="00070F3A">
            <w:pPr>
              <w:pStyle w:val="NormalWeb"/>
              <w:spacing w:before="0" w:beforeAutospacing="0" w:after="0" w:afterAutospacing="0" w:line="276" w:lineRule="auto"/>
              <w:jc w:val="center"/>
              <w:rPr>
                <w:b/>
                <w:iCs/>
              </w:rPr>
            </w:pPr>
            <w:r w:rsidRPr="00021A3B">
              <w:rPr>
                <w:b/>
                <w:iCs/>
              </w:rPr>
              <w:t>Yêu cầu cần đạt</w:t>
            </w:r>
          </w:p>
        </w:tc>
        <w:tc>
          <w:tcPr>
            <w:tcW w:w="2019" w:type="dxa"/>
            <w:vAlign w:val="center"/>
          </w:tcPr>
          <w:p w:rsidR="00070F3A" w:rsidRPr="00021A3B" w:rsidRDefault="00070F3A" w:rsidP="00070F3A">
            <w:pPr>
              <w:pStyle w:val="NormalWeb"/>
              <w:spacing w:before="0" w:beforeAutospacing="0" w:after="0" w:afterAutospacing="0" w:line="276" w:lineRule="auto"/>
              <w:jc w:val="center"/>
              <w:rPr>
                <w:b/>
                <w:iCs/>
              </w:rPr>
            </w:pPr>
            <w:r w:rsidRPr="00021A3B">
              <w:rPr>
                <w:b/>
                <w:iCs/>
              </w:rPr>
              <w:t>Sử dụng TBDH;</w:t>
            </w:r>
            <w:r w:rsidRPr="00021A3B">
              <w:rPr>
                <w:b/>
                <w:iCs/>
              </w:rPr>
              <w:br/>
              <w:t>Ứng dụng CNTT</w:t>
            </w:r>
          </w:p>
        </w:tc>
        <w:tc>
          <w:tcPr>
            <w:tcW w:w="1383" w:type="dxa"/>
            <w:vAlign w:val="center"/>
          </w:tcPr>
          <w:p w:rsidR="00070F3A" w:rsidRPr="00021A3B" w:rsidRDefault="00070F3A" w:rsidP="00070F3A">
            <w:pPr>
              <w:pStyle w:val="NormalWeb"/>
              <w:spacing w:before="0" w:beforeAutospacing="0" w:after="0" w:afterAutospacing="0" w:line="276" w:lineRule="auto"/>
              <w:jc w:val="center"/>
              <w:rPr>
                <w:b/>
                <w:iCs/>
              </w:rPr>
            </w:pPr>
            <w:r w:rsidRPr="00021A3B">
              <w:rPr>
                <w:b/>
                <w:iCs/>
              </w:rPr>
              <w:t>Nội dung GD</w:t>
            </w:r>
          </w:p>
          <w:p w:rsidR="00070F3A" w:rsidRPr="00021A3B" w:rsidRDefault="00070F3A" w:rsidP="00070F3A">
            <w:pPr>
              <w:pStyle w:val="NormalWeb"/>
              <w:spacing w:before="0" w:beforeAutospacing="0" w:after="0" w:afterAutospacing="0" w:line="276" w:lineRule="auto"/>
              <w:jc w:val="center"/>
              <w:rPr>
                <w:b/>
                <w:iCs/>
              </w:rPr>
            </w:pPr>
            <w:r w:rsidRPr="00021A3B">
              <w:rPr>
                <w:b/>
                <w:iCs/>
              </w:rPr>
              <w:t>tích hợp</w:t>
            </w:r>
          </w:p>
        </w:tc>
        <w:tc>
          <w:tcPr>
            <w:tcW w:w="2005" w:type="dxa"/>
            <w:vAlign w:val="center"/>
          </w:tcPr>
          <w:p w:rsidR="00070F3A" w:rsidRPr="00021A3B" w:rsidRDefault="00070F3A" w:rsidP="00070F3A">
            <w:pPr>
              <w:pStyle w:val="NormalWeb"/>
              <w:spacing w:before="0" w:beforeAutospacing="0" w:after="0" w:afterAutospacing="0" w:line="276" w:lineRule="auto"/>
              <w:jc w:val="center"/>
              <w:rPr>
                <w:b/>
                <w:iCs/>
              </w:rPr>
            </w:pPr>
            <w:r w:rsidRPr="00021A3B">
              <w:rPr>
                <w:b/>
                <w:iCs/>
              </w:rPr>
              <w:t>Hướng dẫn thực hiện</w:t>
            </w:r>
          </w:p>
        </w:tc>
        <w:tc>
          <w:tcPr>
            <w:tcW w:w="850" w:type="dxa"/>
            <w:vAlign w:val="center"/>
          </w:tcPr>
          <w:p w:rsidR="00070F3A" w:rsidRPr="00021A3B" w:rsidRDefault="00070F3A" w:rsidP="005143F8">
            <w:pPr>
              <w:pStyle w:val="NormalWeb"/>
              <w:spacing w:before="0" w:beforeAutospacing="0" w:after="0" w:afterAutospacing="0" w:line="276" w:lineRule="auto"/>
              <w:jc w:val="center"/>
              <w:rPr>
                <w:b/>
                <w:iCs/>
              </w:rPr>
            </w:pPr>
            <w:r w:rsidRPr="00021A3B">
              <w:rPr>
                <w:b/>
                <w:iCs/>
              </w:rPr>
              <w:t>Ghi chú</w:t>
            </w:r>
          </w:p>
        </w:tc>
      </w:tr>
      <w:tr w:rsidR="00021A3B" w:rsidRPr="00021A3B" w:rsidTr="003B3FF5">
        <w:tc>
          <w:tcPr>
            <w:tcW w:w="612" w:type="dxa"/>
          </w:tcPr>
          <w:p w:rsidR="00070F3A" w:rsidRPr="00021A3B" w:rsidRDefault="00070F3A" w:rsidP="00070F3A">
            <w:pPr>
              <w:spacing w:line="276" w:lineRule="auto"/>
              <w:rPr>
                <w:rFonts w:cs="Times New Roman"/>
                <w:sz w:val="24"/>
                <w:szCs w:val="24"/>
              </w:rPr>
            </w:pPr>
          </w:p>
        </w:tc>
        <w:tc>
          <w:tcPr>
            <w:tcW w:w="704" w:type="dxa"/>
          </w:tcPr>
          <w:p w:rsidR="00070F3A" w:rsidRPr="00021A3B" w:rsidRDefault="00070F3A" w:rsidP="00070F3A">
            <w:pPr>
              <w:spacing w:line="276" w:lineRule="auto"/>
              <w:rPr>
                <w:rFonts w:cs="Times New Roman"/>
                <w:sz w:val="24"/>
                <w:szCs w:val="24"/>
              </w:rPr>
            </w:pPr>
          </w:p>
        </w:tc>
        <w:tc>
          <w:tcPr>
            <w:tcW w:w="7048" w:type="dxa"/>
            <w:gridSpan w:val="2"/>
          </w:tcPr>
          <w:p w:rsidR="00070F3A" w:rsidRPr="00021A3B" w:rsidRDefault="00070F3A" w:rsidP="00070F3A">
            <w:pPr>
              <w:spacing w:line="276" w:lineRule="auto"/>
              <w:rPr>
                <w:rFonts w:cs="Times New Roman"/>
                <w:bCs/>
                <w:sz w:val="24"/>
                <w:szCs w:val="24"/>
                <w:lang w:val="nl-NL"/>
              </w:rPr>
            </w:pPr>
            <w:r w:rsidRPr="00021A3B">
              <w:rPr>
                <w:rFonts w:cs="Times New Roman"/>
                <w:b/>
                <w:bCs/>
                <w:sz w:val="24"/>
                <w:szCs w:val="24"/>
                <w:lang w:val="pt-BR"/>
              </w:rPr>
              <w:t>MỞ ĐẦU SINH HỌC</w:t>
            </w:r>
          </w:p>
        </w:tc>
        <w:tc>
          <w:tcPr>
            <w:tcW w:w="2019" w:type="dxa"/>
          </w:tcPr>
          <w:p w:rsidR="00070F3A" w:rsidRPr="00021A3B" w:rsidRDefault="00070F3A" w:rsidP="00070F3A">
            <w:pPr>
              <w:tabs>
                <w:tab w:val="left" w:pos="360"/>
              </w:tabs>
              <w:spacing w:line="276" w:lineRule="auto"/>
              <w:ind w:left="-57" w:right="-57"/>
              <w:jc w:val="both"/>
              <w:rPr>
                <w:rFonts w:cs="Times New Roman"/>
                <w:sz w:val="24"/>
                <w:szCs w:val="24"/>
                <w:lang w:val="vi-VN"/>
              </w:rPr>
            </w:pPr>
          </w:p>
        </w:tc>
        <w:tc>
          <w:tcPr>
            <w:tcW w:w="1383" w:type="dxa"/>
          </w:tcPr>
          <w:p w:rsidR="00070F3A" w:rsidRPr="00021A3B" w:rsidRDefault="00070F3A" w:rsidP="00070F3A">
            <w:pPr>
              <w:spacing w:line="276" w:lineRule="auto"/>
              <w:jc w:val="both"/>
              <w:rPr>
                <w:rFonts w:cs="Times New Roman"/>
                <w:sz w:val="24"/>
                <w:szCs w:val="24"/>
                <w:lang w:val="pt-BR"/>
              </w:rPr>
            </w:pPr>
          </w:p>
        </w:tc>
        <w:tc>
          <w:tcPr>
            <w:tcW w:w="2005" w:type="dxa"/>
          </w:tcPr>
          <w:p w:rsidR="00070F3A" w:rsidRPr="00021A3B" w:rsidRDefault="00070F3A" w:rsidP="00070F3A">
            <w:pPr>
              <w:spacing w:line="276" w:lineRule="auto"/>
              <w:rPr>
                <w:rFonts w:cs="Times New Roman"/>
                <w:sz w:val="24"/>
                <w:szCs w:val="24"/>
              </w:rPr>
            </w:pPr>
          </w:p>
        </w:tc>
        <w:tc>
          <w:tcPr>
            <w:tcW w:w="850" w:type="dxa"/>
          </w:tcPr>
          <w:p w:rsidR="00070F3A" w:rsidRPr="00021A3B" w:rsidRDefault="00070F3A" w:rsidP="00070F3A">
            <w:pPr>
              <w:spacing w:line="276" w:lineRule="auto"/>
              <w:rPr>
                <w:rFonts w:cs="Times New Roman"/>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1</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1</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Đặc điểm của cơ thể sống &amp; Nhiệm vụ của sinh học</w:t>
            </w:r>
          </w:p>
        </w:tc>
        <w:tc>
          <w:tcPr>
            <w:tcW w:w="5269" w:type="dxa"/>
          </w:tcPr>
          <w:p w:rsidR="005143F8" w:rsidRPr="00021A3B" w:rsidRDefault="005143F8" w:rsidP="00070F3A">
            <w:pPr>
              <w:spacing w:line="276" w:lineRule="auto"/>
              <w:rPr>
                <w:rFonts w:cs="Times New Roman"/>
                <w:bCs/>
                <w:sz w:val="24"/>
                <w:szCs w:val="24"/>
                <w:lang w:val="nl-NL"/>
              </w:rPr>
            </w:pPr>
            <w:r w:rsidRPr="00021A3B">
              <w:rPr>
                <w:rFonts w:cs="Times New Roman"/>
                <w:bCs/>
                <w:sz w:val="24"/>
                <w:szCs w:val="24"/>
                <w:lang w:val="nl-NL"/>
              </w:rPr>
              <w:t xml:space="preserve">- Kiến thức: </w:t>
            </w:r>
            <w:r w:rsidRPr="00021A3B">
              <w:rPr>
                <w:rFonts w:cs="Times New Roman"/>
                <w:sz w:val="24"/>
                <w:szCs w:val="24"/>
              </w:rPr>
              <w:t>Phân biệt được vật sống và vật không sống.Nêu được những đặc điểm chủ yếu của cơ thể sống</w:t>
            </w:r>
            <w:r w:rsidRPr="00021A3B">
              <w:rPr>
                <w:rFonts w:cs="Times New Roman"/>
                <w:bCs/>
                <w:sz w:val="24"/>
                <w:szCs w:val="24"/>
                <w:lang w:val="nl-NL"/>
              </w:rPr>
              <w:t xml:space="preserve">. </w:t>
            </w:r>
            <w:r w:rsidRPr="00021A3B">
              <w:rPr>
                <w:rFonts w:cs="Times New Roman"/>
                <w:sz w:val="24"/>
                <w:szCs w:val="24"/>
              </w:rPr>
              <w:t>Nêu được các nhiệm vụ của Sinh học nói chung và của Thực vật học nói riêng</w:t>
            </w:r>
          </w:p>
          <w:p w:rsidR="005143F8" w:rsidRPr="00021A3B" w:rsidRDefault="005143F8" w:rsidP="00070F3A">
            <w:pPr>
              <w:spacing w:line="276" w:lineRule="auto"/>
              <w:jc w:val="both"/>
              <w:rPr>
                <w:rFonts w:cs="Times New Roman"/>
                <w:bCs/>
                <w:sz w:val="24"/>
                <w:szCs w:val="24"/>
                <w:lang w:val="nl-NL"/>
              </w:rPr>
            </w:pPr>
            <w:r w:rsidRPr="00021A3B">
              <w:rPr>
                <w:rFonts w:cs="Times New Roman"/>
                <w:sz w:val="24"/>
                <w:szCs w:val="24"/>
                <w:lang w:val="nl-NL"/>
              </w:rPr>
              <w:t xml:space="preserve">- </w:t>
            </w:r>
            <w:r w:rsidRPr="00021A3B">
              <w:rPr>
                <w:rFonts w:cs="Times New Roman"/>
                <w:bCs/>
                <w:sz w:val="24"/>
                <w:szCs w:val="24"/>
                <w:lang w:val="nl-NL"/>
              </w:rPr>
              <w:t xml:space="preserve">Kĩ năng: </w:t>
            </w:r>
            <w:r w:rsidRPr="00021A3B">
              <w:rPr>
                <w:rFonts w:cs="Times New Roman"/>
                <w:sz w:val="24"/>
                <w:szCs w:val="24"/>
                <w:lang w:val="nl-NL"/>
              </w:rPr>
              <w:t>Biết cách lập bảng so sánh đặc điểm của các đối tượng để xếp loại chúng và rút ra nhận xét.</w:t>
            </w:r>
          </w:p>
        </w:tc>
        <w:tc>
          <w:tcPr>
            <w:tcW w:w="2019" w:type="dxa"/>
          </w:tcPr>
          <w:p w:rsidR="005143F8" w:rsidRPr="00021A3B" w:rsidRDefault="005143F8" w:rsidP="00070F3A">
            <w:pPr>
              <w:tabs>
                <w:tab w:val="left" w:pos="360"/>
              </w:tabs>
              <w:spacing w:line="276" w:lineRule="auto"/>
              <w:ind w:left="-57" w:right="-57"/>
              <w:jc w:val="both"/>
              <w:rPr>
                <w:rFonts w:cs="Times New Roman"/>
                <w:sz w:val="24"/>
                <w:szCs w:val="24"/>
                <w:lang w:val="vi-VN"/>
              </w:rPr>
            </w:pPr>
            <w:r w:rsidRPr="00021A3B">
              <w:rPr>
                <w:rFonts w:cs="Times New Roman"/>
                <w:sz w:val="24"/>
                <w:szCs w:val="24"/>
                <w:lang w:val="vi-VN"/>
              </w:rPr>
              <w:t>+ Tranh thể hiện 1 vài ĐV đang ăn</w:t>
            </w:r>
          </w:p>
          <w:p w:rsidR="005143F8" w:rsidRPr="00021A3B" w:rsidRDefault="005143F8" w:rsidP="00070F3A">
            <w:pPr>
              <w:pStyle w:val="NormalWeb"/>
              <w:spacing w:before="0" w:beforeAutospacing="0" w:after="0" w:afterAutospacing="0" w:line="276" w:lineRule="auto"/>
              <w:jc w:val="both"/>
            </w:pPr>
            <w:r w:rsidRPr="00021A3B">
              <w:t>+ H 2.1 SGK</w:t>
            </w:r>
          </w:p>
          <w:p w:rsidR="005143F8" w:rsidRPr="00021A3B" w:rsidRDefault="005143F8" w:rsidP="00070F3A">
            <w:pPr>
              <w:spacing w:line="276" w:lineRule="auto"/>
              <w:rPr>
                <w:rFonts w:cs="Times New Roman"/>
                <w:sz w:val="24"/>
                <w:szCs w:val="24"/>
              </w:rPr>
            </w:pPr>
            <w:r w:rsidRPr="00021A3B">
              <w:rPr>
                <w:rFonts w:cs="Times New Roman"/>
                <w:sz w:val="24"/>
                <w:szCs w:val="24"/>
              </w:rPr>
              <w:t xml:space="preserve">- CNTT </w:t>
            </w:r>
          </w:p>
        </w:tc>
        <w:tc>
          <w:tcPr>
            <w:tcW w:w="1383" w:type="dxa"/>
          </w:tcPr>
          <w:p w:rsidR="005143F8" w:rsidRPr="00021A3B" w:rsidRDefault="005143F8" w:rsidP="00070F3A">
            <w:pPr>
              <w:spacing w:line="276" w:lineRule="auto"/>
              <w:jc w:val="both"/>
              <w:rPr>
                <w:rFonts w:cs="Times New Roman"/>
                <w:sz w:val="24"/>
                <w:szCs w:val="24"/>
              </w:rPr>
            </w:pPr>
            <w:r w:rsidRPr="00021A3B">
              <w:rPr>
                <w:rFonts w:cs="Times New Roman"/>
                <w:b/>
                <w:sz w:val="24"/>
                <w:szCs w:val="24"/>
              </w:rPr>
              <w:t>THBĐKH</w:t>
            </w:r>
          </w:p>
        </w:tc>
        <w:tc>
          <w:tcPr>
            <w:tcW w:w="2005" w:type="dxa"/>
          </w:tcPr>
          <w:p w:rsidR="005143F8" w:rsidRPr="00021A3B" w:rsidRDefault="005143F8" w:rsidP="000221EE">
            <w:pPr>
              <w:spacing w:line="276" w:lineRule="auto"/>
              <w:rPr>
                <w:rFonts w:cs="Times New Roman"/>
                <w:sz w:val="24"/>
                <w:szCs w:val="24"/>
              </w:rPr>
            </w:pPr>
            <w:r w:rsidRPr="00021A3B">
              <w:rPr>
                <w:rFonts w:cs="Times New Roman"/>
                <w:sz w:val="24"/>
                <w:szCs w:val="24"/>
              </w:rPr>
              <w:t>- Tích hợp bài 1 và bài 2</w:t>
            </w:r>
          </w:p>
        </w:tc>
        <w:tc>
          <w:tcPr>
            <w:tcW w:w="850" w:type="dxa"/>
          </w:tcPr>
          <w:p w:rsidR="005143F8" w:rsidRPr="00021A3B" w:rsidRDefault="005143F8" w:rsidP="00070F3A">
            <w:pPr>
              <w:spacing w:line="276" w:lineRule="auto"/>
              <w:rPr>
                <w:rFonts w:cs="Times New Roman"/>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p>
        </w:tc>
        <w:tc>
          <w:tcPr>
            <w:tcW w:w="7048" w:type="dxa"/>
            <w:gridSpan w:val="2"/>
          </w:tcPr>
          <w:p w:rsidR="005143F8" w:rsidRPr="00021A3B" w:rsidRDefault="005143F8" w:rsidP="00070F3A">
            <w:pPr>
              <w:spacing w:line="276" w:lineRule="auto"/>
              <w:rPr>
                <w:rFonts w:cs="Times New Roman"/>
                <w:bCs/>
                <w:sz w:val="24"/>
                <w:szCs w:val="24"/>
                <w:lang w:val="nl-NL"/>
              </w:rPr>
            </w:pPr>
            <w:r w:rsidRPr="00021A3B">
              <w:rPr>
                <w:rFonts w:cs="Times New Roman"/>
                <w:b/>
                <w:sz w:val="24"/>
                <w:szCs w:val="24"/>
              </w:rPr>
              <w:t>ĐẠI CƯƠNG VỀ GIỚI THỰC VẬT</w:t>
            </w:r>
          </w:p>
        </w:tc>
        <w:tc>
          <w:tcPr>
            <w:tcW w:w="2019" w:type="dxa"/>
          </w:tcPr>
          <w:p w:rsidR="005143F8" w:rsidRPr="00021A3B" w:rsidRDefault="005143F8" w:rsidP="00070F3A">
            <w:pPr>
              <w:spacing w:line="276" w:lineRule="auto"/>
              <w:ind w:left="-57" w:right="-57"/>
              <w:rPr>
                <w:rFonts w:cs="Times New Roman"/>
                <w:sz w:val="24"/>
                <w:szCs w:val="24"/>
              </w:rPr>
            </w:pPr>
          </w:p>
        </w:tc>
        <w:tc>
          <w:tcPr>
            <w:tcW w:w="1383" w:type="dxa"/>
          </w:tcPr>
          <w:p w:rsidR="005143F8" w:rsidRPr="00021A3B" w:rsidRDefault="005143F8" w:rsidP="00070F3A">
            <w:pPr>
              <w:spacing w:line="276" w:lineRule="auto"/>
              <w:jc w:val="both"/>
              <w:rPr>
                <w:rFonts w:cs="Times New Roman"/>
                <w:sz w:val="24"/>
                <w:szCs w:val="24"/>
                <w:lang w:val="pt-BR"/>
              </w:rPr>
            </w:pPr>
          </w:p>
        </w:tc>
        <w:tc>
          <w:tcPr>
            <w:tcW w:w="2005" w:type="dxa"/>
          </w:tcPr>
          <w:p w:rsidR="005143F8" w:rsidRPr="00021A3B" w:rsidRDefault="005143F8" w:rsidP="00070F3A">
            <w:pPr>
              <w:spacing w:line="276" w:lineRule="auto"/>
              <w:rPr>
                <w:rFonts w:cs="Times New Roman"/>
                <w:noProof/>
                <w:sz w:val="24"/>
                <w:szCs w:val="24"/>
              </w:rPr>
            </w:pPr>
          </w:p>
        </w:tc>
        <w:tc>
          <w:tcPr>
            <w:tcW w:w="850" w:type="dxa"/>
          </w:tcPr>
          <w:p w:rsidR="005143F8" w:rsidRPr="00021A3B" w:rsidRDefault="005143F8" w:rsidP="000221EE">
            <w:pPr>
              <w:spacing w:line="276" w:lineRule="auto"/>
              <w:rPr>
                <w:rFonts w:cs="Times New Roman"/>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2</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2</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Bài 3. Đặc điểm chung của thực vật</w:t>
            </w:r>
          </w:p>
        </w:tc>
        <w:tc>
          <w:tcPr>
            <w:tcW w:w="5269" w:type="dxa"/>
          </w:tcPr>
          <w:p w:rsidR="005143F8" w:rsidRPr="00021A3B" w:rsidRDefault="005143F8" w:rsidP="00070F3A">
            <w:pPr>
              <w:spacing w:line="276" w:lineRule="auto"/>
              <w:rPr>
                <w:rFonts w:cs="Times New Roman"/>
                <w:bCs/>
                <w:sz w:val="24"/>
                <w:szCs w:val="24"/>
                <w:lang w:val="nl-NL"/>
              </w:rPr>
            </w:pPr>
            <w:r w:rsidRPr="00021A3B">
              <w:rPr>
                <w:rFonts w:cs="Times New Roman"/>
                <w:bCs/>
                <w:sz w:val="24"/>
                <w:szCs w:val="24"/>
                <w:lang w:val="nl-NL"/>
              </w:rPr>
              <w:t xml:space="preserve">- Kiến thức: </w:t>
            </w:r>
            <w:r w:rsidRPr="00021A3B">
              <w:rPr>
                <w:rFonts w:cs="Times New Roman"/>
                <w:sz w:val="24"/>
                <w:szCs w:val="24"/>
              </w:rPr>
              <w:t>Nêu được các đặc điểm của thực vật và sự đa dạng phong phú của chúng</w:t>
            </w:r>
            <w:r w:rsidRPr="00021A3B">
              <w:rPr>
                <w:rFonts w:cs="Times New Roman"/>
                <w:bCs/>
                <w:sz w:val="24"/>
                <w:szCs w:val="24"/>
                <w:lang w:val="nl-NL"/>
              </w:rPr>
              <w:t xml:space="preserve">. </w:t>
            </w:r>
            <w:r w:rsidRPr="00021A3B">
              <w:rPr>
                <w:rFonts w:cs="Times New Roman"/>
                <w:sz w:val="24"/>
                <w:szCs w:val="24"/>
              </w:rPr>
              <w:t>Trình bày được vai trò của thực vật và sự đa dạng phong phú của chúng.</w:t>
            </w:r>
          </w:p>
          <w:p w:rsidR="005143F8" w:rsidRPr="00021A3B" w:rsidRDefault="005143F8" w:rsidP="00070F3A">
            <w:pPr>
              <w:spacing w:line="276" w:lineRule="auto"/>
              <w:jc w:val="both"/>
              <w:rPr>
                <w:rFonts w:cs="Times New Roman"/>
                <w:sz w:val="24"/>
                <w:szCs w:val="24"/>
                <w:lang w:val="nl-NL"/>
              </w:rPr>
            </w:pPr>
            <w:r w:rsidRPr="00021A3B">
              <w:rPr>
                <w:rFonts w:cs="Times New Roman"/>
                <w:sz w:val="24"/>
                <w:szCs w:val="24"/>
                <w:lang w:val="nl-NL"/>
              </w:rPr>
              <w:t xml:space="preserve">-  </w:t>
            </w:r>
            <w:r w:rsidRPr="00021A3B">
              <w:rPr>
                <w:rFonts w:cs="Times New Roman"/>
                <w:bCs/>
                <w:sz w:val="24"/>
                <w:szCs w:val="24"/>
                <w:lang w:val="nl-NL"/>
              </w:rPr>
              <w:t>Kĩ năng</w:t>
            </w:r>
            <w:r w:rsidRPr="00021A3B">
              <w:rPr>
                <w:rFonts w:cs="Times New Roman"/>
                <w:sz w:val="24"/>
                <w:szCs w:val="24"/>
                <w:lang w:val="nl-NL"/>
              </w:rPr>
              <w:t xml:space="preserve">: Rèn luyện kỹ năng quan sát, so sánh. </w:t>
            </w:r>
          </w:p>
        </w:tc>
        <w:tc>
          <w:tcPr>
            <w:tcW w:w="2019" w:type="dxa"/>
          </w:tcPr>
          <w:p w:rsidR="005143F8" w:rsidRPr="00021A3B" w:rsidRDefault="005143F8" w:rsidP="00070F3A">
            <w:pPr>
              <w:spacing w:line="276" w:lineRule="auto"/>
              <w:ind w:left="-57" w:right="-57"/>
              <w:rPr>
                <w:rFonts w:cs="Times New Roman"/>
                <w:sz w:val="24"/>
                <w:szCs w:val="24"/>
                <w:lang w:val="vi-VN"/>
              </w:rPr>
            </w:pPr>
            <w:r w:rsidRPr="00021A3B">
              <w:rPr>
                <w:rFonts w:cs="Times New Roman"/>
                <w:sz w:val="24"/>
                <w:szCs w:val="24"/>
              </w:rPr>
              <w:t xml:space="preserve">- </w:t>
            </w:r>
            <w:r w:rsidRPr="00021A3B">
              <w:rPr>
                <w:rFonts w:cs="Times New Roman"/>
                <w:sz w:val="24"/>
                <w:szCs w:val="24"/>
                <w:lang w:val="vi-VN"/>
              </w:rPr>
              <w:t>Tranh ảnh: 1 khu rừng, 1 vườn cây…..</w:t>
            </w:r>
          </w:p>
          <w:p w:rsidR="005143F8" w:rsidRPr="00021A3B" w:rsidRDefault="005143F8" w:rsidP="00070F3A">
            <w:pPr>
              <w:spacing w:line="276" w:lineRule="auto"/>
              <w:rPr>
                <w:rFonts w:cs="Times New Roman"/>
                <w:sz w:val="24"/>
                <w:szCs w:val="24"/>
              </w:rPr>
            </w:pPr>
            <w:r w:rsidRPr="00021A3B">
              <w:rPr>
                <w:rFonts w:cs="Times New Roman"/>
                <w:sz w:val="24"/>
                <w:szCs w:val="24"/>
              </w:rPr>
              <w:t xml:space="preserve">- CNTT </w:t>
            </w:r>
          </w:p>
        </w:tc>
        <w:tc>
          <w:tcPr>
            <w:tcW w:w="1383" w:type="dxa"/>
          </w:tcPr>
          <w:p w:rsidR="005143F8" w:rsidRPr="00021A3B" w:rsidRDefault="005143F8" w:rsidP="00070F3A">
            <w:pPr>
              <w:spacing w:line="276" w:lineRule="auto"/>
              <w:ind w:left="-57" w:right="-57"/>
              <w:jc w:val="both"/>
              <w:rPr>
                <w:rFonts w:cs="Times New Roman"/>
                <w:sz w:val="24"/>
                <w:szCs w:val="24"/>
              </w:rPr>
            </w:pPr>
            <w:r w:rsidRPr="00021A3B">
              <w:rPr>
                <w:rFonts w:cs="Times New Roman"/>
                <w:b/>
                <w:sz w:val="24"/>
                <w:szCs w:val="24"/>
              </w:rPr>
              <w:t xml:space="preserve"> THBĐKH</w:t>
            </w:r>
          </w:p>
          <w:p w:rsidR="005143F8" w:rsidRPr="00021A3B" w:rsidRDefault="005143F8" w:rsidP="00070F3A">
            <w:pPr>
              <w:spacing w:line="276" w:lineRule="auto"/>
              <w:ind w:left="-57" w:right="-57"/>
              <w:jc w:val="both"/>
              <w:rPr>
                <w:rFonts w:cs="Times New Roman"/>
                <w:sz w:val="24"/>
                <w:szCs w:val="24"/>
              </w:rPr>
            </w:pPr>
            <w:r w:rsidRPr="00021A3B">
              <w:rPr>
                <w:rFonts w:cs="Times New Roman"/>
                <w:b/>
                <w:sz w:val="24"/>
                <w:szCs w:val="24"/>
              </w:rPr>
              <w:t xml:space="preserve"> THGDĐĐ</w:t>
            </w:r>
          </w:p>
        </w:tc>
        <w:tc>
          <w:tcPr>
            <w:tcW w:w="2005" w:type="dxa"/>
          </w:tcPr>
          <w:p w:rsidR="005143F8" w:rsidRPr="00021A3B" w:rsidRDefault="005143F8" w:rsidP="000221EE">
            <w:pPr>
              <w:spacing w:line="276" w:lineRule="auto"/>
              <w:rPr>
                <w:rFonts w:cs="Times New Roman"/>
                <w:sz w:val="24"/>
                <w:szCs w:val="24"/>
              </w:rPr>
            </w:pPr>
            <w:r w:rsidRPr="00021A3B">
              <w:rPr>
                <w:rFonts w:cs="Times New Roman"/>
                <w:sz w:val="24"/>
                <w:szCs w:val="24"/>
              </w:rPr>
              <w:t xml:space="preserve">- </w:t>
            </w:r>
            <w:r w:rsidR="003B3FF5" w:rsidRPr="00021A3B">
              <w:rPr>
                <w:rFonts w:cs="Times New Roman"/>
                <w:sz w:val="24"/>
                <w:szCs w:val="24"/>
              </w:rPr>
              <w:t xml:space="preserve"> </w:t>
            </w:r>
            <w:r w:rsidRPr="00021A3B">
              <w:rPr>
                <w:rFonts w:cs="Times New Roman"/>
                <w:sz w:val="24"/>
                <w:szCs w:val="24"/>
              </w:rPr>
              <w:t>Mục1.</w:t>
            </w:r>
            <w:r w:rsidR="000221EE" w:rsidRPr="00021A3B">
              <w:rPr>
                <w:rFonts w:cs="Times New Roman"/>
                <w:sz w:val="24"/>
                <w:szCs w:val="24"/>
              </w:rPr>
              <w:t xml:space="preserve"> </w:t>
            </w:r>
            <w:r w:rsidRPr="00021A3B">
              <w:rPr>
                <w:rFonts w:cs="Times New Roman"/>
                <w:sz w:val="24"/>
                <w:szCs w:val="24"/>
              </w:rPr>
              <w:t>Nội</w:t>
            </w:r>
            <w:r w:rsidR="000221EE" w:rsidRPr="00021A3B">
              <w:rPr>
                <w:rFonts w:cs="Times New Roman"/>
                <w:sz w:val="24"/>
                <w:szCs w:val="24"/>
              </w:rPr>
              <w:t xml:space="preserve"> </w:t>
            </w:r>
            <w:r w:rsidRPr="00021A3B">
              <w:rPr>
                <w:rFonts w:cs="Times New Roman"/>
                <w:sz w:val="24"/>
                <w:szCs w:val="24"/>
              </w:rPr>
              <w:t>dung</w:t>
            </w:r>
            <w:r w:rsidR="000221EE" w:rsidRPr="00021A3B">
              <w:rPr>
                <w:rFonts w:cs="Times New Roman"/>
                <w:sz w:val="24"/>
                <w:szCs w:val="24"/>
              </w:rPr>
              <w:t xml:space="preserve"> </w:t>
            </w:r>
            <w:r w:rsidRPr="00021A3B">
              <w:rPr>
                <w:rFonts w:cs="Times New Roman"/>
                <w:sz w:val="24"/>
                <w:szCs w:val="24"/>
              </w:rPr>
              <w:t>trang</w:t>
            </w:r>
            <w:r w:rsidR="000221EE" w:rsidRPr="00021A3B">
              <w:rPr>
                <w:rFonts w:cs="Times New Roman"/>
                <w:sz w:val="24"/>
                <w:szCs w:val="24"/>
              </w:rPr>
              <w:t xml:space="preserve"> </w:t>
            </w:r>
            <w:r w:rsidRPr="00021A3B">
              <w:rPr>
                <w:rFonts w:cs="Times New Roman"/>
                <w:sz w:val="24"/>
                <w:szCs w:val="24"/>
              </w:rPr>
              <w:t>11→ không dạy</w:t>
            </w:r>
          </w:p>
        </w:tc>
        <w:tc>
          <w:tcPr>
            <w:tcW w:w="850" w:type="dxa"/>
          </w:tcPr>
          <w:p w:rsidR="005143F8" w:rsidRPr="00021A3B" w:rsidRDefault="005143F8" w:rsidP="00070F3A">
            <w:pPr>
              <w:spacing w:line="276" w:lineRule="auto"/>
              <w:rPr>
                <w:rFonts w:cs="Times New Roman"/>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3</w:t>
            </w:r>
          </w:p>
        </w:tc>
        <w:tc>
          <w:tcPr>
            <w:tcW w:w="704" w:type="dxa"/>
          </w:tcPr>
          <w:p w:rsidR="005143F8" w:rsidRPr="00021A3B" w:rsidRDefault="005143F8" w:rsidP="00070F3A">
            <w:pPr>
              <w:spacing w:line="276" w:lineRule="auto"/>
              <w:jc w:val="both"/>
              <w:rPr>
                <w:rFonts w:cs="Times New Roman"/>
                <w:sz w:val="24"/>
                <w:szCs w:val="24"/>
                <w:lang w:val="pt-BR"/>
              </w:rPr>
            </w:pPr>
            <w:r w:rsidRPr="00021A3B">
              <w:rPr>
                <w:rFonts w:cs="Times New Roman"/>
                <w:sz w:val="24"/>
                <w:szCs w:val="24"/>
                <w:lang w:val="pt-BR"/>
              </w:rPr>
              <w:t>3</w:t>
            </w:r>
          </w:p>
        </w:tc>
        <w:tc>
          <w:tcPr>
            <w:tcW w:w="1779" w:type="dxa"/>
          </w:tcPr>
          <w:p w:rsidR="005143F8" w:rsidRPr="00021A3B" w:rsidRDefault="005143F8" w:rsidP="00070F3A">
            <w:pPr>
              <w:spacing w:line="276" w:lineRule="auto"/>
              <w:jc w:val="both"/>
              <w:rPr>
                <w:rFonts w:cs="Times New Roman"/>
                <w:sz w:val="24"/>
                <w:szCs w:val="24"/>
                <w:lang w:val="pt-BR"/>
              </w:rPr>
            </w:pPr>
            <w:r w:rsidRPr="00021A3B">
              <w:rPr>
                <w:rFonts w:cs="Times New Roman"/>
                <w:sz w:val="24"/>
                <w:szCs w:val="24"/>
                <w:lang w:val="pt-BR"/>
              </w:rPr>
              <w:t>Bài 4. Có phải tất cả thực vật đều có hoa?</w:t>
            </w:r>
          </w:p>
        </w:tc>
        <w:tc>
          <w:tcPr>
            <w:tcW w:w="5269" w:type="dxa"/>
          </w:tcPr>
          <w:p w:rsidR="005143F8" w:rsidRPr="00021A3B" w:rsidRDefault="005143F8" w:rsidP="00070F3A">
            <w:pPr>
              <w:spacing w:line="276" w:lineRule="auto"/>
              <w:rPr>
                <w:rFonts w:cs="Times New Roman"/>
                <w:bCs/>
                <w:sz w:val="24"/>
                <w:szCs w:val="24"/>
                <w:lang w:val="nl-NL"/>
              </w:rPr>
            </w:pPr>
            <w:r w:rsidRPr="00021A3B">
              <w:rPr>
                <w:rFonts w:cs="Times New Roman"/>
                <w:bCs/>
                <w:sz w:val="24"/>
                <w:szCs w:val="24"/>
                <w:lang w:val="vi-VN"/>
              </w:rPr>
              <w:t>-</w:t>
            </w:r>
            <w:r w:rsidRPr="00021A3B">
              <w:rPr>
                <w:rFonts w:cs="Times New Roman"/>
                <w:bCs/>
                <w:sz w:val="24"/>
                <w:szCs w:val="24"/>
                <w:lang w:val="nl-NL"/>
              </w:rPr>
              <w:t xml:space="preserve"> Kiến thức</w:t>
            </w:r>
          </w:p>
          <w:p w:rsidR="005143F8" w:rsidRPr="00021A3B" w:rsidRDefault="005143F8" w:rsidP="00070F3A">
            <w:pPr>
              <w:numPr>
                <w:ilvl w:val="0"/>
                <w:numId w:val="6"/>
              </w:numPr>
              <w:spacing w:line="276" w:lineRule="auto"/>
              <w:ind w:left="0" w:hanging="357"/>
              <w:rPr>
                <w:rFonts w:cs="Times New Roman"/>
                <w:sz w:val="24"/>
                <w:szCs w:val="24"/>
              </w:rPr>
            </w:pPr>
            <w:r w:rsidRPr="00021A3B">
              <w:rPr>
                <w:rFonts w:cs="Times New Roman"/>
                <w:sz w:val="24"/>
                <w:szCs w:val="24"/>
              </w:rPr>
              <w:t>- Phân biệt được đặc điểm của thực vật có hoa và thực vật không có hoa</w:t>
            </w:r>
          </w:p>
          <w:p w:rsidR="005143F8" w:rsidRPr="00021A3B" w:rsidRDefault="005143F8" w:rsidP="00070F3A">
            <w:pPr>
              <w:spacing w:line="276" w:lineRule="auto"/>
              <w:jc w:val="both"/>
              <w:rPr>
                <w:rFonts w:cs="Times New Roman"/>
                <w:bCs/>
                <w:sz w:val="24"/>
                <w:szCs w:val="24"/>
                <w:lang w:val="nl-NL"/>
              </w:rPr>
            </w:pPr>
            <w:r w:rsidRPr="00021A3B">
              <w:rPr>
                <w:rFonts w:cs="Times New Roman"/>
                <w:sz w:val="24"/>
                <w:szCs w:val="24"/>
                <w:lang w:val="vi-VN"/>
              </w:rPr>
              <w:t>-</w:t>
            </w:r>
            <w:r w:rsidRPr="00021A3B">
              <w:rPr>
                <w:rFonts w:cs="Times New Roman"/>
                <w:bCs/>
                <w:sz w:val="24"/>
                <w:szCs w:val="24"/>
                <w:lang w:val="nl-NL"/>
              </w:rPr>
              <w:t xml:space="preserve">Kĩ năng:  </w:t>
            </w:r>
            <w:r w:rsidRPr="00021A3B">
              <w:rPr>
                <w:rFonts w:cs="Times New Roman"/>
                <w:sz w:val="24"/>
                <w:szCs w:val="24"/>
                <w:lang w:val="nl-NL"/>
              </w:rPr>
              <w:t>Phân biệt cây một năm và cây lâu năm</w:t>
            </w:r>
          </w:p>
        </w:tc>
        <w:tc>
          <w:tcPr>
            <w:tcW w:w="2019" w:type="dxa"/>
          </w:tcPr>
          <w:p w:rsidR="005143F8" w:rsidRPr="00021A3B" w:rsidRDefault="005143F8" w:rsidP="00070F3A">
            <w:pPr>
              <w:spacing w:line="276" w:lineRule="auto"/>
              <w:ind w:left="-57" w:right="-57"/>
              <w:rPr>
                <w:rFonts w:cs="Times New Roman"/>
                <w:sz w:val="24"/>
                <w:szCs w:val="24"/>
              </w:rPr>
            </w:pPr>
            <w:r w:rsidRPr="00021A3B">
              <w:rPr>
                <w:rFonts w:cs="Times New Roman"/>
                <w:sz w:val="24"/>
                <w:szCs w:val="24"/>
                <w:lang w:val="vi-VN"/>
              </w:rPr>
              <w:t>-  Một số cây có hoa và cây không có hoa.</w:t>
            </w:r>
          </w:p>
          <w:p w:rsidR="005143F8" w:rsidRPr="00021A3B" w:rsidRDefault="005143F8" w:rsidP="00070F3A">
            <w:pPr>
              <w:spacing w:line="276" w:lineRule="auto"/>
              <w:ind w:left="-57" w:right="-57"/>
              <w:rPr>
                <w:rFonts w:cs="Times New Roman"/>
                <w:sz w:val="24"/>
                <w:szCs w:val="24"/>
              </w:rPr>
            </w:pPr>
            <w:r w:rsidRPr="00021A3B">
              <w:rPr>
                <w:rFonts w:cs="Times New Roman"/>
                <w:sz w:val="24"/>
                <w:szCs w:val="24"/>
              </w:rPr>
              <w:t>- PHTM</w:t>
            </w:r>
          </w:p>
        </w:tc>
        <w:tc>
          <w:tcPr>
            <w:tcW w:w="1383" w:type="dxa"/>
          </w:tcPr>
          <w:p w:rsidR="005143F8" w:rsidRPr="00021A3B" w:rsidRDefault="005143F8" w:rsidP="00070F3A">
            <w:pPr>
              <w:spacing w:line="276" w:lineRule="auto"/>
              <w:ind w:left="-57" w:right="-57"/>
              <w:jc w:val="both"/>
              <w:rPr>
                <w:rFonts w:cs="Times New Roman"/>
                <w:sz w:val="24"/>
                <w:szCs w:val="24"/>
              </w:rPr>
            </w:pPr>
            <w:r w:rsidRPr="00021A3B">
              <w:rPr>
                <w:rFonts w:cs="Times New Roman"/>
                <w:b/>
                <w:sz w:val="24"/>
                <w:szCs w:val="24"/>
              </w:rPr>
              <w:t>THBĐKH</w:t>
            </w:r>
          </w:p>
          <w:p w:rsidR="005143F8" w:rsidRPr="00021A3B" w:rsidRDefault="005143F8" w:rsidP="00070F3A">
            <w:pPr>
              <w:spacing w:line="276" w:lineRule="auto"/>
              <w:ind w:left="-57" w:right="-57"/>
              <w:jc w:val="both"/>
              <w:rPr>
                <w:rFonts w:cs="Times New Roman"/>
                <w:sz w:val="24"/>
                <w:szCs w:val="24"/>
              </w:rPr>
            </w:pPr>
            <w:r w:rsidRPr="00021A3B">
              <w:rPr>
                <w:rFonts w:cs="Times New Roman"/>
                <w:b/>
                <w:sz w:val="24"/>
                <w:szCs w:val="24"/>
              </w:rPr>
              <w:t>THGDĐĐ</w:t>
            </w:r>
          </w:p>
        </w:tc>
        <w:tc>
          <w:tcPr>
            <w:tcW w:w="2005" w:type="dxa"/>
          </w:tcPr>
          <w:p w:rsidR="005143F8" w:rsidRPr="00021A3B" w:rsidRDefault="005143F8" w:rsidP="00070F3A">
            <w:pPr>
              <w:spacing w:line="276" w:lineRule="auto"/>
              <w:rPr>
                <w:rFonts w:cs="Times New Roman"/>
                <w:sz w:val="24"/>
                <w:szCs w:val="24"/>
              </w:rPr>
            </w:pPr>
          </w:p>
        </w:tc>
        <w:tc>
          <w:tcPr>
            <w:tcW w:w="850" w:type="dxa"/>
          </w:tcPr>
          <w:p w:rsidR="005143F8" w:rsidRPr="00021A3B" w:rsidRDefault="005143F8" w:rsidP="00070F3A">
            <w:pPr>
              <w:spacing w:line="276" w:lineRule="auto"/>
              <w:rPr>
                <w:rFonts w:cs="Times New Roman"/>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p>
        </w:tc>
        <w:tc>
          <w:tcPr>
            <w:tcW w:w="7048" w:type="dxa"/>
            <w:gridSpan w:val="2"/>
          </w:tcPr>
          <w:p w:rsidR="005143F8" w:rsidRPr="00021A3B" w:rsidRDefault="005143F8" w:rsidP="00070F3A">
            <w:pPr>
              <w:spacing w:line="276" w:lineRule="auto"/>
              <w:rPr>
                <w:rFonts w:cs="Times New Roman"/>
                <w:bCs/>
                <w:sz w:val="24"/>
                <w:szCs w:val="24"/>
                <w:lang w:val="nl-NL"/>
              </w:rPr>
            </w:pPr>
            <w:r w:rsidRPr="00021A3B">
              <w:rPr>
                <w:rFonts w:cs="Times New Roman"/>
                <w:b/>
                <w:sz w:val="24"/>
                <w:szCs w:val="24"/>
                <w:lang w:val="pt-BR"/>
              </w:rPr>
              <w:t>CHƯƠNG I: TẾ BÀO THỰC VẬT</w:t>
            </w:r>
          </w:p>
        </w:tc>
        <w:tc>
          <w:tcPr>
            <w:tcW w:w="2019" w:type="dxa"/>
          </w:tcPr>
          <w:p w:rsidR="005143F8" w:rsidRPr="00021A3B" w:rsidRDefault="005143F8" w:rsidP="00070F3A">
            <w:pPr>
              <w:spacing w:line="276" w:lineRule="auto"/>
              <w:jc w:val="both"/>
              <w:rPr>
                <w:rFonts w:cs="Times New Roman"/>
                <w:sz w:val="24"/>
                <w:szCs w:val="24"/>
                <w:lang w:val="it-IT"/>
              </w:rPr>
            </w:pPr>
          </w:p>
        </w:tc>
        <w:tc>
          <w:tcPr>
            <w:tcW w:w="1383" w:type="dxa"/>
          </w:tcPr>
          <w:p w:rsidR="005143F8" w:rsidRPr="00021A3B" w:rsidRDefault="005143F8" w:rsidP="00070F3A">
            <w:pPr>
              <w:spacing w:line="276" w:lineRule="auto"/>
              <w:jc w:val="both"/>
              <w:rPr>
                <w:rFonts w:cs="Times New Roman"/>
                <w:sz w:val="24"/>
                <w:szCs w:val="24"/>
                <w:lang w:val="pt-BR"/>
              </w:rPr>
            </w:pPr>
          </w:p>
        </w:tc>
        <w:tc>
          <w:tcPr>
            <w:tcW w:w="2005" w:type="dxa"/>
          </w:tcPr>
          <w:p w:rsidR="005143F8" w:rsidRPr="00021A3B" w:rsidRDefault="005143F8" w:rsidP="00070F3A">
            <w:pPr>
              <w:spacing w:line="276" w:lineRule="auto"/>
              <w:rPr>
                <w:rFonts w:cs="Times New Roman"/>
                <w:sz w:val="24"/>
                <w:szCs w:val="24"/>
              </w:rPr>
            </w:pPr>
          </w:p>
        </w:tc>
        <w:tc>
          <w:tcPr>
            <w:tcW w:w="850" w:type="dxa"/>
          </w:tcPr>
          <w:p w:rsidR="005143F8" w:rsidRPr="00021A3B" w:rsidRDefault="005143F8" w:rsidP="00070F3A">
            <w:pPr>
              <w:spacing w:line="276" w:lineRule="auto"/>
              <w:rPr>
                <w:rFonts w:cs="Times New Roman"/>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4</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4</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Bài 5. Kính lúp, kính hiển vi và cách sử dụng</w:t>
            </w:r>
          </w:p>
        </w:tc>
        <w:tc>
          <w:tcPr>
            <w:tcW w:w="5269" w:type="dxa"/>
          </w:tcPr>
          <w:p w:rsidR="005143F8" w:rsidRPr="00021A3B" w:rsidRDefault="005143F8" w:rsidP="00070F3A">
            <w:pPr>
              <w:spacing w:line="276" w:lineRule="auto"/>
              <w:rPr>
                <w:rFonts w:cs="Times New Roman"/>
                <w:bCs/>
                <w:sz w:val="24"/>
                <w:szCs w:val="24"/>
                <w:lang w:val="nl-NL"/>
              </w:rPr>
            </w:pPr>
            <w:r w:rsidRPr="00021A3B">
              <w:rPr>
                <w:rFonts w:cs="Times New Roman"/>
                <w:bCs/>
                <w:sz w:val="24"/>
                <w:szCs w:val="24"/>
                <w:lang w:val="nl-NL"/>
              </w:rPr>
              <w:t>- Kiến thức:</w:t>
            </w:r>
            <w:r w:rsidRPr="00021A3B">
              <w:rPr>
                <w:rFonts w:cs="Times New Roman"/>
                <w:sz w:val="24"/>
                <w:szCs w:val="24"/>
                <w:lang w:val="nl-NL"/>
              </w:rPr>
              <w:t xml:space="preserve"> Nhận biết được các bộ phận của kính lúp, kính hiển vi. </w:t>
            </w:r>
          </w:p>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xml:space="preserve">- Kĩ năng: </w:t>
            </w:r>
            <w:r w:rsidRPr="00021A3B">
              <w:rPr>
                <w:rFonts w:cs="Times New Roman"/>
                <w:sz w:val="24"/>
                <w:szCs w:val="24"/>
              </w:rPr>
              <w:t>Sử</w:t>
            </w:r>
            <w:r w:rsidRPr="00021A3B">
              <w:rPr>
                <w:rFonts w:cs="Times New Roman"/>
                <w:spacing w:val="-1"/>
                <w:sz w:val="24"/>
                <w:szCs w:val="24"/>
              </w:rPr>
              <w:t xml:space="preserve"> dụngkínhlúp</w:t>
            </w:r>
            <w:r w:rsidRPr="00021A3B">
              <w:rPr>
                <w:rFonts w:cs="Times New Roman"/>
                <w:sz w:val="24"/>
                <w:szCs w:val="24"/>
              </w:rPr>
              <w:t>và</w:t>
            </w:r>
            <w:r w:rsidRPr="00021A3B">
              <w:rPr>
                <w:rFonts w:cs="Times New Roman"/>
                <w:spacing w:val="-1"/>
                <w:sz w:val="24"/>
                <w:szCs w:val="24"/>
              </w:rPr>
              <w:t>kínhhiển</w:t>
            </w:r>
            <w:r w:rsidRPr="00021A3B">
              <w:rPr>
                <w:rFonts w:cs="Times New Roman"/>
                <w:sz w:val="24"/>
                <w:szCs w:val="24"/>
              </w:rPr>
              <w:t>vi.</w:t>
            </w: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Kính lúp cầm tay, kính hiển vi</w:t>
            </w:r>
          </w:p>
          <w:p w:rsidR="005143F8" w:rsidRPr="00021A3B" w:rsidRDefault="005143F8" w:rsidP="00070F3A">
            <w:pPr>
              <w:spacing w:line="276" w:lineRule="auto"/>
              <w:rPr>
                <w:sz w:val="24"/>
                <w:szCs w:val="24"/>
              </w:rPr>
            </w:pPr>
            <w:r w:rsidRPr="00021A3B">
              <w:rPr>
                <w:sz w:val="24"/>
                <w:szCs w:val="24"/>
              </w:rPr>
              <w:t xml:space="preserve">- Tranh vẽ H5.1-3 </w:t>
            </w:r>
            <w:r w:rsidRPr="00021A3B">
              <w:rPr>
                <w:sz w:val="24"/>
                <w:szCs w:val="24"/>
              </w:rPr>
              <w:lastRenderedPageBreak/>
              <w:t>SGK.</w:t>
            </w:r>
          </w:p>
          <w:p w:rsidR="005143F8" w:rsidRPr="00021A3B" w:rsidRDefault="005143F8" w:rsidP="00070F3A">
            <w:pPr>
              <w:spacing w:line="276" w:lineRule="auto"/>
              <w:rPr>
                <w:sz w:val="24"/>
                <w:szCs w:val="24"/>
                <w:lang w:val="nl-NL" w:eastAsia="vi-VN"/>
              </w:rPr>
            </w:pPr>
            <w:r w:rsidRPr="00021A3B">
              <w:rPr>
                <w:sz w:val="24"/>
                <w:szCs w:val="24"/>
              </w:rPr>
              <w:t>- CNTT</w:t>
            </w:r>
          </w:p>
        </w:tc>
        <w:tc>
          <w:tcPr>
            <w:tcW w:w="1383" w:type="dxa"/>
          </w:tcPr>
          <w:p w:rsidR="005143F8" w:rsidRPr="00021A3B" w:rsidRDefault="005143F8" w:rsidP="00070F3A">
            <w:pPr>
              <w:pStyle w:val="NormalWeb"/>
              <w:spacing w:before="0" w:beforeAutospacing="0" w:after="0" w:afterAutospacing="0" w:line="276" w:lineRule="auto"/>
              <w:jc w:val="both"/>
            </w:pPr>
            <w:r w:rsidRPr="00021A3B">
              <w:rPr>
                <w:b/>
              </w:rPr>
              <w:lastRenderedPageBreak/>
              <w:t>THGDĐĐ</w:t>
            </w:r>
          </w:p>
        </w:tc>
        <w:tc>
          <w:tcPr>
            <w:tcW w:w="2005" w:type="dxa"/>
          </w:tcPr>
          <w:p w:rsidR="005143F8" w:rsidRPr="00021A3B" w:rsidRDefault="005143F8" w:rsidP="00070F3A">
            <w:pPr>
              <w:spacing w:line="276" w:lineRule="auto"/>
              <w:rPr>
                <w:rFonts w:cs="Times New Roman"/>
                <w:sz w:val="24"/>
                <w:szCs w:val="24"/>
              </w:rPr>
            </w:pPr>
          </w:p>
        </w:tc>
        <w:tc>
          <w:tcPr>
            <w:tcW w:w="850" w:type="dxa"/>
          </w:tcPr>
          <w:p w:rsidR="005143F8" w:rsidRPr="00021A3B" w:rsidRDefault="005143F8" w:rsidP="00070F3A">
            <w:pPr>
              <w:spacing w:line="276" w:lineRule="auto"/>
              <w:rPr>
                <w:rFonts w:cs="Times New Roman"/>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lastRenderedPageBreak/>
              <w:t>5</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5</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Bài 6. Quan sát tế bào thực vật</w:t>
            </w:r>
          </w:p>
        </w:tc>
        <w:tc>
          <w:tcPr>
            <w:tcW w:w="5269" w:type="dxa"/>
          </w:tcPr>
          <w:p w:rsidR="005143F8" w:rsidRPr="00021A3B" w:rsidRDefault="005143F8" w:rsidP="00070F3A">
            <w:pPr>
              <w:spacing w:line="276" w:lineRule="auto"/>
              <w:rPr>
                <w:bCs/>
                <w:sz w:val="24"/>
                <w:szCs w:val="24"/>
                <w:lang w:val="nl-NL"/>
              </w:rPr>
            </w:pPr>
            <w:r w:rsidRPr="00021A3B">
              <w:rPr>
                <w:bCs/>
                <w:sz w:val="24"/>
                <w:szCs w:val="24"/>
                <w:lang w:val="nl-NL"/>
              </w:rPr>
              <w:t xml:space="preserve">- Kiến thức: </w:t>
            </w:r>
            <w:r w:rsidRPr="00021A3B">
              <w:rPr>
                <w:sz w:val="24"/>
                <w:szCs w:val="24"/>
                <w:shd w:val="clear" w:color="auto" w:fill="FFFFFF"/>
              </w:rPr>
              <w:t>Tự làm được một tiêu bản tế bào thực vật.</w:t>
            </w:r>
          </w:p>
          <w:p w:rsidR="005143F8" w:rsidRPr="00021A3B" w:rsidRDefault="005143F8" w:rsidP="00070F3A">
            <w:pPr>
              <w:spacing w:line="276" w:lineRule="auto"/>
              <w:rPr>
                <w:bCs/>
                <w:sz w:val="24"/>
                <w:szCs w:val="24"/>
                <w:lang w:val="nl-NL"/>
              </w:rPr>
            </w:pPr>
            <w:r w:rsidRPr="00021A3B">
              <w:rPr>
                <w:bCs/>
                <w:sz w:val="24"/>
                <w:szCs w:val="24"/>
                <w:lang w:val="nl-NL"/>
              </w:rPr>
              <w:t xml:space="preserve">- Kĩ năng: </w:t>
            </w:r>
            <w:r w:rsidRPr="00021A3B">
              <w:rPr>
                <w:sz w:val="24"/>
                <w:szCs w:val="24"/>
              </w:rPr>
              <w:t>Sử</w:t>
            </w:r>
            <w:r w:rsidRPr="00021A3B">
              <w:rPr>
                <w:spacing w:val="-1"/>
                <w:sz w:val="24"/>
                <w:szCs w:val="24"/>
              </w:rPr>
              <w:t xml:space="preserve"> dụngkínhlúp</w:t>
            </w:r>
            <w:r w:rsidRPr="00021A3B">
              <w:rPr>
                <w:sz w:val="24"/>
                <w:szCs w:val="24"/>
              </w:rPr>
              <w:t>và</w:t>
            </w:r>
            <w:r w:rsidRPr="00021A3B">
              <w:rPr>
                <w:spacing w:val="-1"/>
                <w:sz w:val="24"/>
                <w:szCs w:val="24"/>
              </w:rPr>
              <w:t>kínhhiển</w:t>
            </w:r>
            <w:r w:rsidRPr="00021A3B">
              <w:rPr>
                <w:sz w:val="24"/>
                <w:szCs w:val="24"/>
              </w:rPr>
              <w:t>vi. Vẽ tế bào quan sát được</w:t>
            </w:r>
          </w:p>
        </w:tc>
        <w:tc>
          <w:tcPr>
            <w:tcW w:w="2019" w:type="dxa"/>
          </w:tcPr>
          <w:p w:rsidR="005143F8" w:rsidRPr="00021A3B" w:rsidRDefault="005143F8" w:rsidP="00070F3A">
            <w:pPr>
              <w:spacing w:line="276" w:lineRule="auto"/>
              <w:rPr>
                <w:sz w:val="24"/>
                <w:szCs w:val="24"/>
                <w:lang w:val="vi-VN"/>
              </w:rPr>
            </w:pPr>
            <w:r w:rsidRPr="00021A3B">
              <w:rPr>
                <w:sz w:val="24"/>
                <w:szCs w:val="24"/>
                <w:lang w:val="it-IT"/>
              </w:rPr>
              <w:t xml:space="preserve">- </w:t>
            </w:r>
            <w:r w:rsidRPr="00021A3B">
              <w:rPr>
                <w:sz w:val="24"/>
                <w:szCs w:val="24"/>
                <w:lang w:val="vi-VN"/>
              </w:rPr>
              <w:t xml:space="preserve">Vật mẫu: </w:t>
            </w:r>
          </w:p>
          <w:p w:rsidR="005143F8" w:rsidRPr="00021A3B" w:rsidRDefault="005143F8" w:rsidP="00070F3A">
            <w:pPr>
              <w:spacing w:line="276" w:lineRule="auto"/>
              <w:rPr>
                <w:sz w:val="24"/>
                <w:szCs w:val="24"/>
                <w:lang w:val="vi-VN"/>
              </w:rPr>
            </w:pPr>
            <w:r w:rsidRPr="00021A3B">
              <w:rPr>
                <w:sz w:val="24"/>
                <w:szCs w:val="24"/>
                <w:lang w:val="vi-VN"/>
              </w:rPr>
              <w:t>- Kính hiển vi</w:t>
            </w:r>
          </w:p>
          <w:p w:rsidR="005143F8" w:rsidRPr="00021A3B" w:rsidRDefault="005143F8" w:rsidP="00070F3A">
            <w:pPr>
              <w:spacing w:line="276" w:lineRule="auto"/>
              <w:rPr>
                <w:sz w:val="24"/>
                <w:szCs w:val="24"/>
              </w:rPr>
            </w:pPr>
            <w:r w:rsidRPr="00021A3B">
              <w:rPr>
                <w:sz w:val="24"/>
                <w:szCs w:val="24"/>
              </w:rPr>
              <w:t xml:space="preserve">- CNTT </w:t>
            </w:r>
          </w:p>
        </w:tc>
        <w:tc>
          <w:tcPr>
            <w:tcW w:w="1383" w:type="dxa"/>
          </w:tcPr>
          <w:p w:rsidR="005143F8" w:rsidRPr="00021A3B" w:rsidRDefault="005143F8" w:rsidP="00070F3A">
            <w:pPr>
              <w:pStyle w:val="NormalWeb"/>
              <w:spacing w:before="0" w:beforeAutospacing="0" w:after="0" w:afterAutospacing="0" w:line="276" w:lineRule="auto"/>
              <w:jc w:val="both"/>
            </w:pPr>
            <w:r w:rsidRPr="00021A3B">
              <w:rPr>
                <w:b/>
              </w:rPr>
              <w:t>THGDĐĐ</w:t>
            </w:r>
          </w:p>
          <w:p w:rsidR="005143F8" w:rsidRPr="00021A3B" w:rsidRDefault="005143F8" w:rsidP="00070F3A">
            <w:pPr>
              <w:spacing w:line="276" w:lineRule="auto"/>
              <w:rPr>
                <w:rFonts w:cs="Times New Roman"/>
                <w:sz w:val="24"/>
                <w:szCs w:val="24"/>
              </w:rPr>
            </w:pPr>
          </w:p>
        </w:tc>
        <w:tc>
          <w:tcPr>
            <w:tcW w:w="2005" w:type="dxa"/>
          </w:tcPr>
          <w:p w:rsidR="005143F8" w:rsidRPr="00021A3B" w:rsidRDefault="005143F8" w:rsidP="00070F3A">
            <w:pPr>
              <w:spacing w:line="276" w:lineRule="auto"/>
              <w:rPr>
                <w:rFonts w:cs="Times New Roman"/>
                <w:sz w:val="24"/>
                <w:szCs w:val="24"/>
              </w:rPr>
            </w:pPr>
          </w:p>
        </w:tc>
        <w:tc>
          <w:tcPr>
            <w:tcW w:w="850" w:type="dxa"/>
          </w:tcPr>
          <w:p w:rsidR="005143F8" w:rsidRPr="00021A3B" w:rsidRDefault="005143F8" w:rsidP="00070F3A">
            <w:pPr>
              <w:spacing w:line="276" w:lineRule="auto"/>
              <w:rPr>
                <w:rFonts w:cs="Times New Roman"/>
                <w:sz w:val="24"/>
                <w:szCs w:val="24"/>
              </w:rPr>
            </w:pPr>
          </w:p>
        </w:tc>
      </w:tr>
      <w:tr w:rsidR="00021A3B" w:rsidRPr="00021A3B" w:rsidTr="003B3FF5">
        <w:trPr>
          <w:trHeight w:val="1179"/>
        </w:trPr>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6</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6</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Bài 7. Cấu tạo tế bào thực vật</w:t>
            </w:r>
          </w:p>
        </w:tc>
        <w:tc>
          <w:tcPr>
            <w:tcW w:w="5269" w:type="dxa"/>
          </w:tcPr>
          <w:p w:rsidR="005143F8" w:rsidRPr="00021A3B" w:rsidRDefault="005143F8" w:rsidP="00070F3A">
            <w:pPr>
              <w:spacing w:line="276" w:lineRule="auto"/>
              <w:rPr>
                <w:rFonts w:cs="Times New Roman"/>
                <w:bCs/>
                <w:sz w:val="24"/>
                <w:szCs w:val="24"/>
                <w:lang w:val="nl-NL"/>
              </w:rPr>
            </w:pPr>
            <w:r w:rsidRPr="00021A3B">
              <w:rPr>
                <w:rFonts w:cs="Times New Roman"/>
                <w:bCs/>
                <w:sz w:val="24"/>
                <w:szCs w:val="24"/>
                <w:lang w:val="nl-NL"/>
              </w:rPr>
              <w:t xml:space="preserve">- Kiến thức: </w:t>
            </w:r>
            <w:r w:rsidRPr="00021A3B">
              <w:rPr>
                <w:rFonts w:cs="Times New Roman"/>
                <w:sz w:val="24"/>
                <w:szCs w:val="24"/>
              </w:rPr>
              <w:t>Kể các bộ phận cấu tạo của tế bào thực vật</w:t>
            </w:r>
            <w:r w:rsidRPr="00021A3B">
              <w:rPr>
                <w:rFonts w:cs="Times New Roman"/>
                <w:bCs/>
                <w:sz w:val="24"/>
                <w:szCs w:val="24"/>
                <w:lang w:val="nl-NL"/>
              </w:rPr>
              <w:t>.</w:t>
            </w:r>
            <w:r w:rsidRPr="00021A3B">
              <w:rPr>
                <w:rFonts w:cs="Times New Roman"/>
                <w:sz w:val="24"/>
                <w:szCs w:val="24"/>
              </w:rPr>
              <w:t xml:space="preserve"> Nêu được khái niệm mô, kể tên được các loại mô chính của thực vật</w:t>
            </w:r>
          </w:p>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xml:space="preserve">- Kĩ năng: </w:t>
            </w:r>
            <w:r w:rsidRPr="00021A3B">
              <w:rPr>
                <w:rFonts w:cs="Times New Roman"/>
                <w:sz w:val="24"/>
                <w:szCs w:val="24"/>
              </w:rPr>
              <w:t xml:space="preserve">Rèn </w:t>
            </w:r>
            <w:r w:rsidRPr="00021A3B">
              <w:rPr>
                <w:rFonts w:cs="Times New Roman"/>
                <w:sz w:val="24"/>
                <w:szCs w:val="24"/>
                <w:shd w:val="clear" w:color="auto" w:fill="FFFFFF"/>
              </w:rPr>
              <w:t>kỹ năng quan sát.</w:t>
            </w: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Tranh H7.1-5 .</w:t>
            </w:r>
          </w:p>
          <w:p w:rsidR="005143F8" w:rsidRPr="00021A3B" w:rsidRDefault="005143F8" w:rsidP="00070F3A">
            <w:pPr>
              <w:spacing w:line="276" w:lineRule="auto"/>
              <w:rPr>
                <w:sz w:val="24"/>
                <w:szCs w:val="24"/>
                <w:lang w:val="it-IT"/>
              </w:rPr>
            </w:pPr>
            <w:r w:rsidRPr="00021A3B">
              <w:rPr>
                <w:sz w:val="24"/>
                <w:szCs w:val="24"/>
                <w:lang w:val="it-IT"/>
              </w:rPr>
              <w:t>- Tranh vẽ: Cấu tạo tế bào và mô thực vật.</w:t>
            </w:r>
          </w:p>
          <w:p w:rsidR="005143F8" w:rsidRPr="00021A3B" w:rsidRDefault="005143F8" w:rsidP="00070F3A">
            <w:pPr>
              <w:spacing w:line="276" w:lineRule="auto"/>
              <w:rPr>
                <w:sz w:val="24"/>
                <w:szCs w:val="24"/>
              </w:rPr>
            </w:pPr>
            <w:r w:rsidRPr="00021A3B">
              <w:rPr>
                <w:sz w:val="24"/>
                <w:szCs w:val="24"/>
              </w:rPr>
              <w:t xml:space="preserve">- CNTT </w:t>
            </w:r>
          </w:p>
        </w:tc>
        <w:tc>
          <w:tcPr>
            <w:tcW w:w="1383" w:type="dxa"/>
          </w:tcPr>
          <w:p w:rsidR="005143F8" w:rsidRPr="00021A3B" w:rsidRDefault="005143F8" w:rsidP="00070F3A">
            <w:pPr>
              <w:spacing w:line="276" w:lineRule="auto"/>
              <w:rPr>
                <w:sz w:val="24"/>
                <w:szCs w:val="24"/>
              </w:rPr>
            </w:pPr>
            <w:r w:rsidRPr="00021A3B">
              <w:rPr>
                <w:b/>
                <w:sz w:val="24"/>
                <w:szCs w:val="24"/>
              </w:rPr>
              <w:t>THGDĐĐ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lang w:val="vi-VN"/>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7</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7</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Bài 8. Sự lớn lên và phân chia của tế bào</w:t>
            </w:r>
          </w:p>
        </w:tc>
        <w:tc>
          <w:tcPr>
            <w:tcW w:w="5269" w:type="dxa"/>
          </w:tcPr>
          <w:p w:rsidR="005143F8" w:rsidRPr="00021A3B" w:rsidRDefault="005143F8" w:rsidP="00070F3A">
            <w:pPr>
              <w:spacing w:line="276" w:lineRule="auto"/>
              <w:rPr>
                <w:rFonts w:cs="Times New Roman"/>
                <w:bCs/>
                <w:sz w:val="24"/>
                <w:szCs w:val="24"/>
                <w:lang w:val="nl-NL"/>
              </w:rPr>
            </w:pPr>
            <w:r w:rsidRPr="00021A3B">
              <w:rPr>
                <w:rFonts w:cs="Times New Roman"/>
                <w:bCs/>
                <w:sz w:val="24"/>
                <w:szCs w:val="24"/>
                <w:lang w:val="nl-NL"/>
              </w:rPr>
              <w:t xml:space="preserve">+ Kiến thức: </w:t>
            </w:r>
            <w:r w:rsidRPr="00021A3B">
              <w:rPr>
                <w:rFonts w:cs="Times New Roman"/>
                <w:sz w:val="24"/>
                <w:szCs w:val="24"/>
              </w:rPr>
              <w:t>Nêu sơ lược sự lớn lên và phân chia tế bào, ý nghĩa của nó đối với sự lớn lên của thực vật</w:t>
            </w:r>
          </w:p>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Kĩ năng</w:t>
            </w:r>
          </w:p>
          <w:p w:rsidR="005143F8" w:rsidRPr="00021A3B" w:rsidRDefault="005143F8" w:rsidP="00070F3A">
            <w:pPr>
              <w:spacing w:line="276" w:lineRule="auto"/>
              <w:rPr>
                <w:rFonts w:cs="Times New Roman"/>
                <w:bCs/>
                <w:sz w:val="24"/>
                <w:szCs w:val="24"/>
                <w:lang w:val="nl-NL"/>
              </w:rPr>
            </w:pPr>
            <w:r w:rsidRPr="00021A3B">
              <w:rPr>
                <w:rFonts w:cs="Times New Roman"/>
                <w:sz w:val="24"/>
                <w:szCs w:val="24"/>
                <w:shd w:val="clear" w:color="auto" w:fill="FFFFFF"/>
              </w:rPr>
              <w:t>- Phát triển kỹ năng quan sát.</w:t>
            </w:r>
          </w:p>
        </w:tc>
        <w:tc>
          <w:tcPr>
            <w:tcW w:w="2019" w:type="dxa"/>
          </w:tcPr>
          <w:p w:rsidR="005143F8" w:rsidRPr="00021A3B" w:rsidRDefault="005143F8" w:rsidP="00070F3A">
            <w:pPr>
              <w:spacing w:line="276" w:lineRule="auto"/>
              <w:rPr>
                <w:sz w:val="24"/>
                <w:szCs w:val="24"/>
                <w:lang w:val="vi-VN"/>
              </w:rPr>
            </w:pPr>
            <w:r w:rsidRPr="00021A3B">
              <w:rPr>
                <w:sz w:val="24"/>
                <w:szCs w:val="24"/>
                <w:lang w:val="it-IT"/>
              </w:rPr>
              <w:t xml:space="preserve">- </w:t>
            </w:r>
            <w:r w:rsidRPr="00021A3B">
              <w:rPr>
                <w:sz w:val="24"/>
                <w:szCs w:val="24"/>
                <w:lang w:val="vi-VN"/>
              </w:rPr>
              <w:t xml:space="preserve">Tranh vẽ: </w:t>
            </w:r>
            <w:r w:rsidRPr="00021A3B">
              <w:rPr>
                <w:sz w:val="24"/>
                <w:szCs w:val="24"/>
                <w:lang w:val="it-IT"/>
              </w:rPr>
              <w:t>Sự lớn lên và phân chia của tế bào.</w:t>
            </w:r>
          </w:p>
          <w:p w:rsidR="005143F8" w:rsidRPr="00021A3B" w:rsidRDefault="005143F8" w:rsidP="00070F3A">
            <w:pPr>
              <w:spacing w:line="276" w:lineRule="auto"/>
              <w:rPr>
                <w:sz w:val="24"/>
                <w:szCs w:val="24"/>
              </w:rPr>
            </w:pPr>
            <w:r w:rsidRPr="00021A3B">
              <w:rPr>
                <w:sz w:val="24"/>
                <w:szCs w:val="24"/>
              </w:rPr>
              <w:t>- Tranh H8.1-2</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t>THGDĐĐ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p>
        </w:tc>
        <w:tc>
          <w:tcPr>
            <w:tcW w:w="7048" w:type="dxa"/>
            <w:gridSpan w:val="2"/>
          </w:tcPr>
          <w:p w:rsidR="005143F8" w:rsidRPr="00021A3B" w:rsidRDefault="005143F8" w:rsidP="00070F3A">
            <w:pPr>
              <w:spacing w:line="276" w:lineRule="auto"/>
              <w:rPr>
                <w:rFonts w:cs="Times New Roman"/>
                <w:bCs/>
                <w:sz w:val="24"/>
                <w:szCs w:val="24"/>
                <w:lang w:val="nl-NL"/>
              </w:rPr>
            </w:pPr>
            <w:r w:rsidRPr="00021A3B">
              <w:rPr>
                <w:rFonts w:cs="Times New Roman"/>
                <w:b/>
                <w:sz w:val="24"/>
                <w:szCs w:val="24"/>
                <w:lang w:val="pt-BR"/>
              </w:rPr>
              <w:t>CHƯƠNG II. RỄ</w:t>
            </w:r>
          </w:p>
        </w:tc>
        <w:tc>
          <w:tcPr>
            <w:tcW w:w="2019" w:type="dxa"/>
          </w:tcPr>
          <w:p w:rsidR="005143F8" w:rsidRPr="00021A3B" w:rsidRDefault="005143F8" w:rsidP="00070F3A">
            <w:pPr>
              <w:spacing w:line="276" w:lineRule="auto"/>
              <w:rPr>
                <w:bCs/>
                <w:sz w:val="24"/>
                <w:szCs w:val="24"/>
                <w:lang w:eastAsia="vi-VN"/>
              </w:rPr>
            </w:pPr>
          </w:p>
        </w:tc>
        <w:tc>
          <w:tcPr>
            <w:tcW w:w="1383" w:type="dxa"/>
          </w:tcPr>
          <w:p w:rsidR="005143F8" w:rsidRPr="00021A3B" w:rsidRDefault="005143F8" w:rsidP="00070F3A">
            <w:pPr>
              <w:spacing w:line="276" w:lineRule="auto"/>
              <w:rPr>
                <w:sz w:val="24"/>
                <w:szCs w:val="24"/>
                <w:lang w:val="pt-BR"/>
              </w:rPr>
            </w:pPr>
          </w:p>
        </w:tc>
        <w:tc>
          <w:tcPr>
            <w:tcW w:w="2005" w:type="dxa"/>
          </w:tcPr>
          <w:p w:rsidR="005143F8" w:rsidRPr="00021A3B" w:rsidRDefault="005143F8" w:rsidP="00070F3A">
            <w:pPr>
              <w:spacing w:line="276" w:lineRule="auto"/>
              <w:rPr>
                <w:bCs/>
                <w:sz w:val="24"/>
                <w:szCs w:val="24"/>
                <w:lang w:eastAsia="vi-VN"/>
              </w:rPr>
            </w:pPr>
          </w:p>
        </w:tc>
        <w:tc>
          <w:tcPr>
            <w:tcW w:w="850" w:type="dxa"/>
          </w:tcPr>
          <w:p w:rsidR="005143F8" w:rsidRPr="00021A3B" w:rsidRDefault="005143F8" w:rsidP="00070F3A">
            <w:pPr>
              <w:spacing w:line="276" w:lineRule="auto"/>
              <w:rPr>
                <w:bCs/>
                <w:iCs/>
                <w:sz w:val="24"/>
                <w:szCs w:val="24"/>
              </w:rPr>
            </w:pPr>
          </w:p>
        </w:tc>
      </w:tr>
      <w:tr w:rsidR="00021A3B" w:rsidRPr="00021A3B" w:rsidTr="003B3FF5">
        <w:tc>
          <w:tcPr>
            <w:tcW w:w="612" w:type="dxa"/>
            <w:vMerge w:val="restart"/>
          </w:tcPr>
          <w:p w:rsidR="005143F8" w:rsidRPr="00021A3B" w:rsidRDefault="005143F8" w:rsidP="00070F3A">
            <w:pPr>
              <w:spacing w:line="276" w:lineRule="auto"/>
              <w:rPr>
                <w:rFonts w:cs="Times New Roman"/>
                <w:sz w:val="24"/>
                <w:szCs w:val="24"/>
              </w:rPr>
            </w:pPr>
            <w:r w:rsidRPr="00021A3B">
              <w:rPr>
                <w:rFonts w:cs="Times New Roman"/>
                <w:sz w:val="24"/>
                <w:szCs w:val="24"/>
              </w:rPr>
              <w:t>8</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8</w:t>
            </w:r>
          </w:p>
          <w:p w:rsidR="005143F8" w:rsidRPr="00021A3B" w:rsidRDefault="005143F8" w:rsidP="00070F3A">
            <w:pPr>
              <w:spacing w:line="276" w:lineRule="auto"/>
              <w:rPr>
                <w:rFonts w:cs="Times New Roman"/>
                <w:sz w:val="24"/>
                <w:szCs w:val="24"/>
              </w:rPr>
            </w:pPr>
          </w:p>
        </w:tc>
        <w:tc>
          <w:tcPr>
            <w:tcW w:w="1779" w:type="dxa"/>
          </w:tcPr>
          <w:p w:rsidR="005143F8" w:rsidRPr="00021A3B" w:rsidRDefault="005143F8" w:rsidP="00070F3A">
            <w:pPr>
              <w:spacing w:line="276" w:lineRule="auto"/>
              <w:rPr>
                <w:rFonts w:cs="Times New Roman"/>
                <w:b/>
                <w:sz w:val="24"/>
                <w:szCs w:val="24"/>
                <w:lang w:val="pt-BR"/>
              </w:rPr>
            </w:pPr>
            <w:r w:rsidRPr="00021A3B">
              <w:rPr>
                <w:rFonts w:cs="Times New Roman"/>
                <w:b/>
                <w:sz w:val="24"/>
                <w:szCs w:val="24"/>
                <w:lang w:val="pt-BR"/>
              </w:rPr>
              <w:t>Chủ đề. Rễ</w:t>
            </w:r>
          </w:p>
          <w:p w:rsidR="005143F8" w:rsidRPr="00021A3B" w:rsidRDefault="005143F8" w:rsidP="00070F3A">
            <w:pPr>
              <w:spacing w:line="276" w:lineRule="auto"/>
              <w:rPr>
                <w:rFonts w:cs="Times New Roman"/>
                <w:sz w:val="24"/>
                <w:szCs w:val="24"/>
                <w:lang w:val="pt-BR"/>
              </w:rPr>
            </w:pPr>
            <w:r w:rsidRPr="00021A3B">
              <w:rPr>
                <w:rFonts w:cs="Times New Roman"/>
                <w:sz w:val="24"/>
                <w:szCs w:val="24"/>
                <w:lang w:val="pt-BR"/>
              </w:rPr>
              <w:t>Tiết 1: Các loại rễ, các miền của rễ.</w:t>
            </w:r>
          </w:p>
        </w:tc>
        <w:tc>
          <w:tcPr>
            <w:tcW w:w="5269" w:type="dxa"/>
          </w:tcPr>
          <w:p w:rsidR="005143F8" w:rsidRPr="00021A3B" w:rsidRDefault="005143F8" w:rsidP="00070F3A">
            <w:pPr>
              <w:spacing w:line="276" w:lineRule="auto"/>
              <w:rPr>
                <w:rFonts w:cs="Times New Roman"/>
                <w:bCs/>
                <w:sz w:val="24"/>
                <w:szCs w:val="24"/>
                <w:lang w:val="nl-NL"/>
              </w:rPr>
            </w:pPr>
            <w:r w:rsidRPr="00021A3B">
              <w:rPr>
                <w:rFonts w:cs="Times New Roman"/>
                <w:bCs/>
                <w:sz w:val="24"/>
                <w:szCs w:val="24"/>
                <w:lang w:val="nl-NL"/>
              </w:rPr>
              <w:t xml:space="preserve">- Kiến thức: </w:t>
            </w:r>
            <w:r w:rsidRPr="00021A3B">
              <w:rPr>
                <w:rFonts w:cs="Times New Roman"/>
                <w:sz w:val="24"/>
                <w:szCs w:val="24"/>
              </w:rPr>
              <w:t>Biết được cơ quan rễ và vai trò của rễ đối với cây.Phân biệt được: rễ cọc và rễ chùm</w:t>
            </w:r>
          </w:p>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xml:space="preserve">- Kĩ năng: </w:t>
            </w:r>
            <w:r w:rsidRPr="00021A3B">
              <w:rPr>
                <w:rFonts w:cs="Times New Roman"/>
                <w:sz w:val="24"/>
                <w:szCs w:val="24"/>
                <w:shd w:val="clear" w:color="auto" w:fill="FFFFFF"/>
              </w:rPr>
              <w:t xml:space="preserve"> Phát triển kỹ năng quan sát, so sánh.</w:t>
            </w:r>
            <w:r w:rsidRPr="00021A3B">
              <w:rPr>
                <w:sz w:val="24"/>
                <w:szCs w:val="24"/>
              </w:rPr>
              <w:t>Thao tác, bước tiến hành thí nghiệm.</w:t>
            </w:r>
          </w:p>
        </w:tc>
        <w:tc>
          <w:tcPr>
            <w:tcW w:w="2019" w:type="dxa"/>
          </w:tcPr>
          <w:p w:rsidR="005143F8" w:rsidRPr="00021A3B" w:rsidRDefault="005143F8" w:rsidP="00070F3A">
            <w:pPr>
              <w:spacing w:line="276" w:lineRule="auto"/>
              <w:rPr>
                <w:sz w:val="24"/>
                <w:szCs w:val="24"/>
              </w:rPr>
            </w:pPr>
            <w:r w:rsidRPr="00021A3B">
              <w:rPr>
                <w:sz w:val="24"/>
                <w:szCs w:val="24"/>
                <w:lang w:val="vi-VN"/>
              </w:rPr>
              <w:t>- Tranh</w:t>
            </w:r>
            <w:r w:rsidRPr="00021A3B">
              <w:rPr>
                <w:sz w:val="24"/>
                <w:szCs w:val="24"/>
              </w:rPr>
              <w:t xml:space="preserve"> các cây rễ cọc và rễ chum.</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t>THGDĐĐ</w:t>
            </w:r>
          </w:p>
        </w:tc>
        <w:tc>
          <w:tcPr>
            <w:tcW w:w="2005" w:type="dxa"/>
          </w:tcPr>
          <w:p w:rsidR="005143F8" w:rsidRPr="00021A3B" w:rsidRDefault="005143F8" w:rsidP="00070F3A">
            <w:pPr>
              <w:spacing w:line="276" w:lineRule="auto"/>
              <w:rPr>
                <w:bCs/>
                <w:sz w:val="24"/>
                <w:szCs w:val="24"/>
                <w:lang w:eastAsia="vi-VN"/>
              </w:rPr>
            </w:pPr>
            <w:r w:rsidRPr="00021A3B">
              <w:rPr>
                <w:bCs/>
                <w:sz w:val="24"/>
                <w:szCs w:val="24"/>
                <w:lang w:eastAsia="vi-VN"/>
              </w:rPr>
              <w:t xml:space="preserve">- Cả 3 bài 9,11,12→  tích hợp thành chủ đề, dạy trong 4 tiết </w:t>
            </w:r>
          </w:p>
        </w:tc>
        <w:tc>
          <w:tcPr>
            <w:tcW w:w="850" w:type="dxa"/>
          </w:tcPr>
          <w:p w:rsidR="005143F8" w:rsidRPr="00021A3B" w:rsidRDefault="005143F8" w:rsidP="005143F8">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9</w:t>
            </w:r>
          </w:p>
        </w:tc>
        <w:tc>
          <w:tcPr>
            <w:tcW w:w="1779" w:type="dxa"/>
          </w:tcPr>
          <w:p w:rsidR="005143F8" w:rsidRPr="00021A3B" w:rsidRDefault="005143F8" w:rsidP="00070F3A">
            <w:pPr>
              <w:spacing w:line="276" w:lineRule="auto"/>
              <w:rPr>
                <w:rFonts w:cs="Times New Roman"/>
                <w:sz w:val="24"/>
                <w:szCs w:val="24"/>
                <w:lang w:val="pt-BR"/>
              </w:rPr>
            </w:pPr>
            <w:r w:rsidRPr="00021A3B">
              <w:rPr>
                <w:rFonts w:cs="Times New Roman"/>
                <w:sz w:val="24"/>
                <w:szCs w:val="24"/>
                <w:lang w:val="pt-BR"/>
              </w:rPr>
              <w:t>Tiết 2: Thực hành :Sự hút nước và muối khoáng của rễ</w:t>
            </w:r>
          </w:p>
        </w:tc>
        <w:tc>
          <w:tcPr>
            <w:tcW w:w="5269" w:type="dxa"/>
          </w:tcPr>
          <w:p w:rsidR="005143F8" w:rsidRPr="00021A3B" w:rsidRDefault="005143F8" w:rsidP="00070F3A">
            <w:pPr>
              <w:spacing w:line="276" w:lineRule="auto"/>
              <w:rPr>
                <w:rFonts w:cs="Times New Roman"/>
                <w:sz w:val="24"/>
                <w:szCs w:val="24"/>
              </w:rPr>
            </w:pPr>
            <w:r w:rsidRPr="00021A3B">
              <w:rPr>
                <w:rFonts w:cs="Times New Roman"/>
                <w:sz w:val="24"/>
                <w:szCs w:val="24"/>
              </w:rPr>
              <w:t>- KT: Trình bày được vai trò của lông hút, cơ chế hút nước và chất khoáng.</w:t>
            </w:r>
          </w:p>
          <w:p w:rsidR="005143F8" w:rsidRPr="00021A3B" w:rsidRDefault="005143F8" w:rsidP="00070F3A">
            <w:pPr>
              <w:spacing w:line="276" w:lineRule="auto"/>
              <w:rPr>
                <w:rFonts w:cs="Times New Roman"/>
                <w:bCs/>
                <w:sz w:val="24"/>
                <w:szCs w:val="24"/>
                <w:lang w:val="nl-NL"/>
              </w:rPr>
            </w:pPr>
            <w:r w:rsidRPr="00021A3B">
              <w:rPr>
                <w:rFonts w:cs="Times New Roman"/>
                <w:sz w:val="24"/>
                <w:szCs w:val="24"/>
              </w:rPr>
              <w:t>- KN: Thao tác, bước tiến hành thí nghiệm.</w:t>
            </w:r>
          </w:p>
        </w:tc>
        <w:tc>
          <w:tcPr>
            <w:tcW w:w="2019" w:type="dxa"/>
          </w:tcPr>
          <w:p w:rsidR="005143F8" w:rsidRPr="00021A3B" w:rsidRDefault="005143F8" w:rsidP="00070F3A">
            <w:pPr>
              <w:spacing w:line="276" w:lineRule="auto"/>
              <w:rPr>
                <w:bCs/>
                <w:sz w:val="24"/>
                <w:szCs w:val="24"/>
                <w:lang w:eastAsia="vi-VN"/>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t>THBĐKH</w:t>
            </w:r>
          </w:p>
          <w:p w:rsidR="005143F8" w:rsidRPr="00021A3B" w:rsidRDefault="005143F8" w:rsidP="00070F3A">
            <w:pPr>
              <w:spacing w:line="276" w:lineRule="auto"/>
              <w:rPr>
                <w:sz w:val="24"/>
                <w:szCs w:val="24"/>
                <w:lang w:val="pt-BR"/>
              </w:rPr>
            </w:pPr>
            <w:r w:rsidRPr="00021A3B">
              <w:rPr>
                <w:b/>
                <w:sz w:val="24"/>
                <w:szCs w:val="24"/>
              </w:rPr>
              <w:t>THGDĐĐ</w:t>
            </w:r>
          </w:p>
        </w:tc>
        <w:tc>
          <w:tcPr>
            <w:tcW w:w="2005" w:type="dxa"/>
          </w:tcPr>
          <w:p w:rsidR="005143F8" w:rsidRPr="00021A3B" w:rsidRDefault="005143F8" w:rsidP="00070F3A">
            <w:pPr>
              <w:spacing w:line="276" w:lineRule="auto"/>
              <w:rPr>
                <w:bCs/>
                <w:sz w:val="24"/>
                <w:szCs w:val="24"/>
                <w:lang w:eastAsia="vi-VN"/>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10</w:t>
            </w:r>
          </w:p>
        </w:tc>
        <w:tc>
          <w:tcPr>
            <w:tcW w:w="1779" w:type="dxa"/>
          </w:tcPr>
          <w:p w:rsidR="005143F8" w:rsidRPr="00021A3B" w:rsidRDefault="005143F8" w:rsidP="00070F3A">
            <w:pPr>
              <w:spacing w:line="276" w:lineRule="auto"/>
              <w:rPr>
                <w:rFonts w:cs="Times New Roman"/>
                <w:sz w:val="24"/>
                <w:szCs w:val="24"/>
                <w:lang w:val="pt-BR"/>
              </w:rPr>
            </w:pPr>
            <w:r w:rsidRPr="00021A3B">
              <w:rPr>
                <w:rFonts w:cs="Times New Roman"/>
                <w:sz w:val="24"/>
                <w:szCs w:val="24"/>
                <w:lang w:val="pt-BR"/>
              </w:rPr>
              <w:t>Tiết 3: Lý thuyết:  Sự hút nước và muối khoáng của rễ</w:t>
            </w:r>
          </w:p>
        </w:tc>
        <w:tc>
          <w:tcPr>
            <w:tcW w:w="526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 KT: Trình bày được vai trò của lông hút, cơ chế hút nước và chất khoáng.</w:t>
            </w:r>
          </w:p>
          <w:p w:rsidR="005143F8" w:rsidRPr="00021A3B" w:rsidRDefault="005143F8" w:rsidP="00070F3A">
            <w:pPr>
              <w:spacing w:line="276" w:lineRule="auto"/>
              <w:rPr>
                <w:rFonts w:cs="Times New Roman"/>
                <w:bCs/>
                <w:sz w:val="24"/>
                <w:szCs w:val="24"/>
                <w:lang w:val="nl-NL"/>
              </w:rPr>
            </w:pPr>
            <w:r w:rsidRPr="00021A3B">
              <w:rPr>
                <w:rFonts w:cs="Times New Roman"/>
                <w:bCs/>
                <w:sz w:val="24"/>
                <w:szCs w:val="24"/>
                <w:lang w:val="nl-NL"/>
              </w:rPr>
              <w:t xml:space="preserve">- KN: </w:t>
            </w:r>
            <w:r w:rsidRPr="00021A3B">
              <w:rPr>
                <w:rFonts w:cs="Times New Roman"/>
                <w:sz w:val="24"/>
                <w:szCs w:val="24"/>
                <w:shd w:val="clear" w:color="auto" w:fill="FFFFFF"/>
              </w:rPr>
              <w:t>Phát triển kỹ năng quan sát, so sánh.</w:t>
            </w:r>
          </w:p>
        </w:tc>
        <w:tc>
          <w:tcPr>
            <w:tcW w:w="2019" w:type="dxa"/>
          </w:tcPr>
          <w:p w:rsidR="005143F8" w:rsidRPr="00021A3B" w:rsidRDefault="005143F8" w:rsidP="00070F3A">
            <w:pPr>
              <w:spacing w:line="276" w:lineRule="auto"/>
              <w:rPr>
                <w:sz w:val="24"/>
                <w:szCs w:val="24"/>
                <w:lang w:val="vi-VN"/>
              </w:rPr>
            </w:pPr>
            <w:r w:rsidRPr="00021A3B">
              <w:rPr>
                <w:sz w:val="24"/>
                <w:szCs w:val="24"/>
                <w:lang w:val="vi-VN"/>
              </w:rPr>
              <w:t xml:space="preserve">-Tranh H11.2 </w:t>
            </w:r>
          </w:p>
          <w:p w:rsidR="005143F8" w:rsidRPr="00021A3B" w:rsidRDefault="005143F8" w:rsidP="00070F3A">
            <w:pPr>
              <w:spacing w:line="276" w:lineRule="auto"/>
              <w:rPr>
                <w:bCs/>
                <w:sz w:val="24"/>
                <w:szCs w:val="24"/>
                <w:lang w:eastAsia="vi-VN"/>
              </w:rPr>
            </w:pPr>
            <w:r w:rsidRPr="00021A3B">
              <w:rPr>
                <w:sz w:val="24"/>
                <w:szCs w:val="24"/>
              </w:rPr>
              <w:t>- CNTT</w:t>
            </w:r>
          </w:p>
        </w:tc>
        <w:tc>
          <w:tcPr>
            <w:tcW w:w="1383" w:type="dxa"/>
          </w:tcPr>
          <w:p w:rsidR="005143F8" w:rsidRPr="00021A3B" w:rsidRDefault="005143F8" w:rsidP="00070F3A">
            <w:pPr>
              <w:spacing w:line="276" w:lineRule="auto"/>
              <w:rPr>
                <w:sz w:val="24"/>
                <w:szCs w:val="24"/>
                <w:lang w:val="pt-BR"/>
              </w:rPr>
            </w:pPr>
            <w:r w:rsidRPr="00021A3B">
              <w:rPr>
                <w:b/>
                <w:sz w:val="24"/>
                <w:szCs w:val="24"/>
              </w:rPr>
              <w:t>THGDĐĐ</w:t>
            </w:r>
          </w:p>
        </w:tc>
        <w:tc>
          <w:tcPr>
            <w:tcW w:w="2005" w:type="dxa"/>
          </w:tcPr>
          <w:p w:rsidR="005143F8" w:rsidRPr="00021A3B" w:rsidRDefault="005143F8" w:rsidP="00070F3A">
            <w:pPr>
              <w:spacing w:line="276" w:lineRule="auto"/>
              <w:rPr>
                <w:bCs/>
                <w:sz w:val="24"/>
                <w:szCs w:val="24"/>
                <w:lang w:eastAsia="vi-VN"/>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11</w:t>
            </w:r>
          </w:p>
        </w:tc>
        <w:tc>
          <w:tcPr>
            <w:tcW w:w="1779" w:type="dxa"/>
          </w:tcPr>
          <w:p w:rsidR="005143F8" w:rsidRPr="00021A3B" w:rsidRDefault="005143F8" w:rsidP="00070F3A">
            <w:pPr>
              <w:spacing w:line="276" w:lineRule="auto"/>
              <w:rPr>
                <w:rFonts w:cs="Times New Roman"/>
                <w:sz w:val="24"/>
                <w:szCs w:val="24"/>
                <w:lang w:val="pt-BR"/>
              </w:rPr>
            </w:pPr>
            <w:r w:rsidRPr="00021A3B">
              <w:rPr>
                <w:rFonts w:cs="Times New Roman"/>
                <w:sz w:val="24"/>
                <w:szCs w:val="24"/>
                <w:lang w:val="pt-BR"/>
              </w:rPr>
              <w:t>Tiết 4: Biến dạng của rễ.</w:t>
            </w:r>
          </w:p>
        </w:tc>
        <w:tc>
          <w:tcPr>
            <w:tcW w:w="526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 KT: Phân biệt được các loại rễ biến dạng và chức năng của chúng</w:t>
            </w:r>
          </w:p>
          <w:p w:rsidR="005143F8" w:rsidRPr="00021A3B" w:rsidRDefault="005143F8" w:rsidP="00070F3A">
            <w:pPr>
              <w:spacing w:line="276" w:lineRule="auto"/>
              <w:rPr>
                <w:rFonts w:cs="Times New Roman"/>
                <w:bCs/>
                <w:sz w:val="24"/>
                <w:szCs w:val="24"/>
                <w:lang w:val="nl-NL"/>
              </w:rPr>
            </w:pPr>
            <w:r w:rsidRPr="00021A3B">
              <w:rPr>
                <w:rFonts w:cs="Times New Roman"/>
                <w:sz w:val="24"/>
                <w:szCs w:val="24"/>
              </w:rPr>
              <w:lastRenderedPageBreak/>
              <w:t xml:space="preserve">- KN:Biết vận dụng kiến thức đã học để bước đầu giải thích một số hiện tượng trong thiên nhiên, </w:t>
            </w:r>
            <w:r w:rsidRPr="00021A3B">
              <w:rPr>
                <w:rFonts w:cs="Times New Roman"/>
                <w:sz w:val="24"/>
                <w:szCs w:val="24"/>
                <w:shd w:val="clear" w:color="auto" w:fill="FFFFFF"/>
              </w:rPr>
              <w:t>ứng dụng bài học trong thực tế trồng trọt.</w:t>
            </w:r>
          </w:p>
        </w:tc>
        <w:tc>
          <w:tcPr>
            <w:tcW w:w="2019" w:type="dxa"/>
          </w:tcPr>
          <w:p w:rsidR="005143F8" w:rsidRPr="00021A3B" w:rsidRDefault="005143F8" w:rsidP="00070F3A">
            <w:pPr>
              <w:spacing w:line="276" w:lineRule="auto"/>
              <w:rPr>
                <w:sz w:val="24"/>
                <w:szCs w:val="24"/>
                <w:lang w:val="vi-VN"/>
              </w:rPr>
            </w:pPr>
            <w:r w:rsidRPr="00021A3B">
              <w:rPr>
                <w:sz w:val="24"/>
                <w:szCs w:val="24"/>
                <w:lang w:val="vi-VN"/>
              </w:rPr>
              <w:lastRenderedPageBreak/>
              <w:t xml:space="preserve">- Tranh: các loại rễ biến dạng, tranh </w:t>
            </w:r>
            <w:r w:rsidRPr="00021A3B">
              <w:rPr>
                <w:sz w:val="24"/>
                <w:szCs w:val="24"/>
                <w:lang w:val="vi-VN"/>
              </w:rPr>
              <w:lastRenderedPageBreak/>
              <w:t>H12.1</w:t>
            </w:r>
          </w:p>
          <w:p w:rsidR="005143F8" w:rsidRPr="00021A3B" w:rsidRDefault="005143F8" w:rsidP="00070F3A">
            <w:pPr>
              <w:spacing w:line="276" w:lineRule="auto"/>
              <w:rPr>
                <w:sz w:val="24"/>
                <w:szCs w:val="24"/>
                <w:lang w:val="vi-VN"/>
              </w:rPr>
            </w:pPr>
            <w:r w:rsidRPr="00021A3B">
              <w:rPr>
                <w:sz w:val="24"/>
                <w:szCs w:val="24"/>
                <w:lang w:val="vi-VN"/>
              </w:rPr>
              <w:t>- Mẫu vật</w:t>
            </w:r>
          </w:p>
          <w:p w:rsidR="005143F8" w:rsidRPr="00021A3B" w:rsidRDefault="005143F8" w:rsidP="00070F3A">
            <w:pPr>
              <w:spacing w:line="276" w:lineRule="auto"/>
              <w:rPr>
                <w:sz w:val="24"/>
                <w:szCs w:val="24"/>
              </w:rPr>
            </w:pPr>
            <w:r w:rsidRPr="00021A3B">
              <w:rPr>
                <w:sz w:val="24"/>
                <w:szCs w:val="24"/>
              </w:rPr>
              <w:t>- PHTM</w:t>
            </w:r>
          </w:p>
        </w:tc>
        <w:tc>
          <w:tcPr>
            <w:tcW w:w="1383" w:type="dxa"/>
          </w:tcPr>
          <w:p w:rsidR="005143F8" w:rsidRPr="00021A3B" w:rsidRDefault="005143F8" w:rsidP="00070F3A">
            <w:pPr>
              <w:spacing w:line="276" w:lineRule="auto"/>
              <w:rPr>
                <w:sz w:val="24"/>
                <w:szCs w:val="24"/>
                <w:lang w:val="pt-BR"/>
              </w:rPr>
            </w:pPr>
            <w:r w:rsidRPr="00021A3B">
              <w:rPr>
                <w:b/>
                <w:sz w:val="24"/>
                <w:szCs w:val="24"/>
              </w:rPr>
              <w:lastRenderedPageBreak/>
              <w:t>THGDĐĐ</w:t>
            </w:r>
          </w:p>
        </w:tc>
        <w:tc>
          <w:tcPr>
            <w:tcW w:w="2005" w:type="dxa"/>
          </w:tcPr>
          <w:p w:rsidR="005143F8" w:rsidRPr="00021A3B" w:rsidRDefault="005143F8" w:rsidP="00070F3A">
            <w:pPr>
              <w:spacing w:line="276" w:lineRule="auto"/>
              <w:rPr>
                <w:bCs/>
                <w:sz w:val="24"/>
                <w:szCs w:val="24"/>
                <w:lang w:eastAsia="vi-VN"/>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lastRenderedPageBreak/>
              <w:t>9</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12</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Ôn tập</w:t>
            </w:r>
          </w:p>
        </w:tc>
        <w:tc>
          <w:tcPr>
            <w:tcW w:w="5269" w:type="dxa"/>
          </w:tcPr>
          <w:p w:rsidR="005143F8" w:rsidRPr="00021A3B" w:rsidRDefault="005143F8" w:rsidP="00070F3A">
            <w:pPr>
              <w:keepNext/>
              <w:spacing w:line="276" w:lineRule="auto"/>
              <w:jc w:val="both"/>
              <w:outlineLvl w:val="3"/>
              <w:rPr>
                <w:rFonts w:cs="Times New Roman"/>
                <w:iCs/>
                <w:sz w:val="24"/>
                <w:szCs w:val="24"/>
                <w:lang w:val="nl-NL"/>
              </w:rPr>
            </w:pPr>
          </w:p>
        </w:tc>
        <w:tc>
          <w:tcPr>
            <w:tcW w:w="2019" w:type="dxa"/>
          </w:tcPr>
          <w:p w:rsidR="005143F8" w:rsidRPr="00021A3B" w:rsidRDefault="005143F8" w:rsidP="00070F3A">
            <w:pPr>
              <w:spacing w:line="276" w:lineRule="auto"/>
              <w:rPr>
                <w:sz w:val="24"/>
                <w:szCs w:val="24"/>
                <w:lang w:val="nl-NL"/>
              </w:rPr>
            </w:pPr>
          </w:p>
        </w:tc>
        <w:tc>
          <w:tcPr>
            <w:tcW w:w="1383" w:type="dxa"/>
          </w:tcPr>
          <w:p w:rsidR="005143F8" w:rsidRPr="00021A3B" w:rsidRDefault="005143F8" w:rsidP="00070F3A">
            <w:pPr>
              <w:spacing w:line="276" w:lineRule="auto"/>
              <w:rPr>
                <w:sz w:val="24"/>
                <w:szCs w:val="24"/>
                <w:lang w:val="pt-BR"/>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p>
        </w:tc>
        <w:tc>
          <w:tcPr>
            <w:tcW w:w="7048" w:type="dxa"/>
            <w:gridSpan w:val="2"/>
          </w:tcPr>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b/>
                <w:sz w:val="24"/>
                <w:szCs w:val="24"/>
              </w:rPr>
              <w:t>CHƯƠNG III. THÂN</w:t>
            </w:r>
          </w:p>
        </w:tc>
        <w:tc>
          <w:tcPr>
            <w:tcW w:w="2019" w:type="dxa"/>
          </w:tcPr>
          <w:p w:rsidR="005143F8" w:rsidRPr="00021A3B" w:rsidRDefault="005143F8" w:rsidP="00070F3A">
            <w:pPr>
              <w:spacing w:line="276" w:lineRule="auto"/>
              <w:rPr>
                <w:sz w:val="24"/>
                <w:szCs w:val="24"/>
                <w:lang w:val="nl-NL"/>
              </w:rPr>
            </w:pPr>
          </w:p>
        </w:tc>
        <w:tc>
          <w:tcPr>
            <w:tcW w:w="1383" w:type="dxa"/>
          </w:tcPr>
          <w:p w:rsidR="005143F8" w:rsidRPr="00021A3B" w:rsidRDefault="005143F8" w:rsidP="00070F3A">
            <w:pPr>
              <w:spacing w:line="276" w:lineRule="auto"/>
              <w:rPr>
                <w:sz w:val="24"/>
                <w:szCs w:val="24"/>
                <w:lang w:val="pt-BR"/>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10</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13</w:t>
            </w:r>
          </w:p>
        </w:tc>
        <w:tc>
          <w:tcPr>
            <w:tcW w:w="1779" w:type="dxa"/>
          </w:tcPr>
          <w:p w:rsidR="005143F8" w:rsidRPr="00021A3B" w:rsidRDefault="005143F8" w:rsidP="00070F3A">
            <w:pPr>
              <w:spacing w:line="276" w:lineRule="auto"/>
              <w:rPr>
                <w:rFonts w:cs="Times New Roman"/>
                <w:b/>
                <w:sz w:val="24"/>
                <w:szCs w:val="24"/>
              </w:rPr>
            </w:pPr>
            <w:r w:rsidRPr="00021A3B">
              <w:rPr>
                <w:rFonts w:cs="Times New Roman"/>
                <w:b/>
                <w:sz w:val="24"/>
                <w:szCs w:val="24"/>
              </w:rPr>
              <w:t>Chủ đề. Thân</w:t>
            </w:r>
          </w:p>
          <w:p w:rsidR="005143F8" w:rsidRPr="00021A3B" w:rsidRDefault="005143F8" w:rsidP="00070F3A">
            <w:pPr>
              <w:spacing w:line="276" w:lineRule="auto"/>
              <w:rPr>
                <w:rFonts w:cs="Times New Roman"/>
                <w:sz w:val="24"/>
                <w:szCs w:val="24"/>
              </w:rPr>
            </w:pPr>
            <w:r w:rsidRPr="00021A3B">
              <w:rPr>
                <w:rFonts w:cs="Times New Roman"/>
                <w:sz w:val="24"/>
                <w:szCs w:val="24"/>
              </w:rPr>
              <w:t xml:space="preserve">Tiết 1: </w:t>
            </w:r>
            <w:r w:rsidRPr="00021A3B">
              <w:rPr>
                <w:rFonts w:cs="Times New Roman"/>
                <w:sz w:val="24"/>
                <w:szCs w:val="24"/>
                <w:lang w:val="pt-BR"/>
              </w:rPr>
              <w:t>Cấu tạo ngoài của thân.</w:t>
            </w:r>
          </w:p>
        </w:tc>
        <w:tc>
          <w:tcPr>
            <w:tcW w:w="5269" w:type="dxa"/>
          </w:tcPr>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Xác định được các bộ phận cấu tạo  cấu tạo ngoài của thân gồm: Thân chính, cành, chồi ngọn</w:t>
            </w:r>
          </w:p>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xml:space="preserve"> và chồi nách.</w:t>
            </w:r>
          </w:p>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Phân biệt được 2 chồi nách: Chồi lá và chồi hoa.</w:t>
            </w:r>
          </w:p>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sz w:val="24"/>
                <w:szCs w:val="24"/>
                <w:lang w:val="nl-NL"/>
              </w:rPr>
              <w:t>- Phân biệt 3 loại thân: Thân đứng, thân leo, thân bò.</w:t>
            </w:r>
          </w:p>
        </w:tc>
        <w:tc>
          <w:tcPr>
            <w:tcW w:w="2019" w:type="dxa"/>
          </w:tcPr>
          <w:p w:rsidR="005143F8" w:rsidRPr="00021A3B" w:rsidRDefault="005143F8" w:rsidP="00070F3A">
            <w:pPr>
              <w:spacing w:line="276" w:lineRule="auto"/>
              <w:rPr>
                <w:sz w:val="24"/>
                <w:szCs w:val="24"/>
                <w:lang w:val="vi-VN"/>
              </w:rPr>
            </w:pPr>
            <w:r w:rsidRPr="00021A3B">
              <w:rPr>
                <w:sz w:val="24"/>
                <w:szCs w:val="24"/>
                <w:lang w:val="it-IT"/>
              </w:rPr>
              <w:t xml:space="preserve">- </w:t>
            </w:r>
            <w:r w:rsidRPr="00021A3B">
              <w:rPr>
                <w:sz w:val="24"/>
                <w:szCs w:val="24"/>
                <w:lang w:val="vi-VN"/>
              </w:rPr>
              <w:t xml:space="preserve">Tranh: Các loại thân; tranh H13.1, 2 </w:t>
            </w:r>
          </w:p>
          <w:p w:rsidR="005143F8" w:rsidRPr="00021A3B" w:rsidRDefault="005143F8" w:rsidP="00070F3A">
            <w:pPr>
              <w:spacing w:line="276" w:lineRule="auto"/>
              <w:rPr>
                <w:sz w:val="24"/>
                <w:szCs w:val="24"/>
                <w:lang w:val="vi-VN"/>
              </w:rPr>
            </w:pPr>
            <w:r w:rsidRPr="00021A3B">
              <w:rPr>
                <w:sz w:val="24"/>
                <w:szCs w:val="24"/>
                <w:lang w:val="vi-VN"/>
              </w:rPr>
              <w:t>- Mẫu vật: Ngọn bí đỏ, ngồng cải.</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sz w:val="24"/>
                <w:szCs w:val="24"/>
              </w:rPr>
              <w:t xml:space="preserve">- </w:t>
            </w:r>
            <w:r w:rsidRPr="00021A3B">
              <w:rPr>
                <w:b/>
                <w:sz w:val="24"/>
                <w:szCs w:val="24"/>
              </w:rPr>
              <w:t>THGDĐĐ</w:t>
            </w:r>
          </w:p>
        </w:tc>
        <w:tc>
          <w:tcPr>
            <w:tcW w:w="2005" w:type="dxa"/>
          </w:tcPr>
          <w:p w:rsidR="005143F8" w:rsidRPr="00021A3B" w:rsidRDefault="005143F8" w:rsidP="005143F8">
            <w:pPr>
              <w:spacing w:line="276" w:lineRule="auto"/>
              <w:rPr>
                <w:sz w:val="24"/>
                <w:szCs w:val="24"/>
              </w:rPr>
            </w:pPr>
            <w:r w:rsidRPr="00021A3B">
              <w:rPr>
                <w:sz w:val="24"/>
                <w:szCs w:val="24"/>
              </w:rPr>
              <w:t xml:space="preserve">Cả 6 bài: 13,14,15,16,17,18 Tích hợp thành chủ đề dạy trong 6 tiết </w:t>
            </w:r>
          </w:p>
          <w:p w:rsidR="005143F8" w:rsidRPr="00021A3B" w:rsidRDefault="005143F8" w:rsidP="00070F3A">
            <w:pPr>
              <w:spacing w:line="276" w:lineRule="auto"/>
              <w:rPr>
                <w:sz w:val="24"/>
                <w:szCs w:val="24"/>
              </w:rPr>
            </w:pPr>
          </w:p>
        </w:tc>
        <w:tc>
          <w:tcPr>
            <w:tcW w:w="850" w:type="dxa"/>
          </w:tcPr>
          <w:p w:rsidR="005143F8" w:rsidRPr="00021A3B" w:rsidRDefault="005143F8" w:rsidP="005143F8">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14</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 xml:space="preserve">Tiết 2: </w:t>
            </w:r>
            <w:r w:rsidRPr="00021A3B">
              <w:rPr>
                <w:rFonts w:cs="Times New Roman"/>
                <w:sz w:val="24"/>
                <w:szCs w:val="24"/>
                <w:lang w:val="pt-BR"/>
              </w:rPr>
              <w:t>Thân dài ra do đâu ?</w:t>
            </w:r>
          </w:p>
        </w:tc>
        <w:tc>
          <w:tcPr>
            <w:tcW w:w="5269" w:type="dxa"/>
          </w:tcPr>
          <w:p w:rsidR="005143F8" w:rsidRPr="00021A3B" w:rsidRDefault="005143F8" w:rsidP="00070F3A">
            <w:pPr>
              <w:spacing w:line="276" w:lineRule="auto"/>
              <w:jc w:val="both"/>
              <w:rPr>
                <w:rFonts w:cs="Times New Roman"/>
                <w:sz w:val="24"/>
                <w:szCs w:val="24"/>
                <w:lang w:val="es-ES"/>
              </w:rPr>
            </w:pPr>
            <w:r w:rsidRPr="00021A3B">
              <w:rPr>
                <w:rFonts w:cs="Times New Roman"/>
                <w:sz w:val="24"/>
                <w:szCs w:val="24"/>
                <w:lang w:val="es-ES"/>
              </w:rPr>
              <w:t xml:space="preserve">- Trình bày được thân mọc dài ra do có sự phân chia các tế bào của mô phân sinh </w:t>
            </w:r>
          </w:p>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sz w:val="24"/>
                <w:szCs w:val="24"/>
                <w:lang w:val="es-ES"/>
              </w:rPr>
              <w:t>- Biết vận dụng cơ sở khoa học của bấm ngọn, tỉa cành để giải thích một số hiện tượng trong thực tế.</w:t>
            </w:r>
          </w:p>
        </w:tc>
        <w:tc>
          <w:tcPr>
            <w:tcW w:w="2019" w:type="dxa"/>
          </w:tcPr>
          <w:p w:rsidR="005143F8" w:rsidRPr="00021A3B" w:rsidRDefault="005143F8" w:rsidP="00070F3A">
            <w:pPr>
              <w:spacing w:line="276" w:lineRule="auto"/>
              <w:rPr>
                <w:sz w:val="24"/>
                <w:szCs w:val="24"/>
                <w:lang w:val="vi-VN"/>
              </w:rPr>
            </w:pPr>
            <w:r w:rsidRPr="00021A3B">
              <w:rPr>
                <w:sz w:val="24"/>
                <w:szCs w:val="24"/>
                <w:lang w:val="vi-VN"/>
              </w:rPr>
              <w:t>- Tranh H14.1</w:t>
            </w:r>
          </w:p>
          <w:p w:rsidR="005143F8" w:rsidRPr="00021A3B" w:rsidRDefault="005143F8" w:rsidP="00070F3A">
            <w:pPr>
              <w:spacing w:line="276" w:lineRule="auto"/>
              <w:rPr>
                <w:sz w:val="24"/>
                <w:szCs w:val="24"/>
                <w:lang w:val="vi-VN"/>
              </w:rPr>
            </w:pPr>
            <w:r w:rsidRPr="00021A3B">
              <w:rPr>
                <w:sz w:val="24"/>
                <w:szCs w:val="24"/>
                <w:lang w:val="vi-VN"/>
              </w:rPr>
              <w:t>- Mẫu cây sau khi đã làm thí nghiệm</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pacing w:val="-6"/>
                <w:sz w:val="24"/>
                <w:szCs w:val="24"/>
                <w:lang w:val="pt-BR"/>
              </w:rPr>
            </w:pPr>
            <w:r w:rsidRPr="00021A3B">
              <w:rPr>
                <w:b/>
                <w:sz w:val="24"/>
                <w:szCs w:val="24"/>
              </w:rPr>
              <w:t>THBĐKH</w:t>
            </w:r>
          </w:p>
          <w:p w:rsidR="005143F8" w:rsidRPr="00021A3B" w:rsidRDefault="005143F8" w:rsidP="00070F3A">
            <w:pPr>
              <w:spacing w:line="276" w:lineRule="auto"/>
              <w:rPr>
                <w:sz w:val="24"/>
                <w:szCs w:val="24"/>
              </w:rPr>
            </w:pPr>
            <w:r w:rsidRPr="00021A3B">
              <w:rPr>
                <w:b/>
                <w:spacing w:val="-6"/>
                <w:sz w:val="24"/>
                <w:szCs w:val="24"/>
                <w:lang w:val="pt-BR"/>
              </w:rPr>
              <w:t>THGDĐĐ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15</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 xml:space="preserve">Tiết 3: </w:t>
            </w:r>
            <w:r w:rsidRPr="00021A3B">
              <w:rPr>
                <w:rFonts w:cs="Times New Roman"/>
                <w:sz w:val="24"/>
                <w:szCs w:val="24"/>
                <w:lang w:val="pt-BR"/>
              </w:rPr>
              <w:t>Cấu tạo trong của thân non.</w:t>
            </w:r>
          </w:p>
        </w:tc>
        <w:tc>
          <w:tcPr>
            <w:tcW w:w="5269" w:type="dxa"/>
          </w:tcPr>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Trình bày được cấu tạo sơ cấp của thân non: gồm vỏ và trụ giữa. So sánh với cấu tạo trong của rễ (miền hút).</w:t>
            </w:r>
          </w:p>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sz w:val="24"/>
                <w:szCs w:val="24"/>
                <w:lang w:val="nl-NL"/>
              </w:rPr>
              <w:t>- Nêu được đặc điểm cấu tạo của vỏ, trụ giữa phù hợp với chức năng của chúng.</w:t>
            </w:r>
            <w:r w:rsidRPr="00021A3B">
              <w:rPr>
                <w:rFonts w:cs="Times New Roman"/>
                <w:sz w:val="24"/>
                <w:szCs w:val="24"/>
                <w:lang w:val="nl-NL"/>
              </w:rPr>
              <w:tab/>
            </w:r>
          </w:p>
        </w:tc>
        <w:tc>
          <w:tcPr>
            <w:tcW w:w="2019" w:type="dxa"/>
          </w:tcPr>
          <w:p w:rsidR="005143F8" w:rsidRPr="00021A3B" w:rsidRDefault="005143F8" w:rsidP="00070F3A">
            <w:pPr>
              <w:spacing w:line="276" w:lineRule="auto"/>
              <w:rPr>
                <w:sz w:val="24"/>
                <w:szCs w:val="24"/>
              </w:rPr>
            </w:pPr>
            <w:r w:rsidRPr="00021A3B">
              <w:rPr>
                <w:sz w:val="24"/>
                <w:szCs w:val="24"/>
              </w:rPr>
              <w:t>- Tranh H15.1 và 10.1 sgk tr.49, 32.</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b/>
                <w:spacing w:val="-6"/>
                <w:sz w:val="24"/>
                <w:szCs w:val="24"/>
              </w:rPr>
            </w:pPr>
            <w:r w:rsidRPr="00021A3B">
              <w:rPr>
                <w:b/>
                <w:spacing w:val="-6"/>
                <w:sz w:val="24"/>
                <w:szCs w:val="24"/>
              </w:rPr>
              <w:t xml:space="preserve">THGDĐĐ </w:t>
            </w:r>
          </w:p>
          <w:p w:rsidR="005143F8" w:rsidRPr="00021A3B" w:rsidRDefault="005143F8" w:rsidP="00070F3A">
            <w:pPr>
              <w:spacing w:line="276" w:lineRule="auto"/>
              <w:rPr>
                <w:spacing w:val="-6"/>
                <w:sz w:val="24"/>
                <w:szCs w:val="24"/>
              </w:rPr>
            </w:pPr>
          </w:p>
        </w:tc>
        <w:tc>
          <w:tcPr>
            <w:tcW w:w="2005" w:type="dxa"/>
          </w:tcPr>
          <w:p w:rsidR="005143F8" w:rsidRPr="00021A3B" w:rsidRDefault="005143F8" w:rsidP="000221EE">
            <w:pPr>
              <w:spacing w:line="276" w:lineRule="auto"/>
              <w:rPr>
                <w:sz w:val="24"/>
                <w:szCs w:val="24"/>
              </w:rPr>
            </w:pPr>
            <w:r w:rsidRPr="00021A3B">
              <w:rPr>
                <w:sz w:val="24"/>
                <w:szCs w:val="24"/>
              </w:rPr>
              <w:t>Không dạy chi tiết cấu tạo của thân non, chỉ dạy cấu tạo chung ở phần chữ đóng khung cuối bài</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16</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Tiết 4: Thân to ra do đâu?</w:t>
            </w:r>
          </w:p>
        </w:tc>
        <w:tc>
          <w:tcPr>
            <w:tcW w:w="5269" w:type="dxa"/>
          </w:tcPr>
          <w:p w:rsidR="005143F8" w:rsidRPr="00021A3B" w:rsidRDefault="005143F8" w:rsidP="00070F3A">
            <w:pPr>
              <w:tabs>
                <w:tab w:val="left" w:pos="1620"/>
                <w:tab w:val="left" w:pos="8460"/>
              </w:tabs>
              <w:spacing w:line="276" w:lineRule="auto"/>
              <w:jc w:val="both"/>
              <w:rPr>
                <w:rFonts w:cs="Times New Roman"/>
                <w:sz w:val="24"/>
                <w:szCs w:val="24"/>
                <w:lang w:val="nl-NL"/>
              </w:rPr>
            </w:pPr>
            <w:r w:rsidRPr="00021A3B">
              <w:rPr>
                <w:rFonts w:cs="Times New Roman"/>
                <w:sz w:val="24"/>
                <w:szCs w:val="24"/>
                <w:lang w:val="nl-NL"/>
              </w:rPr>
              <w:t>- Nêu được tầng sinh vỏ và tầng sinh trụ (sinh mạch) làm thân to ra.</w:t>
            </w:r>
          </w:p>
          <w:p w:rsidR="005143F8" w:rsidRPr="00021A3B" w:rsidRDefault="005143F8" w:rsidP="00070F3A">
            <w:pPr>
              <w:tabs>
                <w:tab w:val="left" w:pos="1620"/>
              </w:tabs>
              <w:spacing w:line="276" w:lineRule="auto"/>
              <w:jc w:val="both"/>
              <w:rPr>
                <w:rFonts w:cs="Times New Roman"/>
                <w:sz w:val="24"/>
                <w:szCs w:val="24"/>
                <w:lang w:val="nl-NL"/>
              </w:rPr>
            </w:pPr>
            <w:r w:rsidRPr="00021A3B">
              <w:rPr>
                <w:rFonts w:cs="Times New Roman"/>
                <w:sz w:val="24"/>
                <w:szCs w:val="24"/>
                <w:lang w:val="nl-NL"/>
              </w:rPr>
              <w:t>- Phân biệt được dác và ròng. Xác định được tuổi của cây hằng năm.</w:t>
            </w:r>
          </w:p>
        </w:tc>
        <w:tc>
          <w:tcPr>
            <w:tcW w:w="2019" w:type="dxa"/>
          </w:tcPr>
          <w:p w:rsidR="005143F8" w:rsidRPr="00021A3B" w:rsidRDefault="005143F8" w:rsidP="00070F3A">
            <w:pPr>
              <w:spacing w:line="276" w:lineRule="auto"/>
              <w:rPr>
                <w:sz w:val="24"/>
                <w:szCs w:val="24"/>
                <w:lang w:val="pt-BR"/>
              </w:rPr>
            </w:pPr>
            <w:r w:rsidRPr="00021A3B">
              <w:rPr>
                <w:sz w:val="24"/>
                <w:szCs w:val="24"/>
                <w:lang w:val="pt-BR"/>
              </w:rPr>
              <w:t>- Tranh: H15.1, 16.1, 16.2</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pacing w:val="-6"/>
                <w:sz w:val="24"/>
                <w:szCs w:val="24"/>
                <w:lang w:val="pl-PL"/>
              </w:rPr>
            </w:pPr>
            <w:r w:rsidRPr="00021A3B">
              <w:rPr>
                <w:b/>
                <w:spacing w:val="-6"/>
                <w:sz w:val="24"/>
                <w:szCs w:val="24"/>
              </w:rPr>
              <w:t>THBĐKH</w:t>
            </w:r>
          </w:p>
          <w:p w:rsidR="005143F8" w:rsidRPr="00021A3B" w:rsidRDefault="005143F8" w:rsidP="00070F3A">
            <w:pPr>
              <w:spacing w:line="276" w:lineRule="auto"/>
              <w:rPr>
                <w:sz w:val="24"/>
                <w:szCs w:val="24"/>
              </w:rPr>
            </w:pPr>
            <w:r w:rsidRPr="00021A3B">
              <w:rPr>
                <w:b/>
                <w:spacing w:val="-6"/>
                <w:sz w:val="24"/>
                <w:szCs w:val="24"/>
                <w:lang w:val="pl-PL"/>
              </w:rPr>
              <w:t>THGDĐĐ</w:t>
            </w:r>
          </w:p>
        </w:tc>
        <w:tc>
          <w:tcPr>
            <w:tcW w:w="2005" w:type="dxa"/>
          </w:tcPr>
          <w:p w:rsidR="005143F8" w:rsidRPr="00021A3B" w:rsidRDefault="005143F8" w:rsidP="000221EE">
            <w:pPr>
              <w:spacing w:line="276" w:lineRule="auto"/>
              <w:rPr>
                <w:sz w:val="24"/>
                <w:szCs w:val="24"/>
              </w:rPr>
            </w:pPr>
            <w:r w:rsidRPr="00021A3B">
              <w:rPr>
                <w:sz w:val="24"/>
                <w:szCs w:val="24"/>
              </w:rPr>
              <w:t>Mục 2,3 trang 51,52→ Khuyến khích học sinh tự học</w:t>
            </w:r>
          </w:p>
          <w:p w:rsidR="005143F8" w:rsidRPr="00021A3B" w:rsidRDefault="005143F8" w:rsidP="000221EE">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17</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Tiết 5: Vận chuyển các chất trong thân.</w:t>
            </w:r>
          </w:p>
        </w:tc>
        <w:tc>
          <w:tcPr>
            <w:tcW w:w="5269" w:type="dxa"/>
          </w:tcPr>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sz w:val="24"/>
                <w:szCs w:val="24"/>
                <w:lang w:val="es-ES"/>
              </w:rPr>
              <w:t>- Biết tự tiến hành thí nghiệm để chứng minh: Nước và muối khoáng được vận chuyển từ rễ lên thân là  nhờ mạch gỗ, các chất hữu cơ trong cây được vận chuyển nhờ mạch rây.</w:t>
            </w:r>
          </w:p>
        </w:tc>
        <w:tc>
          <w:tcPr>
            <w:tcW w:w="2019" w:type="dxa"/>
          </w:tcPr>
          <w:p w:rsidR="005143F8" w:rsidRPr="00021A3B" w:rsidRDefault="005143F8" w:rsidP="00070F3A">
            <w:pPr>
              <w:spacing w:line="276" w:lineRule="auto"/>
              <w:rPr>
                <w:sz w:val="24"/>
                <w:szCs w:val="24"/>
              </w:rPr>
            </w:pPr>
            <w:r w:rsidRPr="00021A3B">
              <w:rPr>
                <w:sz w:val="24"/>
                <w:szCs w:val="24"/>
              </w:rPr>
              <w:t>- Tranh phóng to H17.1, 17.2-sgk.</w:t>
            </w:r>
          </w:p>
          <w:p w:rsidR="005143F8" w:rsidRPr="00021A3B" w:rsidRDefault="005143F8" w:rsidP="00070F3A">
            <w:pPr>
              <w:spacing w:line="276" w:lineRule="auto"/>
              <w:rPr>
                <w:sz w:val="24"/>
                <w:szCs w:val="24"/>
              </w:rPr>
            </w:pPr>
            <w:r w:rsidRPr="00021A3B">
              <w:rPr>
                <w:sz w:val="24"/>
                <w:szCs w:val="24"/>
              </w:rPr>
              <w:t xml:space="preserve">- Kính hiển vi, bản kính, lá kính, dao sắc, lọ nước </w:t>
            </w:r>
            <w:r w:rsidRPr="00021A3B">
              <w:rPr>
                <w:sz w:val="24"/>
                <w:szCs w:val="24"/>
              </w:rPr>
              <w:lastRenderedPageBreak/>
              <w:t>cất, giấy thấm.</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lastRenderedPageBreak/>
              <w:t>THBĐKH</w:t>
            </w:r>
          </w:p>
          <w:p w:rsidR="005143F8" w:rsidRPr="00021A3B" w:rsidRDefault="005143F8" w:rsidP="00070F3A">
            <w:pPr>
              <w:spacing w:line="276" w:lineRule="auto"/>
              <w:rPr>
                <w:sz w:val="24"/>
                <w:szCs w:val="24"/>
              </w:rPr>
            </w:pPr>
            <w:r w:rsidRPr="00021A3B">
              <w:rPr>
                <w:b/>
                <w:sz w:val="24"/>
                <w:szCs w:val="24"/>
              </w:rPr>
              <w:t>THGDĐĐ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18</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Tiết 6: Biến dạng của thân.</w:t>
            </w:r>
          </w:p>
        </w:tc>
        <w:tc>
          <w:tcPr>
            <w:tcW w:w="5269" w:type="dxa"/>
          </w:tcPr>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Nhận biết được những đặc điểm chủ yếu về hình thái phù hợp với chức năng của 1 số loại thân biến dạng.</w:t>
            </w:r>
          </w:p>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sz w:val="24"/>
                <w:szCs w:val="24"/>
                <w:lang w:val="nl-NL"/>
              </w:rPr>
              <w:t>- Nhận dạng 1 số thân biến dạng trong thiên nhiên.</w:t>
            </w:r>
          </w:p>
        </w:tc>
        <w:tc>
          <w:tcPr>
            <w:tcW w:w="2019" w:type="dxa"/>
          </w:tcPr>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t>THGDĐĐ</w:t>
            </w:r>
          </w:p>
          <w:p w:rsidR="005143F8" w:rsidRPr="00021A3B" w:rsidRDefault="005143F8" w:rsidP="00070F3A">
            <w:pPr>
              <w:spacing w:line="276" w:lineRule="auto"/>
              <w:rPr>
                <w:sz w:val="24"/>
                <w:szCs w:val="24"/>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11</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19</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Ôn tập</w:t>
            </w:r>
          </w:p>
        </w:tc>
        <w:tc>
          <w:tcPr>
            <w:tcW w:w="526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 Kiến thức: Ôn luyện và củng cố cho HS các kiến thức đã học về: Đại cương về giới thực vật, tế bào thực vật, rễ, thân.</w:t>
            </w:r>
          </w:p>
          <w:p w:rsidR="005143F8" w:rsidRPr="00021A3B" w:rsidRDefault="005143F8" w:rsidP="00070F3A">
            <w:pPr>
              <w:spacing w:line="276" w:lineRule="auto"/>
              <w:jc w:val="both"/>
              <w:rPr>
                <w:rFonts w:cs="Times New Roman"/>
                <w:sz w:val="24"/>
                <w:szCs w:val="24"/>
              </w:rPr>
            </w:pPr>
            <w:r w:rsidRPr="00021A3B">
              <w:rPr>
                <w:rFonts w:cs="Times New Roman"/>
                <w:sz w:val="24"/>
                <w:szCs w:val="24"/>
              </w:rPr>
              <w:t>+ Kĩ năng</w:t>
            </w:r>
          </w:p>
          <w:p w:rsidR="005143F8" w:rsidRPr="00021A3B" w:rsidRDefault="005143F8" w:rsidP="00070F3A">
            <w:pPr>
              <w:spacing w:line="276" w:lineRule="auto"/>
              <w:jc w:val="both"/>
              <w:rPr>
                <w:rFonts w:cs="Times New Roman"/>
                <w:sz w:val="24"/>
                <w:szCs w:val="24"/>
              </w:rPr>
            </w:pPr>
            <w:r w:rsidRPr="00021A3B">
              <w:rPr>
                <w:rFonts w:cs="Times New Roman"/>
                <w:sz w:val="24"/>
                <w:szCs w:val="24"/>
              </w:rPr>
              <w:t>- Rèn kĩ năng quan sát, phân tích, tổng hợp.</w:t>
            </w:r>
          </w:p>
        </w:tc>
        <w:tc>
          <w:tcPr>
            <w:tcW w:w="2019" w:type="dxa"/>
          </w:tcPr>
          <w:p w:rsidR="005143F8" w:rsidRPr="00021A3B" w:rsidRDefault="005143F8" w:rsidP="00070F3A">
            <w:pPr>
              <w:spacing w:line="276" w:lineRule="auto"/>
              <w:rPr>
                <w:sz w:val="24"/>
                <w:szCs w:val="24"/>
              </w:rPr>
            </w:pPr>
            <w:r w:rsidRPr="00021A3B">
              <w:rPr>
                <w:sz w:val="24"/>
                <w:szCs w:val="24"/>
              </w:rPr>
              <w:t>CNTT</w:t>
            </w:r>
          </w:p>
        </w:tc>
        <w:tc>
          <w:tcPr>
            <w:tcW w:w="1383" w:type="dxa"/>
          </w:tcPr>
          <w:p w:rsidR="005143F8" w:rsidRPr="00021A3B" w:rsidRDefault="005143F8" w:rsidP="00070F3A">
            <w:pPr>
              <w:spacing w:line="276" w:lineRule="auto"/>
              <w:rPr>
                <w:sz w:val="24"/>
                <w:szCs w:val="24"/>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12</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20</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Kiểm tra</w:t>
            </w:r>
            <w:r w:rsidRPr="00021A3B">
              <w:rPr>
                <w:rFonts w:cs="Times New Roman"/>
                <w:sz w:val="24"/>
                <w:szCs w:val="24"/>
                <w:lang w:val="vi-VN"/>
              </w:rPr>
              <w:t xml:space="preserve"> 1</w:t>
            </w:r>
            <w:r w:rsidRPr="00021A3B">
              <w:rPr>
                <w:rFonts w:cs="Times New Roman"/>
                <w:sz w:val="24"/>
                <w:szCs w:val="24"/>
              </w:rPr>
              <w:t xml:space="preserve"> tiết</w:t>
            </w:r>
          </w:p>
        </w:tc>
        <w:tc>
          <w:tcPr>
            <w:tcW w:w="5269" w:type="dxa"/>
          </w:tcPr>
          <w:p w:rsidR="005143F8" w:rsidRPr="00021A3B" w:rsidRDefault="005143F8" w:rsidP="00070F3A">
            <w:pPr>
              <w:spacing w:line="276" w:lineRule="auto"/>
              <w:jc w:val="both"/>
              <w:rPr>
                <w:rFonts w:cs="Times New Roman"/>
                <w:bCs/>
                <w:kern w:val="24"/>
                <w:sz w:val="24"/>
                <w:szCs w:val="24"/>
              </w:rPr>
            </w:pPr>
          </w:p>
        </w:tc>
        <w:tc>
          <w:tcPr>
            <w:tcW w:w="2019" w:type="dxa"/>
          </w:tcPr>
          <w:p w:rsidR="005143F8" w:rsidRPr="00021A3B" w:rsidRDefault="005143F8" w:rsidP="00070F3A">
            <w:pPr>
              <w:spacing w:line="276" w:lineRule="auto"/>
              <w:rPr>
                <w:sz w:val="24"/>
                <w:szCs w:val="24"/>
                <w:lang w:val="nl-NL"/>
              </w:rPr>
            </w:pPr>
          </w:p>
        </w:tc>
        <w:tc>
          <w:tcPr>
            <w:tcW w:w="1383" w:type="dxa"/>
          </w:tcPr>
          <w:p w:rsidR="005143F8" w:rsidRPr="00021A3B" w:rsidRDefault="005143F8" w:rsidP="00070F3A">
            <w:pPr>
              <w:spacing w:line="276" w:lineRule="auto"/>
              <w:rPr>
                <w:sz w:val="24"/>
                <w:szCs w:val="24"/>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p>
        </w:tc>
        <w:tc>
          <w:tcPr>
            <w:tcW w:w="7048" w:type="dxa"/>
            <w:gridSpan w:val="2"/>
          </w:tcPr>
          <w:p w:rsidR="005143F8" w:rsidRPr="00021A3B" w:rsidRDefault="005143F8" w:rsidP="00070F3A">
            <w:pPr>
              <w:shd w:val="clear" w:color="auto" w:fill="FFFFFF"/>
              <w:spacing w:line="276" w:lineRule="auto"/>
              <w:contextualSpacing/>
              <w:jc w:val="both"/>
              <w:rPr>
                <w:rFonts w:cs="Times New Roman"/>
                <w:sz w:val="24"/>
                <w:szCs w:val="24"/>
              </w:rPr>
            </w:pPr>
            <w:r w:rsidRPr="00021A3B">
              <w:rPr>
                <w:rFonts w:cs="Times New Roman"/>
                <w:b/>
                <w:sz w:val="24"/>
                <w:szCs w:val="24"/>
              </w:rPr>
              <w:t>CHƯƠNG IV. LÁ</w:t>
            </w:r>
          </w:p>
        </w:tc>
        <w:tc>
          <w:tcPr>
            <w:tcW w:w="2019" w:type="dxa"/>
          </w:tcPr>
          <w:p w:rsidR="005143F8" w:rsidRPr="00021A3B" w:rsidRDefault="005143F8" w:rsidP="00070F3A">
            <w:pPr>
              <w:spacing w:line="276" w:lineRule="auto"/>
              <w:rPr>
                <w:sz w:val="24"/>
                <w:szCs w:val="24"/>
              </w:rPr>
            </w:pPr>
          </w:p>
        </w:tc>
        <w:tc>
          <w:tcPr>
            <w:tcW w:w="1383" w:type="dxa"/>
          </w:tcPr>
          <w:p w:rsidR="005143F8" w:rsidRPr="00021A3B" w:rsidRDefault="005143F8" w:rsidP="00070F3A">
            <w:pPr>
              <w:spacing w:line="276" w:lineRule="auto"/>
              <w:rPr>
                <w:sz w:val="24"/>
                <w:szCs w:val="24"/>
              </w:rPr>
            </w:pPr>
          </w:p>
        </w:tc>
        <w:tc>
          <w:tcPr>
            <w:tcW w:w="2005" w:type="dxa"/>
          </w:tcPr>
          <w:p w:rsidR="005143F8" w:rsidRPr="00021A3B" w:rsidRDefault="005143F8" w:rsidP="00070F3A">
            <w:pPr>
              <w:spacing w:line="276" w:lineRule="auto"/>
              <w:rPr>
                <w:bCs/>
                <w:iCs/>
                <w:sz w:val="24"/>
                <w:szCs w:val="24"/>
              </w:rPr>
            </w:pPr>
          </w:p>
        </w:tc>
        <w:tc>
          <w:tcPr>
            <w:tcW w:w="850" w:type="dxa"/>
          </w:tcPr>
          <w:p w:rsidR="005143F8" w:rsidRPr="00021A3B" w:rsidRDefault="005143F8" w:rsidP="00070F3A">
            <w:pPr>
              <w:spacing w:line="276" w:lineRule="auto"/>
              <w:rPr>
                <w:rFonts w:eastAsia="Times New Roman"/>
                <w:sz w:val="24"/>
                <w:szCs w:val="24"/>
              </w:rPr>
            </w:pPr>
          </w:p>
        </w:tc>
      </w:tr>
      <w:tr w:rsidR="00021A3B" w:rsidRPr="00021A3B" w:rsidTr="003B3FF5">
        <w:tc>
          <w:tcPr>
            <w:tcW w:w="612" w:type="dxa"/>
            <w:vMerge w:val="restart"/>
          </w:tcPr>
          <w:p w:rsidR="005143F8" w:rsidRPr="00021A3B" w:rsidRDefault="005143F8" w:rsidP="00070F3A">
            <w:pPr>
              <w:spacing w:line="276" w:lineRule="auto"/>
              <w:rPr>
                <w:rFonts w:cs="Times New Roman"/>
                <w:sz w:val="24"/>
                <w:szCs w:val="24"/>
              </w:rPr>
            </w:pPr>
            <w:r w:rsidRPr="00021A3B">
              <w:rPr>
                <w:rFonts w:cs="Times New Roman"/>
                <w:sz w:val="24"/>
                <w:szCs w:val="24"/>
              </w:rPr>
              <w:t>13</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21</w:t>
            </w:r>
          </w:p>
          <w:p w:rsidR="005143F8" w:rsidRPr="00021A3B" w:rsidRDefault="005143F8" w:rsidP="00070F3A">
            <w:pPr>
              <w:spacing w:line="276" w:lineRule="auto"/>
              <w:rPr>
                <w:rFonts w:cs="Times New Roman"/>
                <w:sz w:val="24"/>
                <w:szCs w:val="24"/>
              </w:rPr>
            </w:pPr>
            <w:r w:rsidRPr="00021A3B">
              <w:rPr>
                <w:rFonts w:cs="Times New Roman"/>
                <w:sz w:val="24"/>
                <w:szCs w:val="24"/>
              </w:rPr>
              <w:t>.</w:t>
            </w:r>
          </w:p>
        </w:tc>
        <w:tc>
          <w:tcPr>
            <w:tcW w:w="1779" w:type="dxa"/>
          </w:tcPr>
          <w:p w:rsidR="005143F8" w:rsidRPr="00021A3B" w:rsidRDefault="005143F8" w:rsidP="00070F3A">
            <w:pPr>
              <w:spacing w:line="276" w:lineRule="auto"/>
              <w:rPr>
                <w:rFonts w:cs="Times New Roman"/>
                <w:b/>
                <w:sz w:val="24"/>
                <w:szCs w:val="24"/>
              </w:rPr>
            </w:pPr>
            <w:r w:rsidRPr="00021A3B">
              <w:rPr>
                <w:rFonts w:cs="Times New Roman"/>
                <w:b/>
                <w:sz w:val="24"/>
                <w:szCs w:val="24"/>
              </w:rPr>
              <w:t>Chủ đề: Lá</w:t>
            </w:r>
          </w:p>
          <w:p w:rsidR="005143F8" w:rsidRPr="00021A3B" w:rsidRDefault="005143F8" w:rsidP="00070F3A">
            <w:pPr>
              <w:spacing w:line="276" w:lineRule="auto"/>
              <w:rPr>
                <w:rFonts w:cs="Times New Roman"/>
                <w:sz w:val="24"/>
                <w:szCs w:val="24"/>
              </w:rPr>
            </w:pPr>
            <w:r w:rsidRPr="00021A3B">
              <w:rPr>
                <w:rFonts w:cs="Times New Roman"/>
                <w:sz w:val="24"/>
                <w:szCs w:val="24"/>
              </w:rPr>
              <w:t>Tiết 1: Đặc điểm bên ngoài của lá.</w:t>
            </w:r>
          </w:p>
        </w:tc>
        <w:tc>
          <w:tcPr>
            <w:tcW w:w="5269" w:type="dxa"/>
          </w:tcPr>
          <w:p w:rsidR="005143F8" w:rsidRPr="00021A3B" w:rsidRDefault="005143F8" w:rsidP="00070F3A">
            <w:pPr>
              <w:shd w:val="clear" w:color="auto" w:fill="FFFFFF"/>
              <w:spacing w:line="276" w:lineRule="auto"/>
              <w:contextualSpacing/>
              <w:jc w:val="both"/>
              <w:rPr>
                <w:rFonts w:cs="Times New Roman"/>
                <w:sz w:val="24"/>
                <w:szCs w:val="24"/>
              </w:rPr>
            </w:pPr>
            <w:r w:rsidRPr="00021A3B">
              <w:rPr>
                <w:rFonts w:cs="Times New Roman"/>
                <w:sz w:val="24"/>
                <w:szCs w:val="24"/>
              </w:rPr>
              <w:t>- Học sinh nắm được những đặc điểm bên ngoài của lá và cách sắp xếp lá trên cây phù hợp với chức năng thu nhận ánh sáng, cần thiết cho việc chế tạo chất hữu cơ.</w:t>
            </w:r>
          </w:p>
          <w:p w:rsidR="005143F8" w:rsidRPr="00021A3B" w:rsidRDefault="005143F8" w:rsidP="00070F3A">
            <w:pPr>
              <w:shd w:val="clear" w:color="auto" w:fill="FFFFFF"/>
              <w:spacing w:line="276" w:lineRule="auto"/>
              <w:contextualSpacing/>
              <w:jc w:val="both"/>
              <w:rPr>
                <w:rFonts w:cs="Times New Roman"/>
                <w:sz w:val="24"/>
                <w:szCs w:val="24"/>
              </w:rPr>
            </w:pPr>
            <w:r w:rsidRPr="00021A3B">
              <w:rPr>
                <w:rFonts w:cs="Times New Roman"/>
                <w:sz w:val="24"/>
                <w:szCs w:val="24"/>
              </w:rPr>
              <w:t xml:space="preserve"> - Phân biệt được 3 kiểu gân lá</w:t>
            </w:r>
          </w:p>
          <w:p w:rsidR="005143F8" w:rsidRPr="00021A3B" w:rsidRDefault="005143F8" w:rsidP="00070F3A">
            <w:pPr>
              <w:spacing w:line="276" w:lineRule="auto"/>
              <w:rPr>
                <w:rFonts w:cs="Times New Roman"/>
                <w:sz w:val="24"/>
                <w:szCs w:val="24"/>
              </w:rPr>
            </w:pPr>
            <w:r w:rsidRPr="00021A3B">
              <w:rPr>
                <w:rFonts w:cs="Times New Roman"/>
                <w:sz w:val="24"/>
                <w:szCs w:val="24"/>
              </w:rPr>
              <w:t>- Phân biệt được lá đơn, lá kép, lấy được ví dụ về lá đơn, lá kép</w:t>
            </w:r>
          </w:p>
        </w:tc>
        <w:tc>
          <w:tcPr>
            <w:tcW w:w="2019" w:type="dxa"/>
          </w:tcPr>
          <w:p w:rsidR="005143F8" w:rsidRPr="00021A3B" w:rsidRDefault="005143F8" w:rsidP="00070F3A">
            <w:pPr>
              <w:spacing w:line="276" w:lineRule="auto"/>
              <w:rPr>
                <w:sz w:val="24"/>
                <w:szCs w:val="24"/>
                <w:lang w:val="vi-VN"/>
              </w:rPr>
            </w:pPr>
            <w:r w:rsidRPr="00021A3B">
              <w:rPr>
                <w:sz w:val="24"/>
                <w:szCs w:val="24"/>
              </w:rPr>
              <w:t xml:space="preserve">- </w:t>
            </w:r>
            <w:r w:rsidRPr="00021A3B">
              <w:rPr>
                <w:sz w:val="24"/>
                <w:szCs w:val="24"/>
                <w:lang w:val="vi-VN"/>
              </w:rPr>
              <w:t>Tranh: các dạng phiến lá và các phần của lá.</w:t>
            </w:r>
          </w:p>
          <w:p w:rsidR="005143F8" w:rsidRPr="00021A3B" w:rsidRDefault="005143F8" w:rsidP="00070F3A">
            <w:pPr>
              <w:spacing w:line="276" w:lineRule="auto"/>
              <w:rPr>
                <w:sz w:val="24"/>
                <w:szCs w:val="24"/>
                <w:lang w:val="vi-VN"/>
              </w:rPr>
            </w:pPr>
            <w:r w:rsidRPr="00021A3B">
              <w:rPr>
                <w:sz w:val="24"/>
                <w:szCs w:val="24"/>
                <w:lang w:val="vi-VN"/>
              </w:rPr>
              <w:t>- Vật mẫu</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t>THGDĐĐ</w:t>
            </w:r>
          </w:p>
          <w:p w:rsidR="005143F8" w:rsidRPr="00021A3B" w:rsidRDefault="005143F8" w:rsidP="00070F3A">
            <w:pPr>
              <w:spacing w:line="276" w:lineRule="auto"/>
              <w:rPr>
                <w:sz w:val="24"/>
                <w:szCs w:val="24"/>
              </w:rPr>
            </w:pPr>
          </w:p>
        </w:tc>
        <w:tc>
          <w:tcPr>
            <w:tcW w:w="2005" w:type="dxa"/>
          </w:tcPr>
          <w:p w:rsidR="005143F8" w:rsidRPr="00021A3B" w:rsidRDefault="005143F8" w:rsidP="000221EE">
            <w:pPr>
              <w:spacing w:line="276" w:lineRule="auto"/>
              <w:rPr>
                <w:rFonts w:eastAsia="Times New Roman"/>
                <w:sz w:val="24"/>
                <w:szCs w:val="24"/>
              </w:rPr>
            </w:pPr>
            <w:r w:rsidRPr="00021A3B">
              <w:rPr>
                <w:rFonts w:eastAsia="Times New Roman"/>
                <w:sz w:val="24"/>
                <w:szCs w:val="24"/>
              </w:rPr>
              <w:t>- Tích hợp bài 19,20,21,22,23,24,25 thành chủ đề dạy trong 8 tiết.</w:t>
            </w:r>
          </w:p>
          <w:p w:rsidR="005143F8" w:rsidRPr="00021A3B" w:rsidRDefault="005143F8" w:rsidP="000221EE">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22</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Tiết 2: Cấu tạo trong của phiến lá.</w:t>
            </w:r>
          </w:p>
        </w:tc>
        <w:tc>
          <w:tcPr>
            <w:tcW w:w="5269" w:type="dxa"/>
          </w:tcPr>
          <w:p w:rsidR="005143F8" w:rsidRPr="00021A3B" w:rsidRDefault="005143F8" w:rsidP="00070F3A">
            <w:pPr>
              <w:tabs>
                <w:tab w:val="left" w:pos="1620"/>
              </w:tabs>
              <w:spacing w:line="276" w:lineRule="auto"/>
              <w:contextualSpacing/>
              <w:jc w:val="both"/>
              <w:rPr>
                <w:rFonts w:cs="Times New Roman"/>
                <w:sz w:val="24"/>
                <w:szCs w:val="24"/>
                <w:lang w:val="nl-NL"/>
              </w:rPr>
            </w:pPr>
            <w:r w:rsidRPr="00021A3B">
              <w:rPr>
                <w:rFonts w:cs="Times New Roman"/>
                <w:sz w:val="24"/>
                <w:szCs w:val="24"/>
                <w:lang w:val="nl-NL"/>
              </w:rPr>
              <w:t>- Biết được đặc điểm bên trong phù hợp với chức năng của phiến lá.</w:t>
            </w:r>
          </w:p>
          <w:p w:rsidR="005143F8" w:rsidRPr="00021A3B" w:rsidRDefault="005143F8" w:rsidP="00070F3A">
            <w:pPr>
              <w:tabs>
                <w:tab w:val="left" w:pos="1620"/>
              </w:tabs>
              <w:spacing w:line="276" w:lineRule="auto"/>
              <w:contextualSpacing/>
              <w:jc w:val="both"/>
              <w:rPr>
                <w:rFonts w:cs="Times New Roman"/>
                <w:sz w:val="24"/>
                <w:szCs w:val="24"/>
                <w:lang w:val="nl-NL"/>
              </w:rPr>
            </w:pPr>
            <w:r w:rsidRPr="00021A3B">
              <w:rPr>
                <w:rFonts w:cs="Times New Roman"/>
                <w:sz w:val="24"/>
                <w:szCs w:val="24"/>
                <w:lang w:val="nl-NL"/>
              </w:rPr>
              <w:t xml:space="preserve"> - Giải thích được đặc điểm màu sắc 2 mặt của phiến lá.</w:t>
            </w:r>
          </w:p>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sz w:val="24"/>
                <w:szCs w:val="24"/>
                <w:lang w:val="vi-VN"/>
              </w:rPr>
              <w:t xml:space="preserve">- </w:t>
            </w:r>
            <w:r w:rsidRPr="00021A3B">
              <w:rPr>
                <w:rFonts w:cs="Times New Roman"/>
                <w:sz w:val="24"/>
                <w:szCs w:val="24"/>
              </w:rPr>
              <w:t>B</w:t>
            </w:r>
            <w:r w:rsidRPr="00021A3B">
              <w:rPr>
                <w:rFonts w:cs="Times New Roman"/>
                <w:sz w:val="24"/>
                <w:szCs w:val="24"/>
                <w:lang w:val="vi-VN"/>
              </w:rPr>
              <w:t>iết vận dụng giải th</w:t>
            </w:r>
            <w:r w:rsidRPr="00021A3B">
              <w:rPr>
                <w:rFonts w:cs="Times New Roman"/>
                <w:sz w:val="24"/>
                <w:szCs w:val="24"/>
              </w:rPr>
              <w:t>í</w:t>
            </w:r>
            <w:r w:rsidRPr="00021A3B">
              <w:rPr>
                <w:rFonts w:cs="Times New Roman"/>
                <w:sz w:val="24"/>
                <w:szCs w:val="24"/>
                <w:lang w:val="vi-VN"/>
              </w:rPr>
              <w:t>ch c</w:t>
            </w:r>
            <w:r w:rsidRPr="00021A3B">
              <w:rPr>
                <w:rFonts w:cs="Times New Roman"/>
                <w:sz w:val="24"/>
                <w:szCs w:val="24"/>
              </w:rPr>
              <w:t>á</w:t>
            </w:r>
            <w:r w:rsidRPr="00021A3B">
              <w:rPr>
                <w:rFonts w:cs="Times New Roman"/>
                <w:sz w:val="24"/>
                <w:szCs w:val="24"/>
                <w:lang w:val="vi-VN"/>
              </w:rPr>
              <w:t>c ứng thực tế trong sản xuất n</w:t>
            </w:r>
            <w:r w:rsidRPr="00021A3B">
              <w:rPr>
                <w:rFonts w:cs="Times New Roman"/>
                <w:sz w:val="24"/>
                <w:szCs w:val="24"/>
              </w:rPr>
              <w:t>ô</w:t>
            </w:r>
            <w:r w:rsidRPr="00021A3B">
              <w:rPr>
                <w:rFonts w:cs="Times New Roman"/>
                <w:sz w:val="24"/>
                <w:szCs w:val="24"/>
                <w:lang w:val="vi-VN"/>
              </w:rPr>
              <w:t>ng nghiệp li</w:t>
            </w:r>
            <w:r w:rsidRPr="00021A3B">
              <w:rPr>
                <w:rFonts w:cs="Times New Roman"/>
                <w:sz w:val="24"/>
                <w:szCs w:val="24"/>
              </w:rPr>
              <w:t>ê</w:t>
            </w:r>
            <w:r w:rsidRPr="00021A3B">
              <w:rPr>
                <w:rFonts w:cs="Times New Roman"/>
                <w:sz w:val="24"/>
                <w:szCs w:val="24"/>
                <w:lang w:val="vi-VN"/>
              </w:rPr>
              <w:t>n quan đến hoạt động đóng mở lỗ kh</w:t>
            </w:r>
            <w:r w:rsidRPr="00021A3B">
              <w:rPr>
                <w:rFonts w:cs="Times New Roman"/>
                <w:sz w:val="24"/>
                <w:szCs w:val="24"/>
              </w:rPr>
              <w:t>í</w:t>
            </w:r>
            <w:r w:rsidRPr="00021A3B">
              <w:rPr>
                <w:rFonts w:cs="Times New Roman"/>
                <w:sz w:val="24"/>
                <w:szCs w:val="24"/>
                <w:lang w:val="vi-VN"/>
              </w:rPr>
              <w:t>.</w:t>
            </w:r>
          </w:p>
        </w:tc>
        <w:tc>
          <w:tcPr>
            <w:tcW w:w="2019" w:type="dxa"/>
          </w:tcPr>
          <w:p w:rsidR="005143F8" w:rsidRPr="00021A3B" w:rsidRDefault="005143F8" w:rsidP="00070F3A">
            <w:pPr>
              <w:spacing w:line="276" w:lineRule="auto"/>
              <w:rPr>
                <w:sz w:val="24"/>
                <w:szCs w:val="24"/>
              </w:rPr>
            </w:pPr>
            <w:r w:rsidRPr="00021A3B">
              <w:rPr>
                <w:sz w:val="24"/>
                <w:szCs w:val="24"/>
              </w:rPr>
              <w:t xml:space="preserve">- Tranh: Cấu tạo trong của phiến lá; H20.1 </w:t>
            </w:r>
            <w:r w:rsidRPr="00021A3B">
              <w:rPr>
                <w:sz w:val="24"/>
                <w:szCs w:val="24"/>
                <w:lang w:val="pt-BR"/>
              </w:rPr>
              <w:sym w:font="Wingdings 3" w:char="F022"/>
            </w:r>
            <w:r w:rsidRPr="00021A3B">
              <w:rPr>
                <w:sz w:val="24"/>
                <w:szCs w:val="24"/>
              </w:rPr>
              <w:t xml:space="preserve"> 20.4 </w:t>
            </w:r>
          </w:p>
          <w:p w:rsidR="005143F8" w:rsidRPr="00021A3B" w:rsidRDefault="005143F8" w:rsidP="00070F3A">
            <w:pPr>
              <w:spacing w:line="276" w:lineRule="auto"/>
              <w:rPr>
                <w:sz w:val="24"/>
                <w:szCs w:val="24"/>
              </w:rPr>
            </w:pPr>
            <w:r w:rsidRPr="00021A3B">
              <w:rPr>
                <w:sz w:val="24"/>
                <w:szCs w:val="24"/>
              </w:rPr>
              <w:t>- Mô hình: Cấu tạo một phần phiến lá.</w:t>
            </w:r>
          </w:p>
          <w:p w:rsidR="005143F8" w:rsidRPr="00021A3B" w:rsidRDefault="005143F8" w:rsidP="00070F3A">
            <w:pPr>
              <w:spacing w:line="276" w:lineRule="auto"/>
              <w:rPr>
                <w:sz w:val="24"/>
                <w:szCs w:val="24"/>
              </w:rPr>
            </w:pPr>
            <w:r w:rsidRPr="00021A3B">
              <w:rPr>
                <w:sz w:val="24"/>
                <w:szCs w:val="24"/>
              </w:rPr>
              <w:t>- PHTM</w:t>
            </w:r>
          </w:p>
          <w:p w:rsidR="005143F8" w:rsidRPr="00021A3B" w:rsidRDefault="005143F8" w:rsidP="00070F3A">
            <w:pPr>
              <w:spacing w:line="276" w:lineRule="auto"/>
              <w:rPr>
                <w:sz w:val="24"/>
                <w:szCs w:val="24"/>
              </w:rPr>
            </w:pPr>
          </w:p>
        </w:tc>
        <w:tc>
          <w:tcPr>
            <w:tcW w:w="1383" w:type="dxa"/>
          </w:tcPr>
          <w:p w:rsidR="005143F8" w:rsidRPr="00021A3B" w:rsidRDefault="005143F8" w:rsidP="00070F3A">
            <w:pPr>
              <w:spacing w:line="276" w:lineRule="auto"/>
              <w:rPr>
                <w:sz w:val="24"/>
                <w:szCs w:val="24"/>
                <w:lang w:val="pt-BR"/>
              </w:rPr>
            </w:pPr>
            <w:r w:rsidRPr="00021A3B">
              <w:rPr>
                <w:b/>
                <w:sz w:val="24"/>
                <w:szCs w:val="24"/>
              </w:rPr>
              <w:t>THGDĐĐ</w:t>
            </w:r>
          </w:p>
          <w:p w:rsidR="005143F8" w:rsidRPr="00021A3B" w:rsidRDefault="005143F8" w:rsidP="00070F3A">
            <w:pPr>
              <w:spacing w:line="276" w:lineRule="auto"/>
              <w:rPr>
                <w:sz w:val="24"/>
                <w:szCs w:val="24"/>
                <w:lang w:val="pt-BR"/>
              </w:rPr>
            </w:pPr>
          </w:p>
        </w:tc>
        <w:tc>
          <w:tcPr>
            <w:tcW w:w="2005" w:type="dxa"/>
          </w:tcPr>
          <w:p w:rsidR="005143F8" w:rsidRPr="00021A3B" w:rsidRDefault="005143F8" w:rsidP="000221EE">
            <w:pPr>
              <w:spacing w:line="276" w:lineRule="auto"/>
              <w:rPr>
                <w:sz w:val="24"/>
                <w:szCs w:val="24"/>
              </w:rPr>
            </w:pPr>
            <w:r w:rsidRPr="00021A3B">
              <w:rPr>
                <w:sz w:val="24"/>
                <w:szCs w:val="24"/>
              </w:rPr>
              <w:t>+ Mục 2: Lệnh ▼ trang 66→ Không thực hiện</w:t>
            </w:r>
          </w:p>
          <w:p w:rsidR="005143F8" w:rsidRPr="00021A3B" w:rsidRDefault="005143F8" w:rsidP="000221EE">
            <w:pPr>
              <w:spacing w:line="276" w:lineRule="auto"/>
              <w:rPr>
                <w:sz w:val="24"/>
                <w:szCs w:val="24"/>
              </w:rPr>
            </w:pPr>
            <w:r w:rsidRPr="00021A3B">
              <w:rPr>
                <w:sz w:val="24"/>
                <w:szCs w:val="24"/>
              </w:rPr>
              <w:t>+ Mục Câu hỏi: Câu 4 và câu 5→ Không thực hiệ</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23</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Tiết 3: TH: Quang hợp.</w:t>
            </w:r>
          </w:p>
        </w:tc>
        <w:tc>
          <w:tcPr>
            <w:tcW w:w="5269" w:type="dxa"/>
          </w:tcPr>
          <w:p w:rsidR="005143F8" w:rsidRPr="00021A3B" w:rsidRDefault="005143F8" w:rsidP="00070F3A">
            <w:pPr>
              <w:spacing w:line="276" w:lineRule="auto"/>
              <w:contextualSpacing/>
              <w:rPr>
                <w:rFonts w:cs="Times New Roman"/>
                <w:sz w:val="24"/>
                <w:szCs w:val="24"/>
                <w:lang w:val="nl-NL"/>
              </w:rPr>
            </w:pPr>
            <w:r w:rsidRPr="00021A3B">
              <w:rPr>
                <w:rFonts w:cs="Times New Roman"/>
                <w:sz w:val="24"/>
                <w:szCs w:val="24"/>
                <w:lang w:val="nl-NL"/>
              </w:rPr>
              <w:t>- HS tìm hiểu và phân tích thí nghiệm để tự rút ra kết luận: khi có ánh sáng lá có thể chế tạo tinh bột và nhả ra khí oxi.</w:t>
            </w:r>
          </w:p>
          <w:p w:rsidR="005143F8" w:rsidRPr="00021A3B" w:rsidRDefault="005143F8" w:rsidP="00070F3A">
            <w:pPr>
              <w:spacing w:line="276" w:lineRule="auto"/>
              <w:contextualSpacing/>
              <w:rPr>
                <w:rFonts w:cs="Times New Roman"/>
                <w:sz w:val="24"/>
                <w:szCs w:val="24"/>
                <w:lang w:val="nl-NL"/>
              </w:rPr>
            </w:pPr>
            <w:r w:rsidRPr="00021A3B">
              <w:rPr>
                <w:rFonts w:cs="Times New Roman"/>
                <w:sz w:val="24"/>
                <w:szCs w:val="24"/>
                <w:lang w:val="nl-NL"/>
              </w:rPr>
              <w:lastRenderedPageBreak/>
              <w:t>- Giải thích được quang hợp là quá trình lá cây hấp thụ ánh sáng mặt trời biến chất vô cơ Thành chất hữu cơ và thải ôxi.</w:t>
            </w:r>
          </w:p>
        </w:tc>
        <w:tc>
          <w:tcPr>
            <w:tcW w:w="2019" w:type="dxa"/>
          </w:tcPr>
          <w:p w:rsidR="005143F8" w:rsidRPr="00021A3B" w:rsidRDefault="005143F8" w:rsidP="00070F3A">
            <w:pPr>
              <w:spacing w:line="276" w:lineRule="auto"/>
              <w:rPr>
                <w:sz w:val="24"/>
                <w:szCs w:val="24"/>
              </w:rPr>
            </w:pPr>
            <w:r w:rsidRPr="00021A3B">
              <w:rPr>
                <w:sz w:val="24"/>
                <w:szCs w:val="24"/>
                <w:lang w:val="sv-SE"/>
              </w:rPr>
              <w:lastRenderedPageBreak/>
              <w:t xml:space="preserve">- </w:t>
            </w:r>
            <w:r w:rsidRPr="00021A3B">
              <w:rPr>
                <w:spacing w:val="-10"/>
                <w:sz w:val="24"/>
                <w:szCs w:val="24"/>
              </w:rPr>
              <w:t>Tranh vẽ: phóng to H21.1,</w:t>
            </w:r>
            <w:r w:rsidRPr="00021A3B">
              <w:rPr>
                <w:sz w:val="24"/>
                <w:szCs w:val="24"/>
              </w:rPr>
              <w:t xml:space="preserve"> 21.2-sgk.</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lang w:val="pt-BR"/>
              </w:rPr>
            </w:pPr>
            <w:r w:rsidRPr="00021A3B">
              <w:rPr>
                <w:b/>
                <w:sz w:val="24"/>
                <w:szCs w:val="24"/>
              </w:rPr>
              <w:t>THGDĐĐ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24</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Tiết 4: LT: Quang hợp (tiếp theo).</w:t>
            </w:r>
          </w:p>
        </w:tc>
        <w:tc>
          <w:tcPr>
            <w:tcW w:w="5269" w:type="dxa"/>
          </w:tcPr>
          <w:p w:rsidR="005143F8" w:rsidRPr="00021A3B" w:rsidRDefault="005143F8" w:rsidP="00070F3A">
            <w:pPr>
              <w:spacing w:line="276" w:lineRule="auto"/>
              <w:contextualSpacing/>
              <w:rPr>
                <w:rFonts w:cs="Times New Roman"/>
                <w:sz w:val="24"/>
                <w:szCs w:val="24"/>
                <w:lang w:val="nl-NL"/>
              </w:rPr>
            </w:pPr>
            <w:r w:rsidRPr="00021A3B">
              <w:rPr>
                <w:rFonts w:cs="Times New Roman"/>
                <w:sz w:val="24"/>
                <w:szCs w:val="24"/>
                <w:lang w:val="nl-NL"/>
              </w:rPr>
              <w:t>- Vận dụng kiến thức đã học và kĩ năng phân tích thí nghiệm để biết được những chất lá cần sử dụng để chế tạo tinh bột.</w:t>
            </w:r>
          </w:p>
          <w:p w:rsidR="005143F8" w:rsidRPr="00021A3B" w:rsidRDefault="005143F8" w:rsidP="00070F3A">
            <w:pPr>
              <w:spacing w:line="276" w:lineRule="auto"/>
              <w:contextualSpacing/>
              <w:rPr>
                <w:rFonts w:cs="Times New Roman"/>
                <w:sz w:val="24"/>
                <w:szCs w:val="24"/>
                <w:lang w:val="nl-NL"/>
              </w:rPr>
            </w:pPr>
            <w:r w:rsidRPr="00021A3B">
              <w:rPr>
                <w:rFonts w:cs="Times New Roman"/>
                <w:sz w:val="24"/>
                <w:szCs w:val="24"/>
                <w:lang w:val="nl-NL"/>
              </w:rPr>
              <w:t>- Phát biểu được khái niệm đơn giản về quang hợp.</w:t>
            </w:r>
          </w:p>
          <w:p w:rsidR="005143F8" w:rsidRPr="00021A3B" w:rsidRDefault="005143F8" w:rsidP="00070F3A">
            <w:pPr>
              <w:spacing w:line="276" w:lineRule="auto"/>
              <w:contextualSpacing/>
              <w:rPr>
                <w:rFonts w:cs="Times New Roman"/>
                <w:sz w:val="24"/>
                <w:szCs w:val="24"/>
                <w:lang w:val="nl-NL"/>
              </w:rPr>
            </w:pPr>
            <w:r w:rsidRPr="00021A3B">
              <w:rPr>
                <w:rFonts w:cs="Times New Roman"/>
                <w:sz w:val="24"/>
                <w:szCs w:val="24"/>
                <w:lang w:val="nl-NL"/>
              </w:rPr>
              <w:t>- Viết sơ đồ tóm tắt quá trình quang hợp.</w:t>
            </w:r>
          </w:p>
        </w:tc>
        <w:tc>
          <w:tcPr>
            <w:tcW w:w="2019" w:type="dxa"/>
          </w:tcPr>
          <w:p w:rsidR="005143F8" w:rsidRPr="00021A3B" w:rsidRDefault="005143F8" w:rsidP="00070F3A">
            <w:pPr>
              <w:spacing w:line="276" w:lineRule="auto"/>
              <w:rPr>
                <w:sz w:val="24"/>
                <w:szCs w:val="24"/>
              </w:rPr>
            </w:pPr>
            <w:r w:rsidRPr="00021A3B">
              <w:rPr>
                <w:sz w:val="24"/>
                <w:szCs w:val="24"/>
              </w:rPr>
              <w:t>- CNTT</w:t>
            </w:r>
          </w:p>
          <w:p w:rsidR="005143F8" w:rsidRPr="00021A3B" w:rsidRDefault="005143F8" w:rsidP="00070F3A">
            <w:pPr>
              <w:spacing w:line="276" w:lineRule="auto"/>
              <w:rPr>
                <w:sz w:val="24"/>
                <w:szCs w:val="24"/>
              </w:rPr>
            </w:pPr>
          </w:p>
        </w:tc>
        <w:tc>
          <w:tcPr>
            <w:tcW w:w="1383" w:type="dxa"/>
          </w:tcPr>
          <w:p w:rsidR="005143F8" w:rsidRPr="00021A3B" w:rsidRDefault="005143F8" w:rsidP="00070F3A">
            <w:pPr>
              <w:spacing w:line="276" w:lineRule="auto"/>
              <w:rPr>
                <w:sz w:val="24"/>
                <w:szCs w:val="24"/>
              </w:rPr>
            </w:pPr>
            <w:r w:rsidRPr="00021A3B">
              <w:rPr>
                <w:b/>
                <w:sz w:val="24"/>
                <w:szCs w:val="24"/>
              </w:rPr>
              <w:t>-THBĐKH</w:t>
            </w:r>
          </w:p>
          <w:p w:rsidR="005143F8" w:rsidRPr="00021A3B" w:rsidRDefault="005143F8" w:rsidP="00070F3A">
            <w:pPr>
              <w:spacing w:line="276" w:lineRule="auto"/>
              <w:rPr>
                <w:sz w:val="24"/>
                <w:szCs w:val="24"/>
              </w:rPr>
            </w:pPr>
            <w:r w:rsidRPr="00021A3B">
              <w:rPr>
                <w:sz w:val="24"/>
                <w:szCs w:val="24"/>
              </w:rPr>
              <w:t>-</w:t>
            </w:r>
            <w:r w:rsidRPr="00021A3B">
              <w:rPr>
                <w:b/>
                <w:sz w:val="24"/>
                <w:szCs w:val="24"/>
              </w:rPr>
              <w:t>THGDĐĐ</w:t>
            </w:r>
          </w:p>
          <w:p w:rsidR="005143F8" w:rsidRPr="00021A3B" w:rsidRDefault="005143F8" w:rsidP="00070F3A">
            <w:pPr>
              <w:spacing w:line="276" w:lineRule="auto"/>
              <w:rPr>
                <w:sz w:val="24"/>
                <w:szCs w:val="24"/>
                <w:lang w:val="pt-BR"/>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25</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Tiết 5: Ảnh hưởng của các điều kiện bên ngoài đến quang hợp, ý nghĩa của quang hợp.</w:t>
            </w:r>
          </w:p>
        </w:tc>
        <w:tc>
          <w:tcPr>
            <w:tcW w:w="5269" w:type="dxa"/>
          </w:tcPr>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Nêu được những điều kiện bên ngoài ảnh hưởng đến quang hợp</w:t>
            </w:r>
            <w:r w:rsidRPr="00021A3B">
              <w:rPr>
                <w:rFonts w:cs="Times New Roman"/>
                <w:sz w:val="24"/>
                <w:szCs w:val="24"/>
                <w:lang w:val="vi-VN"/>
              </w:rPr>
              <w:t xml:space="preserve">. </w:t>
            </w:r>
            <w:r w:rsidRPr="00021A3B">
              <w:rPr>
                <w:rFonts w:cs="Times New Roman"/>
                <w:sz w:val="24"/>
                <w:szCs w:val="24"/>
                <w:lang w:val="nl-NL"/>
              </w:rPr>
              <w:t>Giải thích được ý nghĩa của 1 vài biện pháp kĩ thuật trong trồng trọt.</w:t>
            </w:r>
          </w:p>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Tìm được các ví dụ thực tế chứng tỏ ý nghĩa quan trọng của quang hợp.</w:t>
            </w:r>
          </w:p>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sz w:val="24"/>
                <w:szCs w:val="24"/>
                <w:lang w:val="nl-NL"/>
              </w:rPr>
              <w:t>- Giải thích được trồng cây cần chú ý đến mật độ và thời vụ.</w:t>
            </w:r>
          </w:p>
        </w:tc>
        <w:tc>
          <w:tcPr>
            <w:tcW w:w="2019" w:type="dxa"/>
          </w:tcPr>
          <w:p w:rsidR="005143F8" w:rsidRPr="00021A3B" w:rsidRDefault="005143F8" w:rsidP="00070F3A">
            <w:pPr>
              <w:spacing w:line="276" w:lineRule="auto"/>
              <w:rPr>
                <w:sz w:val="24"/>
                <w:szCs w:val="24"/>
                <w:lang w:val="sv-SE"/>
              </w:rPr>
            </w:pPr>
            <w:r w:rsidRPr="00021A3B">
              <w:rPr>
                <w:sz w:val="24"/>
                <w:szCs w:val="24"/>
                <w:lang w:val="sv-SE"/>
              </w:rPr>
              <w:t>- Sưu tầm tranh ảnh về 1 số cây ưa sáng và cây ưa bóng.</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lang w:val="pt-BR"/>
              </w:rPr>
            </w:pPr>
            <w:r w:rsidRPr="00021A3B">
              <w:rPr>
                <w:b/>
                <w:sz w:val="24"/>
                <w:szCs w:val="24"/>
              </w:rPr>
              <w:t>THBĐKH</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26</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Tiết 6: Cây có hô hấp không?</w:t>
            </w:r>
          </w:p>
        </w:tc>
        <w:tc>
          <w:tcPr>
            <w:tcW w:w="5269" w:type="dxa"/>
          </w:tcPr>
          <w:p w:rsidR="005143F8" w:rsidRPr="00021A3B" w:rsidRDefault="005143F8" w:rsidP="00070F3A">
            <w:pPr>
              <w:tabs>
                <w:tab w:val="left" w:pos="1620"/>
              </w:tabs>
              <w:spacing w:line="276" w:lineRule="auto"/>
              <w:jc w:val="both"/>
              <w:rPr>
                <w:rFonts w:cs="Times New Roman"/>
                <w:sz w:val="24"/>
                <w:szCs w:val="24"/>
                <w:lang w:val="nl-NL"/>
              </w:rPr>
            </w:pPr>
            <w:r w:rsidRPr="00021A3B">
              <w:rPr>
                <w:rFonts w:cs="Times New Roman"/>
                <w:sz w:val="24"/>
                <w:szCs w:val="24"/>
                <w:lang w:val="nl-NL"/>
              </w:rPr>
              <w:t>- Giải thích được ở cây hô hấp diễn ra suốt ngày đêm, dùng oxi để phân hủy chất hữu cơ thành  CO</w:t>
            </w:r>
            <w:r w:rsidRPr="00021A3B">
              <w:rPr>
                <w:rFonts w:cs="Times New Roman"/>
                <w:sz w:val="24"/>
                <w:szCs w:val="24"/>
                <w:vertAlign w:val="subscript"/>
                <w:lang w:val="nl-NL"/>
              </w:rPr>
              <w:t xml:space="preserve">2 </w:t>
            </w:r>
            <w:r w:rsidRPr="00021A3B">
              <w:rPr>
                <w:rFonts w:cs="Times New Roman"/>
                <w:sz w:val="24"/>
                <w:szCs w:val="24"/>
                <w:lang w:val="nl-NL"/>
              </w:rPr>
              <w:t>, H</w:t>
            </w:r>
            <w:r w:rsidRPr="00021A3B">
              <w:rPr>
                <w:rFonts w:cs="Times New Roman"/>
                <w:sz w:val="24"/>
                <w:szCs w:val="24"/>
                <w:vertAlign w:val="subscript"/>
                <w:lang w:val="nl-NL"/>
              </w:rPr>
              <w:t>2</w:t>
            </w:r>
            <w:r w:rsidRPr="00021A3B">
              <w:rPr>
                <w:rFonts w:cs="Times New Roman"/>
                <w:sz w:val="24"/>
                <w:szCs w:val="24"/>
                <w:lang w:val="nl-NL"/>
              </w:rPr>
              <w:t>O và sản sinh năng lượng.</w:t>
            </w:r>
          </w:p>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sz w:val="24"/>
                <w:szCs w:val="24"/>
                <w:lang w:val="nl-NL"/>
              </w:rPr>
              <w:t>- Giải thích được khi đất thoáng, rễ cây hô hấp mạnh tạo điều kiện cho rễ hút nước và hút khoáng mạnh mẽ.</w:t>
            </w: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xml:space="preserve">- H23.1-sgk </w:t>
            </w:r>
          </w:p>
          <w:p w:rsidR="005143F8" w:rsidRPr="00021A3B" w:rsidRDefault="005143F8" w:rsidP="00070F3A">
            <w:pPr>
              <w:spacing w:line="276" w:lineRule="auto"/>
              <w:rPr>
                <w:sz w:val="24"/>
                <w:szCs w:val="24"/>
              </w:rPr>
            </w:pPr>
            <w:r w:rsidRPr="00021A3B">
              <w:rPr>
                <w:sz w:val="24"/>
                <w:szCs w:val="24"/>
              </w:rPr>
              <w:t>- CNTT</w:t>
            </w:r>
          </w:p>
          <w:p w:rsidR="005143F8" w:rsidRPr="00021A3B" w:rsidRDefault="005143F8" w:rsidP="00070F3A">
            <w:pPr>
              <w:spacing w:line="276" w:lineRule="auto"/>
              <w:rPr>
                <w:sz w:val="24"/>
                <w:szCs w:val="24"/>
              </w:rPr>
            </w:pPr>
          </w:p>
        </w:tc>
        <w:tc>
          <w:tcPr>
            <w:tcW w:w="1383" w:type="dxa"/>
          </w:tcPr>
          <w:p w:rsidR="005143F8" w:rsidRPr="00021A3B" w:rsidRDefault="005143F8" w:rsidP="00070F3A">
            <w:pPr>
              <w:spacing w:line="276" w:lineRule="auto"/>
              <w:rPr>
                <w:sz w:val="24"/>
                <w:szCs w:val="24"/>
              </w:rPr>
            </w:pPr>
            <w:r w:rsidRPr="00021A3B">
              <w:rPr>
                <w:b/>
                <w:sz w:val="24"/>
                <w:szCs w:val="24"/>
              </w:rPr>
              <w:t>-THGDĐĐ</w:t>
            </w:r>
          </w:p>
          <w:p w:rsidR="005143F8" w:rsidRPr="00021A3B" w:rsidRDefault="005143F8" w:rsidP="00070F3A">
            <w:pPr>
              <w:spacing w:line="276" w:lineRule="auto"/>
              <w:rPr>
                <w:sz w:val="24"/>
                <w:szCs w:val="24"/>
                <w:lang w:val="pt-BR"/>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27</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Tiết 7: Phần lớn nước vào cây đi đâu?</w:t>
            </w:r>
          </w:p>
        </w:tc>
        <w:tc>
          <w:tcPr>
            <w:tcW w:w="5269" w:type="dxa"/>
          </w:tcPr>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Trình bày được hơi nước thoát ra khỏi lá qua các lỗ khí. Nêu được ý nghĩa quan trọng của sự thoát hơi nước.</w:t>
            </w:r>
          </w:p>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sz w:val="24"/>
                <w:szCs w:val="24"/>
                <w:lang w:val="nl-NL"/>
              </w:rPr>
              <w:t>- Biết được những điều kiện bên ngoài ảnh hưởng đến sự thoát hơi nước qua lá.</w:t>
            </w: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H24.1, 2-sgk</w:t>
            </w:r>
          </w:p>
          <w:p w:rsidR="005143F8" w:rsidRPr="00021A3B" w:rsidRDefault="005143F8" w:rsidP="00070F3A">
            <w:pPr>
              <w:spacing w:line="276" w:lineRule="auto"/>
              <w:rPr>
                <w:sz w:val="24"/>
                <w:szCs w:val="24"/>
                <w:lang w:val="it-IT"/>
              </w:rPr>
            </w:pPr>
            <w:r w:rsidRPr="00021A3B">
              <w:rPr>
                <w:sz w:val="24"/>
                <w:szCs w:val="24"/>
                <w:lang w:val="it-IT"/>
              </w:rPr>
              <w:t>- Tranh: cấu tạo trong của phiến lá</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lang w:val="pt-BR"/>
              </w:rPr>
            </w:pPr>
            <w:r w:rsidRPr="00021A3B">
              <w:rPr>
                <w:b/>
                <w:sz w:val="24"/>
                <w:szCs w:val="24"/>
              </w:rPr>
              <w:t>THGDĐĐ</w:t>
            </w:r>
          </w:p>
          <w:p w:rsidR="005143F8" w:rsidRPr="00021A3B" w:rsidRDefault="005143F8" w:rsidP="00070F3A">
            <w:pPr>
              <w:spacing w:line="276" w:lineRule="auto"/>
              <w:rPr>
                <w:sz w:val="24"/>
                <w:szCs w:val="24"/>
                <w:lang w:val="pt-BR"/>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28</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Tiết 8: Biến dạng của lá.</w:t>
            </w:r>
          </w:p>
        </w:tc>
        <w:tc>
          <w:tcPr>
            <w:tcW w:w="5269" w:type="dxa"/>
          </w:tcPr>
          <w:p w:rsidR="005143F8" w:rsidRPr="00021A3B" w:rsidRDefault="005143F8" w:rsidP="00070F3A">
            <w:pPr>
              <w:tabs>
                <w:tab w:val="left" w:pos="720"/>
              </w:tabs>
              <w:spacing w:line="276" w:lineRule="auto"/>
              <w:jc w:val="both"/>
              <w:rPr>
                <w:rFonts w:cs="Times New Roman"/>
                <w:sz w:val="24"/>
                <w:szCs w:val="24"/>
                <w:lang w:val="nl-NL"/>
              </w:rPr>
            </w:pPr>
            <w:r w:rsidRPr="00021A3B">
              <w:rPr>
                <w:rFonts w:cs="Times New Roman"/>
                <w:sz w:val="24"/>
                <w:szCs w:val="24"/>
                <w:lang w:val="nl-NL"/>
              </w:rPr>
              <w:t>- Nêu được các dạng lá biến dạng theo chức năng và do môi trường.</w:t>
            </w:r>
          </w:p>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sz w:val="24"/>
                <w:szCs w:val="24"/>
                <w:lang w:val="nl-NL"/>
              </w:rPr>
              <w:t>- Hiểu được biến dạng của lá có ý nghĩa đối với đời sống của chúng.</w:t>
            </w: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Mẫu vật</w:t>
            </w:r>
          </w:p>
          <w:p w:rsidR="005143F8" w:rsidRPr="00021A3B" w:rsidRDefault="005143F8" w:rsidP="00070F3A">
            <w:pPr>
              <w:spacing w:line="276" w:lineRule="auto"/>
              <w:rPr>
                <w:sz w:val="24"/>
                <w:szCs w:val="24"/>
                <w:lang w:val="it-IT"/>
              </w:rPr>
            </w:pPr>
            <w:r w:rsidRPr="00021A3B">
              <w:rPr>
                <w:sz w:val="24"/>
                <w:szCs w:val="24"/>
                <w:lang w:val="it-IT"/>
              </w:rPr>
              <w:t>- Tranh: các loại lá biến dạng.</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t>THGDĐĐ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rPr>
          <w:trHeight w:val="841"/>
        </w:trPr>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29</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Bài tập</w:t>
            </w:r>
          </w:p>
        </w:tc>
        <w:tc>
          <w:tcPr>
            <w:tcW w:w="5269" w:type="dxa"/>
          </w:tcPr>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Vận dụng kiến thức để giải thích được ý nghĩa của 1 vài biện pháp kĩ thuật trong trồn</w:t>
            </w:r>
            <w:r w:rsidRPr="00021A3B">
              <w:rPr>
                <w:rFonts w:cs="Times New Roman"/>
                <w:sz w:val="24"/>
                <w:szCs w:val="24"/>
                <w:lang w:val="vi-VN"/>
              </w:rPr>
              <w:t>g</w:t>
            </w:r>
            <w:r w:rsidRPr="00021A3B">
              <w:rPr>
                <w:rFonts w:cs="Times New Roman"/>
                <w:sz w:val="24"/>
                <w:szCs w:val="24"/>
                <w:lang w:val="nl-NL"/>
              </w:rPr>
              <w:t xml:space="preserve"> trọt.</w:t>
            </w:r>
          </w:p>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Tìm được các Vd thực tế chứng tỏ ý nghĩa quan trọng của quang hợp.</w:t>
            </w:r>
          </w:p>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Giải thích được trồng cây cần chú ý đến mật độ và thời vụ.</w:t>
            </w:r>
          </w:p>
          <w:p w:rsidR="005143F8" w:rsidRPr="00021A3B" w:rsidRDefault="005143F8" w:rsidP="00070F3A">
            <w:pPr>
              <w:keepNext/>
              <w:spacing w:line="276" w:lineRule="auto"/>
              <w:jc w:val="both"/>
              <w:outlineLvl w:val="3"/>
              <w:rPr>
                <w:rFonts w:cs="Times New Roman"/>
                <w:iCs/>
                <w:sz w:val="24"/>
                <w:szCs w:val="24"/>
                <w:lang w:val="nl-NL"/>
              </w:rPr>
            </w:pP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Tranh, ảnh thể hiện vai trò của các điều kiện môi trường đến quá trình quang hợp của cây xanh.</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lang w:val="pt-BR"/>
              </w:rPr>
            </w:pPr>
            <w:r w:rsidRPr="00021A3B">
              <w:rPr>
                <w:b/>
                <w:sz w:val="24"/>
                <w:szCs w:val="24"/>
              </w:rPr>
              <w:t>THGDĐĐ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rPr>
          <w:trHeight w:val="384"/>
        </w:trPr>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p>
        </w:tc>
        <w:tc>
          <w:tcPr>
            <w:tcW w:w="7048" w:type="dxa"/>
            <w:gridSpan w:val="2"/>
          </w:tcPr>
          <w:p w:rsidR="005143F8" w:rsidRPr="00021A3B" w:rsidRDefault="005143F8" w:rsidP="00070F3A">
            <w:pPr>
              <w:keepNext/>
              <w:spacing w:line="276" w:lineRule="auto"/>
              <w:jc w:val="both"/>
              <w:outlineLvl w:val="3"/>
              <w:rPr>
                <w:rFonts w:cs="Times New Roman"/>
                <w:iCs/>
                <w:sz w:val="24"/>
                <w:szCs w:val="24"/>
                <w:lang w:val="nl-NL"/>
              </w:rPr>
            </w:pPr>
            <w:r w:rsidRPr="00021A3B">
              <w:rPr>
                <w:b/>
              </w:rPr>
              <w:t>CHƯƠNG V. SINH SẢN SINH DƯỠNG</w:t>
            </w:r>
          </w:p>
        </w:tc>
        <w:tc>
          <w:tcPr>
            <w:tcW w:w="2019" w:type="dxa"/>
          </w:tcPr>
          <w:p w:rsidR="005143F8" w:rsidRPr="00021A3B" w:rsidRDefault="005143F8" w:rsidP="00070F3A">
            <w:pPr>
              <w:spacing w:line="276" w:lineRule="auto"/>
              <w:rPr>
                <w:sz w:val="24"/>
                <w:szCs w:val="24"/>
                <w:lang w:val="it-IT"/>
              </w:rPr>
            </w:pPr>
          </w:p>
        </w:tc>
        <w:tc>
          <w:tcPr>
            <w:tcW w:w="1383" w:type="dxa"/>
          </w:tcPr>
          <w:p w:rsidR="005143F8" w:rsidRPr="00021A3B" w:rsidRDefault="005143F8" w:rsidP="00070F3A">
            <w:pPr>
              <w:spacing w:line="276" w:lineRule="auto"/>
              <w:rPr>
                <w:sz w:val="24"/>
                <w:szCs w:val="24"/>
                <w:lang w:val="pt-BR"/>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bCs/>
                <w:iCs/>
                <w:sz w:val="24"/>
                <w:szCs w:val="24"/>
              </w:rPr>
            </w:pPr>
          </w:p>
        </w:tc>
      </w:tr>
      <w:tr w:rsidR="00021A3B" w:rsidRPr="00021A3B" w:rsidTr="003B3FF5">
        <w:tc>
          <w:tcPr>
            <w:tcW w:w="612" w:type="dxa"/>
            <w:vMerge w:val="restart"/>
          </w:tcPr>
          <w:p w:rsidR="005143F8" w:rsidRPr="00021A3B" w:rsidRDefault="005143F8" w:rsidP="00070F3A">
            <w:pPr>
              <w:spacing w:line="276" w:lineRule="auto"/>
              <w:rPr>
                <w:rFonts w:cs="Times New Roman"/>
                <w:sz w:val="24"/>
                <w:szCs w:val="24"/>
              </w:rPr>
            </w:pPr>
            <w:r w:rsidRPr="00021A3B">
              <w:rPr>
                <w:rFonts w:cs="Times New Roman"/>
                <w:sz w:val="24"/>
                <w:szCs w:val="24"/>
              </w:rPr>
              <w:t>14</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30</w:t>
            </w:r>
          </w:p>
        </w:tc>
        <w:tc>
          <w:tcPr>
            <w:tcW w:w="1779" w:type="dxa"/>
          </w:tcPr>
          <w:p w:rsidR="005143F8" w:rsidRPr="00021A3B" w:rsidRDefault="005143F8" w:rsidP="00070F3A">
            <w:pPr>
              <w:pStyle w:val="NormalWeb"/>
              <w:spacing w:before="0" w:beforeAutospacing="0" w:after="0" w:afterAutospacing="0" w:line="276" w:lineRule="auto"/>
              <w:rPr>
                <w:b/>
              </w:rPr>
            </w:pPr>
            <w:r w:rsidRPr="00021A3B">
              <w:rPr>
                <w:b/>
              </w:rPr>
              <w:t>Chủ đề:Sinh sản sinh dưỡng</w:t>
            </w:r>
          </w:p>
          <w:p w:rsidR="005143F8" w:rsidRPr="00021A3B" w:rsidRDefault="005143F8" w:rsidP="00070F3A">
            <w:pPr>
              <w:spacing w:line="276" w:lineRule="auto"/>
              <w:rPr>
                <w:rFonts w:cs="Times New Roman"/>
                <w:sz w:val="24"/>
                <w:szCs w:val="24"/>
              </w:rPr>
            </w:pPr>
            <w:r w:rsidRPr="00021A3B">
              <w:rPr>
                <w:rFonts w:eastAsia="Times New Roman" w:cs="Times New Roman"/>
                <w:sz w:val="24"/>
                <w:szCs w:val="24"/>
              </w:rPr>
              <w:t>Tiết 1:</w:t>
            </w:r>
            <w:r w:rsidRPr="00021A3B">
              <w:rPr>
                <w:rFonts w:cs="Times New Roman"/>
                <w:sz w:val="24"/>
                <w:szCs w:val="24"/>
              </w:rPr>
              <w:t xml:space="preserve"> Sinh sản sinh dưỡng tự nhiên. </w:t>
            </w:r>
          </w:p>
        </w:tc>
        <w:tc>
          <w:tcPr>
            <w:tcW w:w="5269" w:type="dxa"/>
          </w:tcPr>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iCs/>
                <w:sz w:val="24"/>
                <w:szCs w:val="24"/>
                <w:lang w:val="nl-NL"/>
              </w:rPr>
              <w:t>+ Kiến thức:</w:t>
            </w:r>
          </w:p>
          <w:p w:rsidR="005143F8" w:rsidRPr="00021A3B" w:rsidRDefault="005143F8" w:rsidP="00070F3A">
            <w:pPr>
              <w:numPr>
                <w:ilvl w:val="0"/>
                <w:numId w:val="6"/>
              </w:numPr>
              <w:spacing w:line="276" w:lineRule="auto"/>
              <w:ind w:left="0"/>
              <w:rPr>
                <w:rFonts w:cs="Times New Roman"/>
                <w:sz w:val="24"/>
                <w:szCs w:val="24"/>
              </w:rPr>
            </w:pPr>
            <w:r w:rsidRPr="00021A3B">
              <w:rPr>
                <w:rFonts w:cs="Times New Roman"/>
                <w:iCs/>
                <w:sz w:val="24"/>
                <w:szCs w:val="24"/>
                <w:lang w:val="nl-NL"/>
              </w:rPr>
              <w:t xml:space="preserve">- </w:t>
            </w:r>
            <w:r w:rsidRPr="00021A3B">
              <w:rPr>
                <w:rFonts w:cs="Times New Roman"/>
                <w:sz w:val="24"/>
                <w:szCs w:val="24"/>
              </w:rPr>
              <w:t>Phát biểu được sinh sản sinh dưỡng là sự hình thành cá thể mới từ một phần cơ quan sinh dưỡng(rễ, thân, lá).</w:t>
            </w:r>
          </w:p>
          <w:p w:rsidR="005143F8" w:rsidRPr="00021A3B" w:rsidRDefault="005143F8" w:rsidP="005143F8">
            <w:pPr>
              <w:spacing w:line="276" w:lineRule="auto"/>
              <w:jc w:val="both"/>
              <w:rPr>
                <w:rFonts w:cs="Times New Roman"/>
                <w:sz w:val="24"/>
                <w:szCs w:val="24"/>
                <w:lang w:val="nl-NL"/>
              </w:rPr>
            </w:pPr>
            <w:r w:rsidRPr="00021A3B">
              <w:rPr>
                <w:rFonts w:cs="Times New Roman"/>
                <w:bCs/>
                <w:sz w:val="24"/>
                <w:szCs w:val="24"/>
                <w:lang w:val="nl-NL"/>
              </w:rPr>
              <w:t>+ Kĩ năng:</w:t>
            </w:r>
            <w:r w:rsidRPr="00021A3B">
              <w:rPr>
                <w:rFonts w:cs="Times New Roman"/>
                <w:sz w:val="24"/>
                <w:szCs w:val="24"/>
              </w:rPr>
              <w:t>Biết cách giâm, chiết, ghép</w:t>
            </w:r>
            <w:r w:rsidRPr="00021A3B">
              <w:rPr>
                <w:rFonts w:cs="Times New Roman"/>
                <w:sz w:val="24"/>
                <w:szCs w:val="24"/>
                <w:lang w:val="nl-NL"/>
              </w:rPr>
              <w:tab/>
            </w: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Tranh vẽ: Các hình thức sinh sản sinh dưỡng tự nhiên.</w:t>
            </w:r>
          </w:p>
          <w:p w:rsidR="005143F8" w:rsidRPr="00021A3B" w:rsidRDefault="005143F8" w:rsidP="00070F3A">
            <w:pPr>
              <w:spacing w:line="276" w:lineRule="auto"/>
              <w:rPr>
                <w:sz w:val="24"/>
                <w:szCs w:val="24"/>
                <w:lang w:val="it-IT"/>
              </w:rPr>
            </w:pPr>
            <w:r w:rsidRPr="00021A3B">
              <w:rPr>
                <w:sz w:val="24"/>
                <w:szCs w:val="24"/>
                <w:lang w:val="it-IT"/>
              </w:rPr>
              <w:t>- Mẫu vật</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b/>
                <w:sz w:val="24"/>
                <w:szCs w:val="24"/>
              </w:rPr>
            </w:pPr>
            <w:r w:rsidRPr="00021A3B">
              <w:rPr>
                <w:b/>
                <w:sz w:val="24"/>
                <w:szCs w:val="24"/>
              </w:rPr>
              <w:t>THBĐKH</w:t>
            </w:r>
          </w:p>
        </w:tc>
        <w:tc>
          <w:tcPr>
            <w:tcW w:w="2005" w:type="dxa"/>
          </w:tcPr>
          <w:p w:rsidR="005143F8" w:rsidRPr="00021A3B" w:rsidRDefault="005143F8" w:rsidP="000221EE">
            <w:pPr>
              <w:spacing w:line="276" w:lineRule="auto"/>
              <w:rPr>
                <w:sz w:val="24"/>
                <w:szCs w:val="24"/>
              </w:rPr>
            </w:pPr>
            <w:r w:rsidRPr="00021A3B">
              <w:rPr>
                <w:sz w:val="24"/>
                <w:szCs w:val="24"/>
              </w:rPr>
              <w:t>- Tích hợp hai bài 26, 27 thành C</w:t>
            </w:r>
            <w:r w:rsidRPr="00021A3B">
              <w:rPr>
                <w:rFonts w:eastAsia="Times New Roman"/>
                <w:sz w:val="24"/>
                <w:szCs w:val="24"/>
              </w:rPr>
              <w:t>hủ</w:t>
            </w:r>
            <w:r w:rsidR="003B3FF5" w:rsidRPr="00021A3B">
              <w:rPr>
                <w:rFonts w:eastAsia="Times New Roman"/>
                <w:sz w:val="24"/>
                <w:szCs w:val="24"/>
              </w:rPr>
              <w:t xml:space="preserve"> </w:t>
            </w:r>
            <w:r w:rsidRPr="00021A3B">
              <w:rPr>
                <w:rFonts w:eastAsia="Times New Roman"/>
                <w:sz w:val="24"/>
                <w:szCs w:val="24"/>
              </w:rPr>
              <w:t>đ</w:t>
            </w:r>
            <w:r w:rsidRPr="00021A3B">
              <w:rPr>
                <w:rFonts w:eastAsia="Times New Roman"/>
                <w:spacing w:val="-5"/>
                <w:sz w:val="24"/>
                <w:szCs w:val="24"/>
              </w:rPr>
              <w:t>ề</w:t>
            </w:r>
            <w:r w:rsidRPr="00021A3B">
              <w:rPr>
                <w:rFonts w:eastAsia="Times New Roman"/>
                <w:sz w:val="24"/>
                <w:szCs w:val="24"/>
              </w:rPr>
              <w:t>,</w:t>
            </w:r>
            <w:r w:rsidR="003B3FF5" w:rsidRPr="00021A3B">
              <w:rPr>
                <w:rFonts w:eastAsia="Times New Roman"/>
                <w:sz w:val="24"/>
                <w:szCs w:val="24"/>
              </w:rPr>
              <w:t xml:space="preserve"> </w:t>
            </w:r>
            <w:r w:rsidRPr="00021A3B">
              <w:rPr>
                <w:rFonts w:eastAsia="Times New Roman"/>
                <w:sz w:val="24"/>
                <w:szCs w:val="24"/>
              </w:rPr>
              <w:t>dạy</w:t>
            </w:r>
            <w:r w:rsidR="003B3FF5" w:rsidRPr="00021A3B">
              <w:rPr>
                <w:rFonts w:eastAsia="Times New Roman"/>
                <w:sz w:val="24"/>
                <w:szCs w:val="24"/>
              </w:rPr>
              <w:t xml:space="preserve"> </w:t>
            </w:r>
            <w:r w:rsidRPr="00021A3B">
              <w:rPr>
                <w:rFonts w:eastAsia="Times New Roman"/>
                <w:sz w:val="24"/>
                <w:szCs w:val="24"/>
              </w:rPr>
              <w:t>trong</w:t>
            </w:r>
            <w:r w:rsidR="003B3FF5" w:rsidRPr="00021A3B">
              <w:rPr>
                <w:rFonts w:eastAsia="Times New Roman"/>
                <w:sz w:val="24"/>
                <w:szCs w:val="24"/>
              </w:rPr>
              <w:t xml:space="preserve"> </w:t>
            </w:r>
            <w:r w:rsidRPr="00021A3B">
              <w:rPr>
                <w:rFonts w:eastAsia="Times New Roman"/>
                <w:sz w:val="24"/>
                <w:szCs w:val="24"/>
              </w:rPr>
              <w:t>2</w:t>
            </w:r>
            <w:r w:rsidR="003B3FF5" w:rsidRPr="00021A3B">
              <w:rPr>
                <w:rFonts w:eastAsia="Times New Roman"/>
                <w:sz w:val="24"/>
                <w:szCs w:val="24"/>
              </w:rPr>
              <w:t xml:space="preserve"> </w:t>
            </w:r>
            <w:r w:rsidRPr="00021A3B">
              <w:rPr>
                <w:rFonts w:eastAsia="Times New Roman"/>
                <w:sz w:val="24"/>
                <w:szCs w:val="24"/>
              </w:rPr>
              <w:t>tiết</w:t>
            </w:r>
          </w:p>
          <w:p w:rsidR="005143F8" w:rsidRPr="00021A3B" w:rsidRDefault="005143F8" w:rsidP="000221EE">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31</w:t>
            </w:r>
          </w:p>
        </w:tc>
        <w:tc>
          <w:tcPr>
            <w:tcW w:w="1779" w:type="dxa"/>
          </w:tcPr>
          <w:p w:rsidR="005143F8" w:rsidRPr="00021A3B" w:rsidRDefault="005143F8" w:rsidP="00070F3A">
            <w:pPr>
              <w:pStyle w:val="NormalWeb"/>
              <w:spacing w:before="0" w:beforeAutospacing="0" w:after="0" w:afterAutospacing="0" w:line="276" w:lineRule="auto"/>
            </w:pPr>
            <w:r w:rsidRPr="00021A3B">
              <w:t xml:space="preserve">Tiết 2: Sinh sản sinh dưỡng do người. </w:t>
            </w:r>
          </w:p>
        </w:tc>
        <w:tc>
          <w:tcPr>
            <w:tcW w:w="5269" w:type="dxa"/>
          </w:tcPr>
          <w:p w:rsidR="005143F8" w:rsidRPr="00021A3B" w:rsidRDefault="005143F8" w:rsidP="00070F3A">
            <w:pPr>
              <w:keepNext/>
              <w:spacing w:line="276" w:lineRule="auto"/>
              <w:jc w:val="both"/>
              <w:outlineLvl w:val="3"/>
              <w:rPr>
                <w:rFonts w:cs="Times New Roman"/>
                <w:sz w:val="24"/>
                <w:szCs w:val="24"/>
              </w:rPr>
            </w:pPr>
            <w:r w:rsidRPr="00021A3B">
              <w:rPr>
                <w:rFonts w:cs="Times New Roman"/>
                <w:iCs/>
                <w:sz w:val="24"/>
                <w:szCs w:val="24"/>
                <w:lang w:val="nl-NL"/>
              </w:rPr>
              <w:t xml:space="preserve">- </w:t>
            </w:r>
            <w:r w:rsidRPr="00021A3B">
              <w:rPr>
                <w:rFonts w:cs="Times New Roman"/>
                <w:sz w:val="24"/>
                <w:szCs w:val="24"/>
              </w:rPr>
              <w:t>Phân biệt được sinh sản sinh dưỡng tự nhiên và sinh sản sinh dưỡng do con người</w:t>
            </w:r>
          </w:p>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sz w:val="24"/>
                <w:szCs w:val="24"/>
              </w:rPr>
              <w:t>- Trình bày được những ứng dụng trong thực tế của hình thức sinh sản do con người tiến hành. Phân biệt hình thức giâm, chiết, ghép.</w:t>
            </w:r>
          </w:p>
          <w:p w:rsidR="005143F8" w:rsidRPr="00021A3B" w:rsidRDefault="005143F8" w:rsidP="00070F3A">
            <w:pPr>
              <w:keepNext/>
              <w:spacing w:line="276" w:lineRule="auto"/>
              <w:jc w:val="both"/>
              <w:outlineLvl w:val="3"/>
              <w:rPr>
                <w:rFonts w:cs="Times New Roman"/>
                <w:iCs/>
                <w:sz w:val="24"/>
                <w:szCs w:val="24"/>
                <w:lang w:val="nl-NL"/>
              </w:rPr>
            </w:pP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Mẫu vật</w:t>
            </w:r>
          </w:p>
          <w:p w:rsidR="005143F8" w:rsidRPr="00021A3B" w:rsidRDefault="005143F8" w:rsidP="00070F3A">
            <w:pPr>
              <w:spacing w:line="276" w:lineRule="auto"/>
              <w:rPr>
                <w:sz w:val="24"/>
                <w:szCs w:val="24"/>
                <w:lang w:val="it-IT"/>
              </w:rPr>
            </w:pPr>
            <w:r w:rsidRPr="00021A3B">
              <w:rPr>
                <w:sz w:val="24"/>
                <w:szCs w:val="24"/>
                <w:lang w:val="it-IT"/>
              </w:rPr>
              <w:t>- Tranh vẽ: Sinh sản sinh dưỡng</w:t>
            </w:r>
          </w:p>
          <w:p w:rsidR="005143F8" w:rsidRPr="00021A3B" w:rsidRDefault="005143F8" w:rsidP="00070F3A">
            <w:pPr>
              <w:spacing w:line="276" w:lineRule="auto"/>
              <w:rPr>
                <w:sz w:val="24"/>
                <w:szCs w:val="24"/>
              </w:rPr>
            </w:pPr>
            <w:r w:rsidRPr="00021A3B">
              <w:rPr>
                <w:sz w:val="24"/>
                <w:szCs w:val="24"/>
                <w:lang w:val="it-IT"/>
              </w:rPr>
              <w:t>- PHTM</w:t>
            </w:r>
          </w:p>
        </w:tc>
        <w:tc>
          <w:tcPr>
            <w:tcW w:w="1383" w:type="dxa"/>
          </w:tcPr>
          <w:p w:rsidR="005143F8" w:rsidRPr="00021A3B" w:rsidRDefault="005143F8" w:rsidP="00070F3A">
            <w:pPr>
              <w:spacing w:line="276" w:lineRule="auto"/>
              <w:rPr>
                <w:sz w:val="24"/>
                <w:szCs w:val="24"/>
                <w:lang w:val="pt-BR"/>
              </w:rPr>
            </w:pPr>
            <w:r w:rsidRPr="00021A3B">
              <w:rPr>
                <w:sz w:val="24"/>
                <w:szCs w:val="24"/>
                <w:lang w:val="vi-VN"/>
              </w:rPr>
              <w:t xml:space="preserve">- </w:t>
            </w:r>
            <w:r w:rsidRPr="00021A3B">
              <w:rPr>
                <w:b/>
                <w:sz w:val="24"/>
                <w:szCs w:val="24"/>
              </w:rPr>
              <w:t>THGDĐĐ</w:t>
            </w:r>
          </w:p>
          <w:p w:rsidR="005143F8" w:rsidRPr="00021A3B" w:rsidRDefault="005143F8" w:rsidP="00070F3A">
            <w:pPr>
              <w:spacing w:line="276" w:lineRule="auto"/>
              <w:rPr>
                <w:sz w:val="24"/>
                <w:szCs w:val="24"/>
                <w:lang w:val="pt-BR"/>
              </w:rPr>
            </w:pPr>
          </w:p>
        </w:tc>
        <w:tc>
          <w:tcPr>
            <w:tcW w:w="2005" w:type="dxa"/>
          </w:tcPr>
          <w:p w:rsidR="005143F8" w:rsidRPr="00021A3B" w:rsidRDefault="005143F8" w:rsidP="000221EE">
            <w:pPr>
              <w:spacing w:line="276" w:lineRule="auto"/>
              <w:rPr>
                <w:sz w:val="24"/>
                <w:szCs w:val="24"/>
              </w:rPr>
            </w:pPr>
            <w:r w:rsidRPr="00021A3B">
              <w:rPr>
                <w:sz w:val="24"/>
                <w:szCs w:val="24"/>
              </w:rPr>
              <w:t>+ Mục 4: Nhân giống vô tính trong ống nghiệm</w:t>
            </w:r>
            <w:r w:rsidR="000221EE" w:rsidRPr="00021A3B">
              <w:rPr>
                <w:sz w:val="24"/>
                <w:szCs w:val="24"/>
              </w:rPr>
              <w:t xml:space="preserve"> </w:t>
            </w:r>
            <w:r w:rsidRPr="00021A3B">
              <w:rPr>
                <w:sz w:val="24"/>
                <w:szCs w:val="24"/>
              </w:rPr>
              <w:t xml:space="preserve">→ Không dạy.  </w:t>
            </w:r>
          </w:p>
          <w:p w:rsidR="005143F8" w:rsidRPr="00021A3B" w:rsidRDefault="005143F8" w:rsidP="000221EE">
            <w:pPr>
              <w:spacing w:line="276" w:lineRule="auto"/>
              <w:rPr>
                <w:sz w:val="24"/>
                <w:szCs w:val="24"/>
              </w:rPr>
            </w:pPr>
            <w:r w:rsidRPr="00021A3B">
              <w:rPr>
                <w:sz w:val="24"/>
                <w:szCs w:val="24"/>
              </w:rPr>
              <w:t>+ Câu hỏi 4→ Không yêu cầu HS trả lời</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p>
        </w:tc>
        <w:tc>
          <w:tcPr>
            <w:tcW w:w="7048" w:type="dxa"/>
            <w:gridSpan w:val="2"/>
          </w:tcPr>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b/>
                <w:sz w:val="24"/>
                <w:szCs w:val="24"/>
              </w:rPr>
              <w:t>CHƯƠNG VI. HOA VÀ SINH SẢN HỮU TÍNH</w:t>
            </w:r>
          </w:p>
        </w:tc>
        <w:tc>
          <w:tcPr>
            <w:tcW w:w="2019" w:type="dxa"/>
          </w:tcPr>
          <w:p w:rsidR="005143F8" w:rsidRPr="00021A3B" w:rsidRDefault="005143F8" w:rsidP="00070F3A">
            <w:pPr>
              <w:spacing w:line="276" w:lineRule="auto"/>
              <w:rPr>
                <w:sz w:val="24"/>
                <w:szCs w:val="24"/>
                <w:lang w:val="it-IT"/>
              </w:rPr>
            </w:pPr>
          </w:p>
        </w:tc>
        <w:tc>
          <w:tcPr>
            <w:tcW w:w="1383" w:type="dxa"/>
          </w:tcPr>
          <w:p w:rsidR="005143F8" w:rsidRPr="00021A3B" w:rsidRDefault="005143F8" w:rsidP="00070F3A">
            <w:pPr>
              <w:spacing w:line="276" w:lineRule="auto"/>
              <w:rPr>
                <w:sz w:val="24"/>
                <w:szCs w:val="24"/>
                <w:lang w:val="pt-BR"/>
              </w:rPr>
            </w:pPr>
          </w:p>
        </w:tc>
        <w:tc>
          <w:tcPr>
            <w:tcW w:w="2005" w:type="dxa"/>
          </w:tcPr>
          <w:p w:rsidR="005143F8" w:rsidRPr="00021A3B" w:rsidRDefault="005143F8" w:rsidP="00070F3A">
            <w:pPr>
              <w:spacing w:line="276" w:lineRule="auto"/>
              <w:rPr>
                <w:rFonts w:eastAsia="Times New Roman"/>
                <w:sz w:val="24"/>
                <w:szCs w:val="24"/>
              </w:rPr>
            </w:pPr>
          </w:p>
        </w:tc>
        <w:tc>
          <w:tcPr>
            <w:tcW w:w="850" w:type="dxa"/>
          </w:tcPr>
          <w:p w:rsidR="005143F8" w:rsidRPr="00021A3B" w:rsidRDefault="005143F8" w:rsidP="00070F3A">
            <w:pPr>
              <w:spacing w:line="276" w:lineRule="auto"/>
              <w:rPr>
                <w:bCs/>
                <w:iCs/>
                <w:sz w:val="24"/>
                <w:szCs w:val="24"/>
              </w:rPr>
            </w:pPr>
          </w:p>
        </w:tc>
      </w:tr>
      <w:tr w:rsidR="00021A3B" w:rsidRPr="00021A3B" w:rsidTr="003B3FF5">
        <w:tc>
          <w:tcPr>
            <w:tcW w:w="612" w:type="dxa"/>
            <w:vMerge w:val="restart"/>
          </w:tcPr>
          <w:p w:rsidR="005143F8" w:rsidRPr="00021A3B" w:rsidRDefault="005143F8" w:rsidP="00070F3A">
            <w:pPr>
              <w:spacing w:line="276" w:lineRule="auto"/>
              <w:rPr>
                <w:rFonts w:cs="Times New Roman"/>
                <w:sz w:val="24"/>
                <w:szCs w:val="24"/>
              </w:rPr>
            </w:pPr>
            <w:r w:rsidRPr="00021A3B">
              <w:rPr>
                <w:rFonts w:cs="Times New Roman"/>
                <w:sz w:val="24"/>
                <w:szCs w:val="24"/>
              </w:rPr>
              <w:t>15</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32</w:t>
            </w:r>
          </w:p>
        </w:tc>
        <w:tc>
          <w:tcPr>
            <w:tcW w:w="1779" w:type="dxa"/>
          </w:tcPr>
          <w:p w:rsidR="005143F8" w:rsidRPr="00021A3B" w:rsidRDefault="005143F8" w:rsidP="00070F3A">
            <w:pPr>
              <w:spacing w:line="276" w:lineRule="auto"/>
              <w:rPr>
                <w:rFonts w:cs="Times New Roman"/>
                <w:sz w:val="24"/>
                <w:szCs w:val="24"/>
              </w:rPr>
            </w:pPr>
            <w:r w:rsidRPr="00021A3B">
              <w:rPr>
                <w:rFonts w:cs="Times New Roman"/>
                <w:sz w:val="24"/>
                <w:szCs w:val="24"/>
              </w:rPr>
              <w:t>Tiết 1: Cấu tạo và chức năng của hoa.</w:t>
            </w:r>
          </w:p>
        </w:tc>
        <w:tc>
          <w:tcPr>
            <w:tcW w:w="5269" w:type="dxa"/>
          </w:tcPr>
          <w:p w:rsidR="005143F8" w:rsidRPr="00021A3B" w:rsidRDefault="005143F8" w:rsidP="00070F3A">
            <w:pPr>
              <w:tabs>
                <w:tab w:val="left" w:pos="327"/>
                <w:tab w:val="num" w:pos="840"/>
              </w:tabs>
              <w:spacing w:line="276" w:lineRule="auto"/>
              <w:jc w:val="both"/>
              <w:rPr>
                <w:rFonts w:eastAsia=".VnTime" w:cs="Times New Roman"/>
                <w:sz w:val="24"/>
                <w:szCs w:val="24"/>
                <w:lang w:val="nl-NL"/>
              </w:rPr>
            </w:pPr>
            <w:r w:rsidRPr="00021A3B">
              <w:rPr>
                <w:rFonts w:cs="Times New Roman"/>
                <w:sz w:val="24"/>
                <w:szCs w:val="24"/>
                <w:lang w:val="nl-NL"/>
              </w:rPr>
              <w:t xml:space="preserve"> - </w:t>
            </w:r>
            <w:r w:rsidRPr="00021A3B">
              <w:rPr>
                <w:rFonts w:eastAsia=".VnTime" w:cs="Times New Roman"/>
                <w:sz w:val="24"/>
                <w:szCs w:val="24"/>
                <w:lang w:val="nl-NL"/>
              </w:rPr>
              <w:t>Phân biệt được các bộ phận chính của hoa, các đặc điểm chức năng và cấu tạo từng loại hoa.</w:t>
            </w:r>
          </w:p>
          <w:p w:rsidR="005143F8" w:rsidRPr="00021A3B" w:rsidRDefault="005143F8" w:rsidP="00070F3A">
            <w:pPr>
              <w:tabs>
                <w:tab w:val="left" w:pos="327"/>
                <w:tab w:val="num" w:pos="840"/>
              </w:tabs>
              <w:spacing w:line="276" w:lineRule="auto"/>
              <w:jc w:val="both"/>
              <w:rPr>
                <w:rFonts w:eastAsia=".VnTime" w:cs="Times New Roman"/>
                <w:sz w:val="24"/>
                <w:szCs w:val="24"/>
                <w:lang w:val="nl-NL"/>
              </w:rPr>
            </w:pPr>
            <w:r w:rsidRPr="00021A3B">
              <w:rPr>
                <w:rFonts w:eastAsia=".VnTime" w:cs="Times New Roman"/>
                <w:sz w:val="24"/>
                <w:szCs w:val="24"/>
                <w:lang w:val="nl-NL"/>
              </w:rPr>
              <w:t>- Giải thích vì sao nhị và nhụy là những bộ phận sinh sản chính của hoa.</w:t>
            </w:r>
          </w:p>
          <w:p w:rsidR="005143F8" w:rsidRPr="00021A3B" w:rsidRDefault="005143F8" w:rsidP="00070F3A">
            <w:pPr>
              <w:spacing w:line="276" w:lineRule="auto"/>
              <w:jc w:val="both"/>
              <w:rPr>
                <w:rFonts w:cs="Times New Roman"/>
                <w:sz w:val="24"/>
                <w:szCs w:val="24"/>
              </w:rPr>
            </w:pP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Tranh vẽ: Các hình thức sinh sản sinh dưỡng tự nhiên.</w:t>
            </w:r>
          </w:p>
          <w:p w:rsidR="005143F8" w:rsidRPr="00021A3B" w:rsidRDefault="005143F8" w:rsidP="00070F3A">
            <w:pPr>
              <w:spacing w:line="276" w:lineRule="auto"/>
              <w:rPr>
                <w:sz w:val="24"/>
                <w:szCs w:val="24"/>
                <w:lang w:val="it-IT"/>
              </w:rPr>
            </w:pPr>
            <w:r w:rsidRPr="00021A3B">
              <w:rPr>
                <w:sz w:val="24"/>
                <w:szCs w:val="24"/>
                <w:lang w:val="it-IT"/>
              </w:rPr>
              <w:t>- Mẫu vật</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t>THGDĐĐ</w:t>
            </w:r>
          </w:p>
          <w:p w:rsidR="005143F8" w:rsidRPr="00021A3B" w:rsidRDefault="005143F8" w:rsidP="00070F3A">
            <w:pPr>
              <w:spacing w:line="276" w:lineRule="auto"/>
              <w:rPr>
                <w:sz w:val="24"/>
                <w:szCs w:val="24"/>
              </w:rPr>
            </w:pPr>
          </w:p>
        </w:tc>
        <w:tc>
          <w:tcPr>
            <w:tcW w:w="2005" w:type="dxa"/>
          </w:tcPr>
          <w:p w:rsidR="005143F8" w:rsidRPr="00021A3B" w:rsidRDefault="005143F8" w:rsidP="00070F3A">
            <w:pPr>
              <w:spacing w:line="276" w:lineRule="auto"/>
              <w:rPr>
                <w:rFonts w:eastAsia="Times New Roman"/>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jc w:val="center"/>
              <w:rPr>
                <w:rFonts w:cs="Times New Roman"/>
                <w:sz w:val="24"/>
                <w:szCs w:val="24"/>
              </w:rPr>
            </w:pPr>
            <w:r w:rsidRPr="00021A3B">
              <w:rPr>
                <w:rFonts w:cs="Times New Roman"/>
                <w:sz w:val="24"/>
                <w:szCs w:val="24"/>
              </w:rPr>
              <w:t>33</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Tiết 2: Các loại hoa.</w:t>
            </w:r>
          </w:p>
        </w:tc>
        <w:tc>
          <w:tcPr>
            <w:tcW w:w="5269" w:type="dxa"/>
          </w:tcPr>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Phân biệt được 2 loại hoa: đơn tính và hữu tính</w:t>
            </w:r>
          </w:p>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xml:space="preserve">- Phân biệt được 2 cách xếp hoa trên cây, biết được </w:t>
            </w:r>
            <w:r w:rsidRPr="00021A3B">
              <w:rPr>
                <w:rFonts w:cs="Times New Roman"/>
                <w:sz w:val="24"/>
                <w:szCs w:val="24"/>
                <w:lang w:val="nl-NL"/>
              </w:rPr>
              <w:lastRenderedPageBreak/>
              <w:t>ý nghĩa sinh học của cách xếp hoa thành cụm.</w:t>
            </w:r>
          </w:p>
          <w:p w:rsidR="005143F8" w:rsidRPr="00021A3B" w:rsidRDefault="005143F8" w:rsidP="00070F3A">
            <w:pPr>
              <w:spacing w:line="276" w:lineRule="auto"/>
              <w:jc w:val="both"/>
              <w:rPr>
                <w:rFonts w:cs="Times New Roman"/>
                <w:sz w:val="24"/>
                <w:szCs w:val="24"/>
              </w:rPr>
            </w:pPr>
          </w:p>
        </w:tc>
        <w:tc>
          <w:tcPr>
            <w:tcW w:w="2019" w:type="dxa"/>
          </w:tcPr>
          <w:p w:rsidR="005143F8" w:rsidRPr="00021A3B" w:rsidRDefault="005143F8" w:rsidP="00070F3A">
            <w:pPr>
              <w:spacing w:line="276" w:lineRule="auto"/>
              <w:rPr>
                <w:sz w:val="24"/>
                <w:szCs w:val="24"/>
                <w:lang w:val="sv-SE"/>
              </w:rPr>
            </w:pPr>
            <w:r w:rsidRPr="00021A3B">
              <w:rPr>
                <w:sz w:val="24"/>
                <w:szCs w:val="24"/>
                <w:lang w:val="sv-SE"/>
              </w:rPr>
              <w:lastRenderedPageBreak/>
              <w:t>- Mẫu vật</w:t>
            </w:r>
          </w:p>
          <w:p w:rsidR="005143F8" w:rsidRPr="00021A3B" w:rsidRDefault="005143F8" w:rsidP="00070F3A">
            <w:pPr>
              <w:spacing w:line="276" w:lineRule="auto"/>
              <w:rPr>
                <w:sz w:val="24"/>
                <w:szCs w:val="24"/>
                <w:lang w:val="sv-SE"/>
              </w:rPr>
            </w:pPr>
            <w:r w:rsidRPr="00021A3B">
              <w:rPr>
                <w:sz w:val="24"/>
                <w:szCs w:val="24"/>
                <w:lang w:val="sv-SE"/>
              </w:rPr>
              <w:t xml:space="preserve">- Kính lúp, dao </w:t>
            </w:r>
            <w:r w:rsidRPr="00021A3B">
              <w:rPr>
                <w:sz w:val="24"/>
                <w:szCs w:val="24"/>
                <w:lang w:val="sv-SE"/>
              </w:rPr>
              <w:lastRenderedPageBreak/>
              <w:t>lam.</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lastRenderedPageBreak/>
              <w:t>THBĐKH</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jc w:val="center"/>
              <w:rPr>
                <w:rFonts w:cs="Times New Roman"/>
                <w:sz w:val="24"/>
                <w:szCs w:val="24"/>
              </w:rPr>
            </w:pPr>
            <w:r w:rsidRPr="00021A3B">
              <w:rPr>
                <w:rFonts w:cs="Times New Roman"/>
                <w:sz w:val="24"/>
                <w:szCs w:val="24"/>
              </w:rPr>
              <w:t>34</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Ôn tập</w:t>
            </w:r>
          </w:p>
        </w:tc>
        <w:tc>
          <w:tcPr>
            <w:tcW w:w="5269" w:type="dxa"/>
          </w:tcPr>
          <w:p w:rsidR="005143F8" w:rsidRPr="00021A3B" w:rsidRDefault="005143F8" w:rsidP="00070F3A">
            <w:pPr>
              <w:spacing w:line="276" w:lineRule="auto"/>
              <w:jc w:val="both"/>
              <w:rPr>
                <w:rFonts w:cs="Times New Roman"/>
                <w:sz w:val="24"/>
                <w:szCs w:val="24"/>
              </w:rPr>
            </w:pPr>
          </w:p>
        </w:tc>
        <w:tc>
          <w:tcPr>
            <w:tcW w:w="2019" w:type="dxa"/>
          </w:tcPr>
          <w:p w:rsidR="005143F8" w:rsidRPr="00021A3B" w:rsidRDefault="005143F8" w:rsidP="00070F3A">
            <w:pPr>
              <w:spacing w:line="276" w:lineRule="auto"/>
              <w:rPr>
                <w:sz w:val="24"/>
                <w:szCs w:val="24"/>
              </w:rPr>
            </w:pPr>
            <w:r w:rsidRPr="00021A3B">
              <w:rPr>
                <w:sz w:val="24"/>
                <w:szCs w:val="24"/>
              </w:rPr>
              <w:t>CNTT</w:t>
            </w:r>
          </w:p>
        </w:tc>
        <w:tc>
          <w:tcPr>
            <w:tcW w:w="1383" w:type="dxa"/>
          </w:tcPr>
          <w:p w:rsidR="005143F8" w:rsidRPr="00021A3B" w:rsidRDefault="005143F8" w:rsidP="00070F3A">
            <w:pPr>
              <w:spacing w:line="276" w:lineRule="auto"/>
              <w:rPr>
                <w:b/>
                <w:sz w:val="24"/>
                <w:szCs w:val="24"/>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jc w:val="center"/>
              <w:rPr>
                <w:rFonts w:cs="Times New Roman"/>
                <w:sz w:val="24"/>
                <w:szCs w:val="24"/>
              </w:rPr>
            </w:pPr>
            <w:r w:rsidRPr="00021A3B">
              <w:rPr>
                <w:rFonts w:cs="Times New Roman"/>
                <w:sz w:val="24"/>
                <w:szCs w:val="24"/>
              </w:rPr>
              <w:t>35</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Kiểm tra học kì</w:t>
            </w:r>
          </w:p>
        </w:tc>
        <w:tc>
          <w:tcPr>
            <w:tcW w:w="526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lang w:val="vi-VN"/>
              </w:rPr>
              <w:t>-</w:t>
            </w:r>
            <w:r w:rsidRPr="00021A3B">
              <w:rPr>
                <w:rFonts w:cs="Times New Roman"/>
                <w:sz w:val="24"/>
                <w:szCs w:val="24"/>
              </w:rPr>
              <w:t xml:space="preserve"> Kiến thức: </w:t>
            </w:r>
            <w:r w:rsidRPr="00021A3B">
              <w:rPr>
                <w:rFonts w:cs="Times New Roman"/>
                <w:sz w:val="24"/>
                <w:szCs w:val="24"/>
                <w:shd w:val="clear" w:color="auto" w:fill="FFFFFF"/>
              </w:rPr>
              <w:t>Đánh giá kết quả học tập của học sinh nhằm điều chỉnh nội dung, phương pháp dạy học.</w:t>
            </w:r>
          </w:p>
          <w:p w:rsidR="005143F8" w:rsidRPr="00021A3B" w:rsidRDefault="005143F8" w:rsidP="00070F3A">
            <w:pPr>
              <w:spacing w:line="276" w:lineRule="auto"/>
              <w:jc w:val="both"/>
              <w:rPr>
                <w:rFonts w:cs="Times New Roman"/>
                <w:sz w:val="24"/>
                <w:szCs w:val="24"/>
              </w:rPr>
            </w:pPr>
            <w:r w:rsidRPr="00021A3B">
              <w:rPr>
                <w:rFonts w:cs="Times New Roman"/>
                <w:sz w:val="24"/>
                <w:szCs w:val="24"/>
                <w:lang w:val="vi-VN"/>
              </w:rPr>
              <w:t>-</w:t>
            </w:r>
            <w:r w:rsidRPr="00021A3B">
              <w:rPr>
                <w:rFonts w:cs="Times New Roman"/>
                <w:sz w:val="24"/>
                <w:szCs w:val="24"/>
              </w:rPr>
              <w:t xml:space="preserve">  Kĩ năng: Rèn kĩ năng quan sát, phân tích, tổng hợp.</w:t>
            </w:r>
          </w:p>
        </w:tc>
        <w:tc>
          <w:tcPr>
            <w:tcW w:w="2019" w:type="dxa"/>
          </w:tcPr>
          <w:p w:rsidR="005143F8" w:rsidRPr="00021A3B" w:rsidRDefault="005143F8" w:rsidP="00070F3A">
            <w:pPr>
              <w:spacing w:line="276" w:lineRule="auto"/>
              <w:rPr>
                <w:sz w:val="24"/>
                <w:szCs w:val="24"/>
                <w:lang w:val="nl-NL"/>
              </w:rPr>
            </w:pPr>
            <w:r w:rsidRPr="00021A3B">
              <w:rPr>
                <w:sz w:val="24"/>
                <w:szCs w:val="24"/>
                <w:lang w:val="nl-NL"/>
              </w:rPr>
              <w:t>Đề kiểm tra</w:t>
            </w:r>
          </w:p>
        </w:tc>
        <w:tc>
          <w:tcPr>
            <w:tcW w:w="1383" w:type="dxa"/>
          </w:tcPr>
          <w:p w:rsidR="005143F8" w:rsidRPr="00021A3B" w:rsidRDefault="005143F8" w:rsidP="00070F3A">
            <w:pPr>
              <w:spacing w:line="276" w:lineRule="auto"/>
              <w:rPr>
                <w:b/>
                <w:sz w:val="24"/>
                <w:szCs w:val="24"/>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jc w:val="center"/>
              <w:rPr>
                <w:rFonts w:cs="Times New Roman"/>
                <w:sz w:val="24"/>
                <w:szCs w:val="24"/>
              </w:rPr>
            </w:pPr>
            <w:r w:rsidRPr="00021A3B">
              <w:rPr>
                <w:rFonts w:cs="Times New Roman"/>
                <w:sz w:val="24"/>
                <w:szCs w:val="24"/>
              </w:rPr>
              <w:t>36</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 xml:space="preserve">Tiết 3: </w:t>
            </w:r>
            <w:r w:rsidRPr="00021A3B">
              <w:rPr>
                <w:rFonts w:cs="Times New Roman"/>
                <w:sz w:val="24"/>
                <w:szCs w:val="24"/>
                <w:lang w:val="sv-SE"/>
              </w:rPr>
              <w:t xml:space="preserve">Thụ phấn. </w:t>
            </w:r>
          </w:p>
        </w:tc>
        <w:tc>
          <w:tcPr>
            <w:tcW w:w="5269" w:type="dxa"/>
          </w:tcPr>
          <w:p w:rsidR="005143F8" w:rsidRPr="00021A3B" w:rsidRDefault="005143F8" w:rsidP="00070F3A">
            <w:pPr>
              <w:tabs>
                <w:tab w:val="left" w:pos="327"/>
                <w:tab w:val="left" w:pos="360"/>
              </w:tabs>
              <w:spacing w:line="276" w:lineRule="auto"/>
              <w:ind w:right="3"/>
              <w:jc w:val="both"/>
              <w:rPr>
                <w:rFonts w:cs="Times New Roman"/>
                <w:iCs/>
                <w:sz w:val="24"/>
                <w:szCs w:val="24"/>
                <w:lang w:val="nl-NL"/>
              </w:rPr>
            </w:pPr>
            <w:r w:rsidRPr="00021A3B">
              <w:rPr>
                <w:rFonts w:cs="Times New Roman"/>
                <w:iCs/>
                <w:sz w:val="24"/>
                <w:szCs w:val="24"/>
                <w:lang w:val="nl-NL"/>
              </w:rPr>
              <w:t>- Nêu được những đặc điểm chính của hoa tự thụ phấn. Phân biệt hoa tự thụ phấn và hoa giao phấn.</w:t>
            </w:r>
          </w:p>
          <w:p w:rsidR="005143F8" w:rsidRPr="00021A3B" w:rsidRDefault="005143F8" w:rsidP="00070F3A">
            <w:pPr>
              <w:spacing w:line="276" w:lineRule="auto"/>
              <w:jc w:val="both"/>
              <w:rPr>
                <w:rFonts w:cs="Times New Roman"/>
                <w:sz w:val="24"/>
                <w:szCs w:val="24"/>
              </w:rPr>
            </w:pPr>
            <w:r w:rsidRPr="00021A3B">
              <w:rPr>
                <w:rFonts w:cs="Times New Roman"/>
                <w:iCs/>
                <w:sz w:val="24"/>
                <w:szCs w:val="24"/>
                <w:lang w:val="nl-NL"/>
              </w:rPr>
              <w:t>- Nhận biết những đặc điểm chính của hoa thích hợp với lối thụ phấn nhờ sâu bọ.</w:t>
            </w:r>
          </w:p>
        </w:tc>
        <w:tc>
          <w:tcPr>
            <w:tcW w:w="2019" w:type="dxa"/>
          </w:tcPr>
          <w:p w:rsidR="005143F8" w:rsidRPr="00021A3B" w:rsidRDefault="005143F8" w:rsidP="00070F3A">
            <w:pPr>
              <w:spacing w:line="276" w:lineRule="auto"/>
              <w:rPr>
                <w:sz w:val="24"/>
                <w:szCs w:val="24"/>
              </w:rPr>
            </w:pPr>
            <w:r w:rsidRPr="00021A3B">
              <w:rPr>
                <w:bCs/>
                <w:iCs/>
                <w:sz w:val="24"/>
                <w:szCs w:val="24"/>
              </w:rPr>
              <w:t>- PHTM</w:t>
            </w:r>
          </w:p>
        </w:tc>
        <w:tc>
          <w:tcPr>
            <w:tcW w:w="1383" w:type="dxa"/>
          </w:tcPr>
          <w:p w:rsidR="005143F8" w:rsidRPr="00021A3B" w:rsidRDefault="005143F8" w:rsidP="00070F3A">
            <w:pPr>
              <w:spacing w:line="276" w:lineRule="auto"/>
              <w:rPr>
                <w:sz w:val="24"/>
                <w:szCs w:val="24"/>
              </w:rPr>
            </w:pPr>
            <w:r w:rsidRPr="00021A3B">
              <w:rPr>
                <w:b/>
                <w:sz w:val="24"/>
                <w:szCs w:val="24"/>
              </w:rPr>
              <w:t>THBĐKH</w:t>
            </w:r>
          </w:p>
          <w:p w:rsidR="005143F8" w:rsidRPr="00021A3B" w:rsidRDefault="005143F8" w:rsidP="00070F3A">
            <w:pPr>
              <w:spacing w:line="276" w:lineRule="auto"/>
              <w:rPr>
                <w:sz w:val="24"/>
                <w:szCs w:val="24"/>
              </w:rPr>
            </w:pPr>
            <w:r w:rsidRPr="00021A3B">
              <w:rPr>
                <w:b/>
                <w:sz w:val="24"/>
                <w:szCs w:val="24"/>
              </w:rPr>
              <w:t>THGDĐĐ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jc w:val="center"/>
              <w:rPr>
                <w:rFonts w:cs="Times New Roman"/>
                <w:sz w:val="24"/>
                <w:szCs w:val="24"/>
              </w:rPr>
            </w:pPr>
          </w:p>
        </w:tc>
        <w:tc>
          <w:tcPr>
            <w:tcW w:w="1779" w:type="dxa"/>
          </w:tcPr>
          <w:p w:rsidR="005143F8" w:rsidRPr="00021A3B" w:rsidRDefault="005143F8" w:rsidP="00070F3A">
            <w:pPr>
              <w:spacing w:line="276" w:lineRule="auto"/>
              <w:jc w:val="center"/>
              <w:rPr>
                <w:rFonts w:cs="Times New Roman"/>
                <w:sz w:val="24"/>
                <w:szCs w:val="24"/>
              </w:rPr>
            </w:pPr>
          </w:p>
        </w:tc>
        <w:tc>
          <w:tcPr>
            <w:tcW w:w="5269" w:type="dxa"/>
          </w:tcPr>
          <w:p w:rsidR="005143F8" w:rsidRPr="00021A3B" w:rsidRDefault="005143F8" w:rsidP="00070F3A">
            <w:pPr>
              <w:tabs>
                <w:tab w:val="left" w:pos="327"/>
                <w:tab w:val="left" w:pos="360"/>
              </w:tabs>
              <w:spacing w:line="276" w:lineRule="auto"/>
              <w:ind w:right="3"/>
              <w:jc w:val="center"/>
              <w:rPr>
                <w:rFonts w:cs="Times New Roman"/>
                <w:b/>
                <w:iCs/>
                <w:sz w:val="24"/>
                <w:szCs w:val="24"/>
                <w:lang w:val="nl-NL"/>
              </w:rPr>
            </w:pPr>
            <w:r w:rsidRPr="00021A3B">
              <w:rPr>
                <w:rFonts w:cs="Times New Roman"/>
                <w:b/>
                <w:iCs/>
                <w:sz w:val="24"/>
                <w:szCs w:val="24"/>
                <w:lang w:val="nl-NL"/>
              </w:rPr>
              <w:t>HỌC KÌ II</w:t>
            </w:r>
          </w:p>
        </w:tc>
        <w:tc>
          <w:tcPr>
            <w:tcW w:w="2019" w:type="dxa"/>
          </w:tcPr>
          <w:p w:rsidR="005143F8" w:rsidRPr="00021A3B" w:rsidRDefault="005143F8" w:rsidP="00070F3A">
            <w:pPr>
              <w:spacing w:line="276" w:lineRule="auto"/>
              <w:jc w:val="center"/>
              <w:rPr>
                <w:bCs/>
                <w:iCs/>
                <w:sz w:val="24"/>
                <w:szCs w:val="24"/>
              </w:rPr>
            </w:pPr>
          </w:p>
        </w:tc>
        <w:tc>
          <w:tcPr>
            <w:tcW w:w="1383" w:type="dxa"/>
          </w:tcPr>
          <w:p w:rsidR="005143F8" w:rsidRPr="00021A3B" w:rsidRDefault="005143F8" w:rsidP="00070F3A">
            <w:pPr>
              <w:spacing w:line="276" w:lineRule="auto"/>
              <w:jc w:val="center"/>
              <w:rPr>
                <w:b/>
                <w:sz w:val="24"/>
                <w:szCs w:val="24"/>
              </w:rPr>
            </w:pPr>
          </w:p>
        </w:tc>
        <w:tc>
          <w:tcPr>
            <w:tcW w:w="2005" w:type="dxa"/>
          </w:tcPr>
          <w:p w:rsidR="005143F8" w:rsidRPr="00021A3B" w:rsidRDefault="005143F8" w:rsidP="00070F3A">
            <w:pPr>
              <w:spacing w:line="276" w:lineRule="auto"/>
              <w:jc w:val="center"/>
              <w:rPr>
                <w:sz w:val="24"/>
                <w:szCs w:val="24"/>
              </w:rPr>
            </w:pPr>
          </w:p>
        </w:tc>
        <w:tc>
          <w:tcPr>
            <w:tcW w:w="850" w:type="dxa"/>
          </w:tcPr>
          <w:p w:rsidR="005143F8" w:rsidRPr="00021A3B" w:rsidRDefault="005143F8" w:rsidP="00070F3A">
            <w:pPr>
              <w:spacing w:line="276" w:lineRule="auto"/>
              <w:jc w:val="center"/>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jc w:val="center"/>
              <w:rPr>
                <w:rFonts w:cs="Times New Roman"/>
                <w:sz w:val="24"/>
                <w:szCs w:val="24"/>
              </w:rPr>
            </w:pPr>
            <w:r w:rsidRPr="00021A3B">
              <w:rPr>
                <w:rFonts w:cs="Times New Roman"/>
                <w:sz w:val="24"/>
                <w:szCs w:val="24"/>
              </w:rPr>
              <w:t>37</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 xml:space="preserve">Tiết 4 </w:t>
            </w:r>
            <w:r w:rsidRPr="00021A3B">
              <w:rPr>
                <w:rFonts w:cs="Times New Roman"/>
                <w:sz w:val="24"/>
                <w:szCs w:val="24"/>
                <w:lang w:val="sv-SE"/>
              </w:rPr>
              <w:t xml:space="preserve">Thụ phấn (tiếp theo). </w:t>
            </w:r>
          </w:p>
        </w:tc>
        <w:tc>
          <w:tcPr>
            <w:tcW w:w="5269" w:type="dxa"/>
          </w:tcPr>
          <w:p w:rsidR="005143F8" w:rsidRPr="00021A3B" w:rsidRDefault="005143F8" w:rsidP="00070F3A">
            <w:pPr>
              <w:tabs>
                <w:tab w:val="left" w:pos="327"/>
              </w:tabs>
              <w:spacing w:line="276" w:lineRule="auto"/>
              <w:jc w:val="both"/>
              <w:rPr>
                <w:rFonts w:cs="Times New Roman"/>
                <w:sz w:val="24"/>
                <w:szCs w:val="24"/>
                <w:lang w:val="nl-NL"/>
              </w:rPr>
            </w:pPr>
            <w:r w:rsidRPr="00021A3B">
              <w:rPr>
                <w:rFonts w:cs="Times New Roman"/>
                <w:iCs/>
                <w:sz w:val="24"/>
                <w:szCs w:val="24"/>
                <w:lang w:val="nl-NL"/>
              </w:rPr>
              <w:t>Giải thích đư</w:t>
            </w:r>
            <w:r w:rsidRPr="00021A3B">
              <w:rPr>
                <w:rFonts w:cs="Times New Roman"/>
                <w:iCs/>
                <w:sz w:val="24"/>
                <w:szCs w:val="24"/>
                <w:lang w:val="nl-NL"/>
              </w:rPr>
              <w:softHyphen/>
              <w:t>ợc tác dụng của những đặc điểm có ở hoa thụ phấn nhờ gió, so sánh với thụ phấn nhờ sâu bọ.</w:t>
            </w:r>
          </w:p>
        </w:tc>
        <w:tc>
          <w:tcPr>
            <w:tcW w:w="2019" w:type="dxa"/>
          </w:tcPr>
          <w:p w:rsidR="005143F8" w:rsidRPr="00021A3B" w:rsidRDefault="005143F8" w:rsidP="00070F3A">
            <w:pPr>
              <w:spacing w:line="276" w:lineRule="auto"/>
              <w:rPr>
                <w:sz w:val="24"/>
                <w:szCs w:val="24"/>
                <w:lang w:val="sv-SE"/>
              </w:rPr>
            </w:pPr>
            <w:r w:rsidRPr="00021A3B">
              <w:rPr>
                <w:iCs/>
                <w:sz w:val="24"/>
                <w:szCs w:val="24"/>
                <w:lang w:val="sv-SE"/>
              </w:rPr>
              <w:t xml:space="preserve">- </w:t>
            </w:r>
            <w:r w:rsidRPr="00021A3B">
              <w:rPr>
                <w:sz w:val="24"/>
                <w:szCs w:val="24"/>
                <w:lang w:val="sv-SE"/>
              </w:rPr>
              <w:t>Mẫu vật</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vMerge/>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jc w:val="center"/>
              <w:rPr>
                <w:rFonts w:cs="Times New Roman"/>
                <w:sz w:val="24"/>
                <w:szCs w:val="24"/>
              </w:rPr>
            </w:pPr>
            <w:r w:rsidRPr="00021A3B">
              <w:rPr>
                <w:rFonts w:cs="Times New Roman"/>
                <w:sz w:val="24"/>
                <w:szCs w:val="24"/>
              </w:rPr>
              <w:t>38</w:t>
            </w:r>
          </w:p>
        </w:tc>
        <w:tc>
          <w:tcPr>
            <w:tcW w:w="1779" w:type="dxa"/>
          </w:tcPr>
          <w:p w:rsidR="005143F8" w:rsidRPr="00021A3B" w:rsidRDefault="005143F8" w:rsidP="00070F3A">
            <w:pPr>
              <w:spacing w:line="276" w:lineRule="auto"/>
              <w:jc w:val="both"/>
              <w:rPr>
                <w:rFonts w:cs="Times New Roman"/>
                <w:sz w:val="24"/>
                <w:szCs w:val="24"/>
              </w:rPr>
            </w:pPr>
            <w:r w:rsidRPr="00021A3B">
              <w:rPr>
                <w:rFonts w:cs="Times New Roman"/>
                <w:sz w:val="24"/>
                <w:szCs w:val="24"/>
              </w:rPr>
              <w:t xml:space="preserve">Tiết 5: </w:t>
            </w:r>
            <w:r w:rsidRPr="00021A3B">
              <w:rPr>
                <w:rFonts w:cs="Times New Roman"/>
                <w:sz w:val="24"/>
                <w:szCs w:val="24"/>
                <w:lang w:val="sv-SE"/>
              </w:rPr>
              <w:t>Thụ tinh, kết hạt và tạo quả.</w:t>
            </w:r>
          </w:p>
        </w:tc>
        <w:tc>
          <w:tcPr>
            <w:tcW w:w="5269" w:type="dxa"/>
          </w:tcPr>
          <w:p w:rsidR="005143F8" w:rsidRPr="00021A3B" w:rsidRDefault="005143F8" w:rsidP="00070F3A">
            <w:pPr>
              <w:tabs>
                <w:tab w:val="left" w:pos="327"/>
              </w:tabs>
              <w:spacing w:line="276" w:lineRule="auto"/>
              <w:jc w:val="both"/>
              <w:rPr>
                <w:rFonts w:cs="Times New Roman"/>
                <w:sz w:val="24"/>
                <w:szCs w:val="24"/>
                <w:lang w:val="nl-NL"/>
              </w:rPr>
            </w:pPr>
            <w:r w:rsidRPr="00021A3B">
              <w:rPr>
                <w:rFonts w:cs="Times New Roman"/>
                <w:iCs/>
                <w:sz w:val="24"/>
                <w:szCs w:val="24"/>
                <w:lang w:val="nl-NL"/>
              </w:rPr>
              <w:t>- Học sinh hiểu đ</w:t>
            </w:r>
            <w:r w:rsidRPr="00021A3B">
              <w:rPr>
                <w:rFonts w:cs="Times New Roman"/>
                <w:iCs/>
                <w:sz w:val="24"/>
                <w:szCs w:val="24"/>
                <w:lang w:val="nl-NL"/>
              </w:rPr>
              <w:softHyphen/>
              <w:t>ược thụ tinh là gì? Phân biệt đ</w:t>
            </w:r>
            <w:r w:rsidRPr="00021A3B">
              <w:rPr>
                <w:rFonts w:cs="Times New Roman"/>
                <w:iCs/>
                <w:sz w:val="24"/>
                <w:szCs w:val="24"/>
                <w:lang w:val="nl-NL"/>
              </w:rPr>
              <w:softHyphen/>
              <w:t>ược thụ phấn và thụ tinh, thấy đ</w:t>
            </w:r>
            <w:r w:rsidRPr="00021A3B">
              <w:rPr>
                <w:rFonts w:cs="Times New Roman"/>
                <w:iCs/>
                <w:sz w:val="24"/>
                <w:szCs w:val="24"/>
                <w:lang w:val="nl-NL"/>
              </w:rPr>
              <w:softHyphen/>
              <w:t>ược mối quan hệ giữa thụ phấn và thụ tinh</w:t>
            </w:r>
          </w:p>
          <w:p w:rsidR="005143F8" w:rsidRPr="00021A3B" w:rsidRDefault="005143F8" w:rsidP="00070F3A">
            <w:pPr>
              <w:tabs>
                <w:tab w:val="left" w:pos="327"/>
              </w:tabs>
              <w:spacing w:line="276" w:lineRule="auto"/>
              <w:jc w:val="both"/>
              <w:rPr>
                <w:rFonts w:cs="Times New Roman"/>
                <w:sz w:val="24"/>
                <w:szCs w:val="24"/>
                <w:lang w:val="nl-NL"/>
              </w:rPr>
            </w:pPr>
            <w:r w:rsidRPr="00021A3B">
              <w:rPr>
                <w:rFonts w:cs="Times New Roman"/>
                <w:iCs/>
                <w:sz w:val="24"/>
                <w:szCs w:val="24"/>
                <w:lang w:val="nl-NL"/>
              </w:rPr>
              <w:t>- Nhận biết dấu hiệu cơ bản của sinh sản hữu tính</w:t>
            </w:r>
          </w:p>
          <w:p w:rsidR="005143F8" w:rsidRPr="00021A3B" w:rsidRDefault="005143F8" w:rsidP="00070F3A">
            <w:pPr>
              <w:spacing w:line="276" w:lineRule="auto"/>
              <w:jc w:val="both"/>
              <w:rPr>
                <w:rFonts w:cs="Times New Roman"/>
                <w:sz w:val="24"/>
                <w:szCs w:val="24"/>
              </w:rPr>
            </w:pPr>
            <w:r w:rsidRPr="00021A3B">
              <w:rPr>
                <w:rFonts w:cs="Times New Roman"/>
                <w:iCs/>
                <w:sz w:val="24"/>
                <w:szCs w:val="24"/>
                <w:lang w:val="nl-NL"/>
              </w:rPr>
              <w:t>- Xác định đư</w:t>
            </w:r>
            <w:r w:rsidRPr="00021A3B">
              <w:rPr>
                <w:rFonts w:cs="Times New Roman"/>
                <w:iCs/>
                <w:sz w:val="24"/>
                <w:szCs w:val="24"/>
                <w:lang w:val="nl-NL"/>
              </w:rPr>
              <w:softHyphen/>
              <w:t>ợc sự biến đổi các bộ phận của hoa</w:t>
            </w: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Tranh H31.1</w:t>
            </w:r>
          </w:p>
          <w:p w:rsidR="005143F8" w:rsidRPr="00021A3B" w:rsidRDefault="005143F8" w:rsidP="00070F3A">
            <w:pPr>
              <w:spacing w:line="276" w:lineRule="auto"/>
              <w:rPr>
                <w:sz w:val="24"/>
                <w:szCs w:val="24"/>
                <w:lang w:val="it-IT"/>
              </w:rPr>
            </w:pPr>
            <w:r w:rsidRPr="00021A3B">
              <w:rPr>
                <w:sz w:val="24"/>
                <w:szCs w:val="24"/>
                <w:lang w:val="it-IT"/>
              </w:rPr>
              <w:t>- Mẫu vật</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lang w:val="sv-SE"/>
              </w:rPr>
              <w:t>THGDĐĐ</w:t>
            </w:r>
          </w:p>
        </w:tc>
        <w:tc>
          <w:tcPr>
            <w:tcW w:w="2005" w:type="dxa"/>
          </w:tcPr>
          <w:p w:rsidR="005143F8" w:rsidRPr="00021A3B" w:rsidRDefault="005143F8" w:rsidP="00070F3A">
            <w:pPr>
              <w:spacing w:line="276" w:lineRule="auto"/>
              <w:rPr>
                <w:sz w:val="24"/>
                <w:szCs w:val="24"/>
              </w:rPr>
            </w:pPr>
            <w:r w:rsidRPr="00021A3B">
              <w:rPr>
                <w:rFonts w:eastAsia="Times New Roman"/>
                <w:sz w:val="24"/>
                <w:szCs w:val="24"/>
              </w:rPr>
              <w:t>+ Mục2.Thụ</w:t>
            </w:r>
            <w:r w:rsidR="000221EE" w:rsidRPr="00021A3B">
              <w:rPr>
                <w:rFonts w:eastAsia="Times New Roman"/>
                <w:sz w:val="24"/>
                <w:szCs w:val="24"/>
              </w:rPr>
              <w:t xml:space="preserve"> </w:t>
            </w:r>
            <w:r w:rsidRPr="00021A3B">
              <w:rPr>
                <w:rFonts w:eastAsia="Times New Roman"/>
                <w:sz w:val="24"/>
                <w:szCs w:val="24"/>
              </w:rPr>
              <w:t>tinh</w:t>
            </w:r>
            <w:r w:rsidR="000221EE" w:rsidRPr="00021A3B">
              <w:rPr>
                <w:rFonts w:eastAsia="Times New Roman"/>
                <w:sz w:val="24"/>
                <w:szCs w:val="24"/>
              </w:rPr>
              <w:t xml:space="preserve"> </w:t>
            </w:r>
            <w:r w:rsidRPr="00021A3B">
              <w:rPr>
                <w:rFonts w:eastAsia="Times New Roman"/>
                <w:sz w:val="24"/>
                <w:szCs w:val="24"/>
              </w:rPr>
              <w:t>→ Không dạy chi tiết, chỉ dạy khái niệm thụ tinh ở phần chữ đóng khung cuối bài.</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p>
        </w:tc>
        <w:tc>
          <w:tcPr>
            <w:tcW w:w="7048" w:type="dxa"/>
            <w:gridSpan w:val="2"/>
          </w:tcPr>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b/>
                <w:iCs/>
                <w:sz w:val="24"/>
                <w:szCs w:val="24"/>
                <w:lang w:val="nl-NL"/>
              </w:rPr>
              <w:t>CHƯƠNG VII. QUẢ VÀ HẠT</w:t>
            </w:r>
          </w:p>
        </w:tc>
        <w:tc>
          <w:tcPr>
            <w:tcW w:w="2019" w:type="dxa"/>
          </w:tcPr>
          <w:p w:rsidR="005143F8" w:rsidRPr="00021A3B" w:rsidRDefault="005143F8" w:rsidP="00070F3A">
            <w:pPr>
              <w:spacing w:line="276" w:lineRule="auto"/>
              <w:rPr>
                <w:sz w:val="24"/>
                <w:szCs w:val="24"/>
              </w:rPr>
            </w:pPr>
          </w:p>
        </w:tc>
        <w:tc>
          <w:tcPr>
            <w:tcW w:w="1383" w:type="dxa"/>
          </w:tcPr>
          <w:p w:rsidR="005143F8" w:rsidRPr="00021A3B" w:rsidRDefault="005143F8" w:rsidP="00070F3A">
            <w:pPr>
              <w:spacing w:line="276" w:lineRule="auto"/>
              <w:rPr>
                <w:sz w:val="24"/>
                <w:szCs w:val="24"/>
                <w:lang w:val="pt-BR"/>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18</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39</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Bài 32. Các loại quả</w:t>
            </w:r>
          </w:p>
        </w:tc>
        <w:tc>
          <w:tcPr>
            <w:tcW w:w="5269" w:type="dxa"/>
          </w:tcPr>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iCs/>
                <w:sz w:val="24"/>
                <w:szCs w:val="24"/>
                <w:lang w:val="nl-NL"/>
              </w:rPr>
              <w:t>- Kiến thức:</w:t>
            </w:r>
            <w:r w:rsidRPr="00021A3B">
              <w:rPr>
                <w:rFonts w:cs="Times New Roman"/>
                <w:sz w:val="24"/>
                <w:szCs w:val="24"/>
              </w:rPr>
              <w:t xml:space="preserve"> Nêu được các đặc điểm hình thái, cấu tạo của quả: quả khô, quả thịt</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 Kĩ năng</w:t>
            </w:r>
            <w:r w:rsidRPr="00021A3B">
              <w:rPr>
                <w:rFonts w:cs="Times New Roman"/>
                <w:sz w:val="24"/>
                <w:szCs w:val="24"/>
                <w:lang w:val="nl-NL"/>
              </w:rPr>
              <w:t>:</w:t>
            </w:r>
            <w:r w:rsidRPr="00021A3B">
              <w:rPr>
                <w:rFonts w:cs="Times New Roman"/>
                <w:sz w:val="24"/>
                <w:szCs w:val="24"/>
                <w:shd w:val="clear" w:color="auto" w:fill="FFFFFF"/>
              </w:rPr>
              <w:t>Vận dụng kiến thức để biết cách bảo quản, chế biến, tận dụng quả sau thu hoạch.</w:t>
            </w:r>
            <w:r w:rsidRPr="00021A3B">
              <w:rPr>
                <w:rFonts w:cs="Times New Roman"/>
                <w:sz w:val="24"/>
                <w:szCs w:val="24"/>
                <w:lang w:val="nl-NL"/>
              </w:rPr>
              <w:tab/>
            </w:r>
          </w:p>
        </w:tc>
        <w:tc>
          <w:tcPr>
            <w:tcW w:w="2019" w:type="dxa"/>
          </w:tcPr>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t xml:space="preserve">THBĐKH </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19</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40</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Bài 33: Hạt và các bộ phận của hạt</w:t>
            </w:r>
          </w:p>
        </w:tc>
        <w:tc>
          <w:tcPr>
            <w:tcW w:w="5269" w:type="dxa"/>
          </w:tcPr>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iCs/>
                <w:sz w:val="24"/>
                <w:szCs w:val="24"/>
                <w:lang w:val="nl-NL"/>
              </w:rPr>
              <w:t>- Kiến thức:</w:t>
            </w:r>
            <w:r w:rsidRPr="00021A3B">
              <w:rPr>
                <w:rFonts w:cs="Times New Roman"/>
                <w:sz w:val="24"/>
                <w:szCs w:val="24"/>
              </w:rPr>
              <w:t xml:space="preserve"> Mô tả được các bộ phận của hạt. </w:t>
            </w:r>
            <w:r w:rsidRPr="00021A3B">
              <w:rPr>
                <w:rFonts w:cs="Times New Roman"/>
                <w:sz w:val="24"/>
                <w:szCs w:val="24"/>
                <w:lang w:val="pt-BR"/>
              </w:rPr>
              <w:t xml:space="preserve">Phôi có 1 lá mầm hay 2 lá mầm </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 Kĩ năng</w:t>
            </w:r>
            <w:r w:rsidRPr="00021A3B">
              <w:rPr>
                <w:rFonts w:cs="Times New Roman"/>
                <w:sz w:val="24"/>
                <w:szCs w:val="24"/>
                <w:lang w:val="vi-VN"/>
              </w:rPr>
              <w:t xml:space="preserve">: </w:t>
            </w:r>
            <w:r w:rsidRPr="00021A3B">
              <w:rPr>
                <w:rFonts w:cs="Times New Roman"/>
                <w:sz w:val="24"/>
                <w:szCs w:val="24"/>
                <w:shd w:val="clear" w:color="auto" w:fill="FFFFFF"/>
              </w:rPr>
              <w:t>Vận dụng kiến thức để biết cách bảo quản, chế biến, tận dụng hạt sau thu hoạch.</w:t>
            </w:r>
            <w:r w:rsidRPr="00021A3B">
              <w:rPr>
                <w:rFonts w:cs="Times New Roman"/>
                <w:sz w:val="24"/>
                <w:szCs w:val="24"/>
                <w:lang w:val="nl-NL"/>
              </w:rPr>
              <w:tab/>
            </w:r>
          </w:p>
        </w:tc>
        <w:tc>
          <w:tcPr>
            <w:tcW w:w="2019" w:type="dxa"/>
          </w:tcPr>
          <w:p w:rsidR="005143F8" w:rsidRPr="00021A3B" w:rsidRDefault="005143F8" w:rsidP="00070F3A">
            <w:pPr>
              <w:spacing w:line="276" w:lineRule="auto"/>
              <w:rPr>
                <w:sz w:val="24"/>
                <w:szCs w:val="24"/>
                <w:lang w:val="vi-VN"/>
              </w:rPr>
            </w:pPr>
            <w:r w:rsidRPr="00021A3B">
              <w:rPr>
                <w:sz w:val="24"/>
                <w:szCs w:val="24"/>
                <w:lang w:val="vi-VN"/>
              </w:rPr>
              <w:t>- Mẫu vật</w:t>
            </w:r>
          </w:p>
          <w:p w:rsidR="005143F8" w:rsidRPr="00021A3B" w:rsidRDefault="005143F8" w:rsidP="00070F3A">
            <w:pPr>
              <w:spacing w:line="276" w:lineRule="auto"/>
              <w:rPr>
                <w:sz w:val="24"/>
                <w:szCs w:val="24"/>
                <w:lang w:val="vi-VN"/>
              </w:rPr>
            </w:pPr>
            <w:r w:rsidRPr="00021A3B">
              <w:rPr>
                <w:sz w:val="24"/>
                <w:szCs w:val="24"/>
                <w:lang w:val="vi-VN"/>
              </w:rPr>
              <w:t>- Tranh câm về các bộ phận hạt đỗ đen và hạt ngô.</w:t>
            </w:r>
          </w:p>
          <w:p w:rsidR="005143F8" w:rsidRPr="00021A3B" w:rsidRDefault="005143F8" w:rsidP="00070F3A">
            <w:pPr>
              <w:spacing w:line="276" w:lineRule="auto"/>
              <w:rPr>
                <w:sz w:val="24"/>
                <w:szCs w:val="24"/>
              </w:rPr>
            </w:pPr>
            <w:r w:rsidRPr="00021A3B">
              <w:rPr>
                <w:bCs/>
                <w:iCs/>
                <w:sz w:val="24"/>
                <w:szCs w:val="24"/>
              </w:rPr>
              <w:t>- PHTM</w:t>
            </w:r>
          </w:p>
        </w:tc>
        <w:tc>
          <w:tcPr>
            <w:tcW w:w="1383" w:type="dxa"/>
          </w:tcPr>
          <w:p w:rsidR="005143F8" w:rsidRPr="00021A3B" w:rsidRDefault="005143F8" w:rsidP="00070F3A">
            <w:pPr>
              <w:spacing w:line="276" w:lineRule="auto"/>
              <w:rPr>
                <w:sz w:val="24"/>
                <w:szCs w:val="24"/>
                <w:lang w:val="vi-VN"/>
              </w:rPr>
            </w:pPr>
            <w:r w:rsidRPr="00021A3B">
              <w:rPr>
                <w:b/>
                <w:sz w:val="24"/>
                <w:szCs w:val="24"/>
                <w:lang w:val="vi-VN"/>
              </w:rPr>
              <w:t>THBĐKH</w:t>
            </w:r>
          </w:p>
          <w:p w:rsidR="005143F8" w:rsidRPr="00021A3B" w:rsidRDefault="005143F8" w:rsidP="00070F3A">
            <w:pPr>
              <w:spacing w:line="276" w:lineRule="auto"/>
              <w:rPr>
                <w:sz w:val="24"/>
                <w:szCs w:val="24"/>
              </w:rPr>
            </w:pPr>
            <w:r w:rsidRPr="00021A3B">
              <w:rPr>
                <w:b/>
                <w:sz w:val="24"/>
                <w:szCs w:val="24"/>
                <w:lang w:val="vi-VN"/>
              </w:rPr>
              <w:t>THGDĐĐ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lastRenderedPageBreak/>
              <w:t>20</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41</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Bài 34. Phát tán của quả và hạt</w:t>
            </w:r>
          </w:p>
        </w:tc>
        <w:tc>
          <w:tcPr>
            <w:tcW w:w="5269" w:type="dxa"/>
          </w:tcPr>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xml:space="preserve">-  Kiến thức: </w:t>
            </w:r>
            <w:r w:rsidRPr="00021A3B">
              <w:rPr>
                <w:rFonts w:cs="Times New Roman"/>
                <w:sz w:val="24"/>
                <w:szCs w:val="24"/>
              </w:rPr>
              <w:t>Giải thích được vì sao ở 1 số loài thực vật quả và hạt có thể phát tán xa.</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 Kĩ năng</w:t>
            </w:r>
            <w:r w:rsidRPr="00021A3B">
              <w:rPr>
                <w:rFonts w:cs="Times New Roman"/>
                <w:sz w:val="24"/>
                <w:szCs w:val="24"/>
                <w:lang w:val="nl-NL"/>
              </w:rPr>
              <w:t xml:space="preserve">: </w:t>
            </w:r>
            <w:r w:rsidRPr="00021A3B">
              <w:rPr>
                <w:rFonts w:cs="Times New Roman"/>
                <w:sz w:val="24"/>
                <w:szCs w:val="24"/>
                <w:shd w:val="clear" w:color="auto" w:fill="FFFFFF"/>
              </w:rPr>
              <w:t>Rèn kĩ năng quan sát, phân tích, so sánh.</w:t>
            </w:r>
          </w:p>
        </w:tc>
        <w:tc>
          <w:tcPr>
            <w:tcW w:w="2019" w:type="dxa"/>
          </w:tcPr>
          <w:p w:rsidR="005143F8" w:rsidRPr="00021A3B" w:rsidRDefault="005143F8" w:rsidP="00070F3A">
            <w:pPr>
              <w:spacing w:line="276" w:lineRule="auto"/>
              <w:rPr>
                <w:sz w:val="24"/>
                <w:szCs w:val="24"/>
                <w:lang w:val="vi-VN"/>
              </w:rPr>
            </w:pPr>
            <w:r w:rsidRPr="00021A3B">
              <w:rPr>
                <w:sz w:val="24"/>
                <w:szCs w:val="24"/>
              </w:rPr>
              <w:t xml:space="preserve">- </w:t>
            </w:r>
            <w:r w:rsidRPr="00021A3B">
              <w:rPr>
                <w:sz w:val="24"/>
                <w:szCs w:val="24"/>
                <w:lang w:val="vi-VN"/>
              </w:rPr>
              <w:t>Tranh phóng to H34.1</w:t>
            </w:r>
          </w:p>
          <w:p w:rsidR="005143F8" w:rsidRPr="00021A3B" w:rsidRDefault="005143F8" w:rsidP="00070F3A">
            <w:pPr>
              <w:spacing w:line="276" w:lineRule="auto"/>
              <w:rPr>
                <w:sz w:val="24"/>
                <w:szCs w:val="24"/>
                <w:lang w:val="it-IT"/>
              </w:rPr>
            </w:pPr>
            <w:r w:rsidRPr="00021A3B">
              <w:rPr>
                <w:sz w:val="24"/>
                <w:szCs w:val="24"/>
              </w:rPr>
              <w:t>- CNTT</w:t>
            </w:r>
          </w:p>
          <w:p w:rsidR="005143F8" w:rsidRPr="00021A3B" w:rsidRDefault="005143F8" w:rsidP="00070F3A">
            <w:pPr>
              <w:spacing w:line="276" w:lineRule="auto"/>
              <w:rPr>
                <w:sz w:val="24"/>
                <w:szCs w:val="24"/>
              </w:rPr>
            </w:pPr>
          </w:p>
        </w:tc>
        <w:tc>
          <w:tcPr>
            <w:tcW w:w="1383" w:type="dxa"/>
          </w:tcPr>
          <w:p w:rsidR="005143F8" w:rsidRPr="00021A3B" w:rsidRDefault="005143F8" w:rsidP="00070F3A">
            <w:pPr>
              <w:spacing w:line="276" w:lineRule="auto"/>
              <w:rPr>
                <w:sz w:val="24"/>
                <w:szCs w:val="24"/>
                <w:lang w:val="vi-VN"/>
              </w:rPr>
            </w:pPr>
            <w:r w:rsidRPr="00021A3B">
              <w:rPr>
                <w:b/>
                <w:sz w:val="24"/>
                <w:szCs w:val="24"/>
                <w:lang w:val="vi-VN"/>
              </w:rPr>
              <w:t>THBĐKH</w:t>
            </w:r>
          </w:p>
          <w:p w:rsidR="005143F8" w:rsidRPr="00021A3B" w:rsidRDefault="005143F8" w:rsidP="00070F3A">
            <w:pPr>
              <w:spacing w:line="276" w:lineRule="auto"/>
              <w:rPr>
                <w:sz w:val="24"/>
                <w:szCs w:val="24"/>
              </w:rPr>
            </w:pPr>
            <w:r w:rsidRPr="00021A3B">
              <w:rPr>
                <w:b/>
                <w:sz w:val="24"/>
                <w:szCs w:val="24"/>
                <w:lang w:val="vi-VN"/>
              </w:rPr>
              <w:t>THGDĐĐ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21</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42</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Bài 35. Những điều kiện cần cho hạt nảy mầm</w:t>
            </w:r>
          </w:p>
        </w:tc>
        <w:tc>
          <w:tcPr>
            <w:tcW w:w="5269" w:type="dxa"/>
          </w:tcPr>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Kiến thức</w:t>
            </w:r>
            <w:r w:rsidRPr="00021A3B">
              <w:rPr>
                <w:rFonts w:cs="Times New Roman"/>
                <w:sz w:val="24"/>
                <w:szCs w:val="24"/>
              </w:rPr>
              <w:t xml:space="preserve">: Nêu được các điều kiện cần cho sự nảy mầm của hạt </w:t>
            </w:r>
          </w:p>
          <w:p w:rsidR="005143F8" w:rsidRPr="00021A3B" w:rsidRDefault="005143F8" w:rsidP="00070F3A">
            <w:pPr>
              <w:numPr>
                <w:ilvl w:val="0"/>
                <w:numId w:val="6"/>
              </w:numPr>
              <w:spacing w:line="276" w:lineRule="auto"/>
              <w:ind w:left="0" w:hanging="357"/>
              <w:rPr>
                <w:rFonts w:cs="Times New Roman"/>
                <w:sz w:val="24"/>
                <w:szCs w:val="24"/>
              </w:rPr>
            </w:pPr>
            <w:r w:rsidRPr="00021A3B">
              <w:rPr>
                <w:rFonts w:cs="Times New Roman"/>
                <w:sz w:val="24"/>
                <w:szCs w:val="24"/>
              </w:rPr>
              <w:t xml:space="preserve">- </w:t>
            </w:r>
            <w:r w:rsidRPr="00021A3B">
              <w:rPr>
                <w:rFonts w:cs="Times New Roman"/>
                <w:bCs/>
                <w:sz w:val="24"/>
                <w:szCs w:val="24"/>
                <w:lang w:val="nl-NL"/>
              </w:rPr>
              <w:t>Kĩ năng</w:t>
            </w:r>
            <w:r w:rsidRPr="00021A3B">
              <w:rPr>
                <w:rFonts w:cs="Times New Roman"/>
                <w:sz w:val="24"/>
                <w:szCs w:val="24"/>
                <w:lang w:val="nl-NL"/>
              </w:rPr>
              <w:t>:</w:t>
            </w:r>
            <w:r w:rsidRPr="00021A3B">
              <w:rPr>
                <w:rFonts w:cs="Times New Roman"/>
                <w:sz w:val="24"/>
                <w:szCs w:val="24"/>
              </w:rPr>
              <w:t xml:space="preserve"> Làm thí nghiệm về những điều kiện cần cho hạt nảy mầm.</w:t>
            </w:r>
          </w:p>
        </w:tc>
        <w:tc>
          <w:tcPr>
            <w:tcW w:w="2019" w:type="dxa"/>
          </w:tcPr>
          <w:p w:rsidR="005143F8" w:rsidRPr="00021A3B" w:rsidRDefault="005143F8" w:rsidP="00070F3A">
            <w:pPr>
              <w:spacing w:line="276" w:lineRule="auto"/>
              <w:rPr>
                <w:sz w:val="24"/>
                <w:szCs w:val="24"/>
              </w:rPr>
            </w:pPr>
            <w:r w:rsidRPr="00021A3B">
              <w:rPr>
                <w:sz w:val="24"/>
                <w:szCs w:val="24"/>
              </w:rPr>
              <w:t xml:space="preserve">- CNTT </w:t>
            </w:r>
          </w:p>
          <w:p w:rsidR="005143F8" w:rsidRPr="00021A3B" w:rsidRDefault="005143F8" w:rsidP="00070F3A">
            <w:pPr>
              <w:spacing w:line="276" w:lineRule="auto"/>
              <w:rPr>
                <w:sz w:val="24"/>
                <w:szCs w:val="24"/>
              </w:rPr>
            </w:pPr>
            <w:r w:rsidRPr="00021A3B">
              <w:rPr>
                <w:sz w:val="24"/>
                <w:szCs w:val="24"/>
              </w:rPr>
              <w:t>- Mẫu vật</w:t>
            </w:r>
          </w:p>
        </w:tc>
        <w:tc>
          <w:tcPr>
            <w:tcW w:w="1383" w:type="dxa"/>
          </w:tcPr>
          <w:p w:rsidR="005143F8" w:rsidRPr="00021A3B" w:rsidRDefault="005143F8" w:rsidP="00070F3A">
            <w:pPr>
              <w:spacing w:line="276" w:lineRule="auto"/>
              <w:rPr>
                <w:sz w:val="24"/>
                <w:szCs w:val="24"/>
              </w:rPr>
            </w:pPr>
            <w:r w:rsidRPr="00021A3B">
              <w:rPr>
                <w:b/>
                <w:sz w:val="24"/>
                <w:szCs w:val="24"/>
                <w:lang w:val="vi-VN"/>
              </w:rPr>
              <w:t>THBĐKH</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22</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43,</w:t>
            </w:r>
            <w:r w:rsidR="003B3FF5" w:rsidRPr="00021A3B">
              <w:rPr>
                <w:rFonts w:cs="Times New Roman"/>
                <w:sz w:val="24"/>
                <w:szCs w:val="24"/>
              </w:rPr>
              <w:t xml:space="preserve"> </w:t>
            </w:r>
            <w:r w:rsidRPr="00021A3B">
              <w:rPr>
                <w:rFonts w:cs="Times New Roman"/>
                <w:sz w:val="24"/>
                <w:szCs w:val="24"/>
              </w:rPr>
              <w:t>44</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Chủ đề Stem: Kĩ thuật trồng rau mầm</w:t>
            </w:r>
          </w:p>
        </w:tc>
        <w:tc>
          <w:tcPr>
            <w:tcW w:w="5269" w:type="dxa"/>
          </w:tcPr>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Kiến thức: Trình bày được đặc điểm của rau mầm, phân biệt được các loại rau mầm; nêuđược quy trình trồng rau mầm</w:t>
            </w:r>
          </w:p>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Kĩ năng: Thực hành trồng rau mầm củ cải trắng đúng kĩ thuật.</w:t>
            </w:r>
          </w:p>
        </w:tc>
        <w:tc>
          <w:tcPr>
            <w:tcW w:w="2019" w:type="dxa"/>
          </w:tcPr>
          <w:p w:rsidR="005143F8" w:rsidRPr="00021A3B" w:rsidRDefault="005143F8" w:rsidP="00070F3A">
            <w:pPr>
              <w:spacing w:line="276" w:lineRule="auto"/>
              <w:rPr>
                <w:sz w:val="24"/>
                <w:szCs w:val="24"/>
              </w:rPr>
            </w:pPr>
            <w:r w:rsidRPr="00021A3B">
              <w:rPr>
                <w:sz w:val="24"/>
                <w:szCs w:val="24"/>
              </w:rPr>
              <w:t>PHT; Rổ nhựa, xơ dừa, giấy báo, thùng tưới nước</w:t>
            </w:r>
          </w:p>
        </w:tc>
        <w:tc>
          <w:tcPr>
            <w:tcW w:w="1383" w:type="dxa"/>
          </w:tcPr>
          <w:p w:rsidR="005143F8" w:rsidRPr="00021A3B" w:rsidRDefault="005143F8" w:rsidP="00070F3A">
            <w:pPr>
              <w:spacing w:line="276" w:lineRule="auto"/>
              <w:rPr>
                <w:b/>
                <w:sz w:val="24"/>
                <w:szCs w:val="24"/>
              </w:rPr>
            </w:pPr>
            <w:r w:rsidRPr="00021A3B">
              <w:rPr>
                <w:b/>
                <w:sz w:val="24"/>
                <w:szCs w:val="24"/>
              </w:rPr>
              <w:t>GDĐĐ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23</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45</w:t>
            </w:r>
          </w:p>
          <w:p w:rsidR="005143F8" w:rsidRPr="00021A3B" w:rsidRDefault="005143F8" w:rsidP="00070F3A">
            <w:pPr>
              <w:spacing w:line="276" w:lineRule="auto"/>
              <w:rPr>
                <w:rFonts w:cs="Times New Roman"/>
                <w:sz w:val="24"/>
                <w:szCs w:val="24"/>
              </w:rPr>
            </w:pPr>
            <w:r w:rsidRPr="00021A3B">
              <w:rPr>
                <w:rFonts w:cs="Times New Roman"/>
                <w:sz w:val="24"/>
                <w:szCs w:val="24"/>
              </w:rPr>
              <w:t>46.</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 xml:space="preserve">Bài 36. Tổng kết về cây có </w:t>
            </w:r>
          </w:p>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hoa.</w:t>
            </w:r>
          </w:p>
        </w:tc>
        <w:tc>
          <w:tcPr>
            <w:tcW w:w="5269" w:type="dxa"/>
          </w:tcPr>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xml:space="preserve">- Kiến thức: </w:t>
            </w:r>
            <w:r w:rsidRPr="00021A3B">
              <w:rPr>
                <w:sz w:val="24"/>
                <w:szCs w:val="24"/>
              </w:rPr>
              <w:t>Hệ thống hóa được những kiến thức về cấu tạo và chức năng chính của các cơ quan ở cây có hoa. Tìm được mối quan hệ chặt chẽ giữa các cơ quan và các bộ phận của cây trong hoạt động sống, tạo thành một cơ thể toàn vẹn.</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 Kĩ năng:</w:t>
            </w:r>
            <w:r w:rsidRPr="00021A3B">
              <w:rPr>
                <w:sz w:val="24"/>
                <w:szCs w:val="24"/>
              </w:rPr>
              <w:t xml:space="preserve"> Rèn kĩ năng nhận biết, phân tích, hệ thống hóa. vận dụng kiến thức.</w:t>
            </w:r>
          </w:p>
          <w:p w:rsidR="005143F8" w:rsidRPr="00021A3B" w:rsidRDefault="005143F8" w:rsidP="00070F3A">
            <w:pPr>
              <w:spacing w:line="276" w:lineRule="auto"/>
              <w:rPr>
                <w:rFonts w:cs="Times New Roman"/>
                <w:sz w:val="24"/>
                <w:szCs w:val="24"/>
                <w:lang w:val="nl-NL"/>
              </w:rPr>
            </w:pP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Tranh phóng to H36.2</w:t>
            </w:r>
          </w:p>
          <w:p w:rsidR="005143F8" w:rsidRPr="00021A3B" w:rsidRDefault="005143F8" w:rsidP="00070F3A">
            <w:pPr>
              <w:spacing w:line="276" w:lineRule="auto"/>
              <w:rPr>
                <w:sz w:val="24"/>
                <w:szCs w:val="24"/>
                <w:lang w:val="it-IT"/>
              </w:rPr>
            </w:pPr>
            <w:r w:rsidRPr="00021A3B">
              <w:rPr>
                <w:sz w:val="24"/>
                <w:szCs w:val="24"/>
                <w:lang w:val="it-IT"/>
              </w:rPr>
              <w:t xml:space="preserve"> - Máy chiếu.</w:t>
            </w:r>
          </w:p>
          <w:p w:rsidR="005143F8" w:rsidRPr="00021A3B" w:rsidRDefault="005143F8" w:rsidP="00070F3A">
            <w:pPr>
              <w:spacing w:line="276" w:lineRule="auto"/>
              <w:rPr>
                <w:sz w:val="24"/>
                <w:szCs w:val="24"/>
                <w:lang w:val="it-IT"/>
              </w:rPr>
            </w:pPr>
            <w:r w:rsidRPr="00021A3B">
              <w:rPr>
                <w:sz w:val="24"/>
                <w:szCs w:val="24"/>
                <w:lang w:val="it-IT"/>
              </w:rPr>
              <w:t xml:space="preserve"> - Mẫu: cây bèo tây</w:t>
            </w:r>
          </w:p>
          <w:p w:rsidR="005143F8" w:rsidRPr="00021A3B" w:rsidRDefault="005143F8" w:rsidP="00070F3A">
            <w:pPr>
              <w:spacing w:line="276" w:lineRule="auto"/>
              <w:rPr>
                <w:sz w:val="24"/>
                <w:szCs w:val="24"/>
              </w:rPr>
            </w:pPr>
            <w:r w:rsidRPr="00021A3B">
              <w:rPr>
                <w:sz w:val="24"/>
                <w:szCs w:val="24"/>
              </w:rPr>
              <w:t>- CNTT</w:t>
            </w:r>
          </w:p>
          <w:p w:rsidR="005143F8" w:rsidRPr="00021A3B" w:rsidRDefault="005143F8" w:rsidP="00070F3A">
            <w:pPr>
              <w:spacing w:line="276" w:lineRule="auto"/>
              <w:rPr>
                <w:sz w:val="24"/>
                <w:szCs w:val="24"/>
              </w:rPr>
            </w:pPr>
          </w:p>
        </w:tc>
        <w:tc>
          <w:tcPr>
            <w:tcW w:w="1383" w:type="dxa"/>
          </w:tcPr>
          <w:p w:rsidR="005143F8" w:rsidRPr="00021A3B" w:rsidRDefault="005143F8" w:rsidP="00070F3A">
            <w:pPr>
              <w:spacing w:line="276" w:lineRule="auto"/>
              <w:rPr>
                <w:sz w:val="24"/>
                <w:szCs w:val="24"/>
              </w:rPr>
            </w:pPr>
          </w:p>
        </w:tc>
        <w:tc>
          <w:tcPr>
            <w:tcW w:w="2005" w:type="dxa"/>
          </w:tcPr>
          <w:p w:rsidR="005143F8" w:rsidRPr="00021A3B" w:rsidRDefault="005143F8" w:rsidP="005143F8">
            <w:pPr>
              <w:spacing w:line="276" w:lineRule="auto"/>
              <w:rPr>
                <w:sz w:val="24"/>
                <w:szCs w:val="24"/>
              </w:rPr>
            </w:pPr>
            <w:r w:rsidRPr="00021A3B">
              <w:rPr>
                <w:rFonts w:eastAsia="Times New Roman"/>
                <w:sz w:val="24"/>
                <w:szCs w:val="24"/>
              </w:rPr>
              <w:t>MụcI</w:t>
            </w:r>
            <w:r w:rsidRPr="00021A3B">
              <w:rPr>
                <w:rFonts w:eastAsia="Times New Roman"/>
                <w:spacing w:val="2"/>
                <w:sz w:val="24"/>
                <w:szCs w:val="24"/>
              </w:rPr>
              <w:t>.</w:t>
            </w:r>
            <w:r w:rsidRPr="00021A3B">
              <w:rPr>
                <w:rFonts w:eastAsia="Times New Roman"/>
                <w:sz w:val="24"/>
                <w:szCs w:val="24"/>
              </w:rPr>
              <w:t>2.</w:t>
            </w:r>
            <w:r w:rsidR="000221EE" w:rsidRPr="00021A3B">
              <w:rPr>
                <w:rFonts w:eastAsia="Times New Roman"/>
                <w:sz w:val="24"/>
                <w:szCs w:val="24"/>
              </w:rPr>
              <w:t xml:space="preserve"> </w:t>
            </w:r>
            <w:r w:rsidRPr="00021A3B">
              <w:rPr>
                <w:rFonts w:eastAsia="Times New Roman"/>
                <w:sz w:val="24"/>
                <w:szCs w:val="24"/>
              </w:rPr>
              <w:t>Sự  thống</w:t>
            </w:r>
            <w:r w:rsidR="000221EE" w:rsidRPr="00021A3B">
              <w:rPr>
                <w:rFonts w:eastAsia="Times New Roman"/>
                <w:sz w:val="24"/>
                <w:szCs w:val="24"/>
              </w:rPr>
              <w:t xml:space="preserve"> </w:t>
            </w:r>
            <w:r w:rsidRPr="00021A3B">
              <w:rPr>
                <w:rFonts w:eastAsia="Times New Roman"/>
                <w:sz w:val="24"/>
                <w:szCs w:val="24"/>
              </w:rPr>
              <w:t>nhất</w:t>
            </w:r>
            <w:r w:rsidR="000221EE" w:rsidRPr="00021A3B">
              <w:rPr>
                <w:rFonts w:eastAsia="Times New Roman"/>
                <w:sz w:val="24"/>
                <w:szCs w:val="24"/>
              </w:rPr>
              <w:t xml:space="preserve"> </w:t>
            </w:r>
            <w:r w:rsidRPr="00021A3B">
              <w:rPr>
                <w:rFonts w:eastAsia="Times New Roman"/>
                <w:sz w:val="24"/>
                <w:szCs w:val="24"/>
              </w:rPr>
              <w:t>về</w:t>
            </w:r>
            <w:r w:rsidR="000221EE" w:rsidRPr="00021A3B">
              <w:rPr>
                <w:rFonts w:eastAsia="Times New Roman"/>
                <w:sz w:val="24"/>
                <w:szCs w:val="24"/>
              </w:rPr>
              <w:t xml:space="preserve"> </w:t>
            </w:r>
            <w:r w:rsidRPr="00021A3B">
              <w:rPr>
                <w:rFonts w:eastAsia="Times New Roman"/>
                <w:sz w:val="24"/>
                <w:szCs w:val="24"/>
              </w:rPr>
              <w:t>ch</w:t>
            </w:r>
            <w:r w:rsidRPr="00021A3B">
              <w:rPr>
                <w:rFonts w:eastAsia="Times New Roman"/>
                <w:spacing w:val="-1"/>
                <w:sz w:val="24"/>
                <w:szCs w:val="24"/>
              </w:rPr>
              <w:t>ứ</w:t>
            </w:r>
            <w:r w:rsidRPr="00021A3B">
              <w:rPr>
                <w:rFonts w:eastAsia="Times New Roman"/>
                <w:sz w:val="24"/>
                <w:szCs w:val="24"/>
              </w:rPr>
              <w:t>c</w:t>
            </w:r>
            <w:r w:rsidRPr="00021A3B">
              <w:rPr>
                <w:sz w:val="24"/>
                <w:szCs w:val="24"/>
              </w:rPr>
              <w:t xml:space="preserve"> n</w:t>
            </w:r>
            <w:r w:rsidRPr="00021A3B">
              <w:rPr>
                <w:rFonts w:eastAsia="Times New Roman"/>
                <w:sz w:val="24"/>
                <w:szCs w:val="24"/>
              </w:rPr>
              <w:t>ăng</w:t>
            </w:r>
            <w:r w:rsidR="000221EE" w:rsidRPr="00021A3B">
              <w:rPr>
                <w:rFonts w:eastAsia="Times New Roman"/>
                <w:sz w:val="24"/>
                <w:szCs w:val="24"/>
              </w:rPr>
              <w:t xml:space="preserve"> </w:t>
            </w:r>
            <w:r w:rsidRPr="00021A3B">
              <w:rPr>
                <w:rFonts w:eastAsia="Times New Roman"/>
                <w:sz w:val="24"/>
                <w:szCs w:val="24"/>
              </w:rPr>
              <w:t>gi</w:t>
            </w:r>
            <w:r w:rsidRPr="00021A3B">
              <w:rPr>
                <w:rFonts w:eastAsia="Times New Roman"/>
                <w:spacing w:val="-1"/>
                <w:sz w:val="24"/>
                <w:szCs w:val="24"/>
              </w:rPr>
              <w:t>ữ</w:t>
            </w:r>
            <w:r w:rsidRPr="00021A3B">
              <w:rPr>
                <w:rFonts w:eastAsia="Times New Roman"/>
                <w:sz w:val="24"/>
                <w:szCs w:val="24"/>
              </w:rPr>
              <w:t>a</w:t>
            </w:r>
            <w:r w:rsidR="000221EE" w:rsidRPr="00021A3B">
              <w:rPr>
                <w:rFonts w:eastAsia="Times New Roman"/>
                <w:sz w:val="24"/>
                <w:szCs w:val="24"/>
              </w:rPr>
              <w:t xml:space="preserve"> </w:t>
            </w:r>
            <w:r w:rsidRPr="00021A3B">
              <w:rPr>
                <w:rFonts w:eastAsia="Times New Roman"/>
                <w:sz w:val="24"/>
                <w:szCs w:val="24"/>
              </w:rPr>
              <w:t>các</w:t>
            </w:r>
            <w:r w:rsidR="000221EE" w:rsidRPr="00021A3B">
              <w:rPr>
                <w:rFonts w:eastAsia="Times New Roman"/>
                <w:sz w:val="24"/>
                <w:szCs w:val="24"/>
              </w:rPr>
              <w:t xml:space="preserve"> </w:t>
            </w:r>
            <w:r w:rsidRPr="00021A3B">
              <w:rPr>
                <w:rFonts w:eastAsia="Times New Roman"/>
                <w:sz w:val="24"/>
                <w:szCs w:val="24"/>
              </w:rPr>
              <w:t>cơ</w:t>
            </w:r>
            <w:r w:rsidR="000221EE" w:rsidRPr="00021A3B">
              <w:rPr>
                <w:rFonts w:eastAsia="Times New Roman"/>
                <w:sz w:val="24"/>
                <w:szCs w:val="24"/>
              </w:rPr>
              <w:t xml:space="preserve"> </w:t>
            </w:r>
            <w:r w:rsidRPr="00021A3B">
              <w:rPr>
                <w:rFonts w:eastAsia="Times New Roman"/>
                <w:sz w:val="24"/>
                <w:szCs w:val="24"/>
              </w:rPr>
              <w:t>quan</w:t>
            </w:r>
            <w:r w:rsidR="000221EE" w:rsidRPr="00021A3B">
              <w:rPr>
                <w:rFonts w:eastAsia="Times New Roman"/>
                <w:sz w:val="24"/>
                <w:szCs w:val="24"/>
              </w:rPr>
              <w:t xml:space="preserve"> </w:t>
            </w:r>
            <w:r w:rsidRPr="00021A3B">
              <w:rPr>
                <w:rFonts w:eastAsia="Times New Roman"/>
                <w:sz w:val="24"/>
                <w:szCs w:val="24"/>
              </w:rPr>
              <w:t>ở</w:t>
            </w:r>
            <w:r w:rsidR="000221EE" w:rsidRPr="00021A3B">
              <w:rPr>
                <w:rFonts w:eastAsia="Times New Roman"/>
                <w:sz w:val="24"/>
                <w:szCs w:val="24"/>
              </w:rPr>
              <w:t xml:space="preserve"> </w:t>
            </w:r>
            <w:r w:rsidRPr="00021A3B">
              <w:rPr>
                <w:rFonts w:eastAsia="Times New Roman"/>
                <w:sz w:val="24"/>
                <w:szCs w:val="24"/>
              </w:rPr>
              <w:t>cây</w:t>
            </w:r>
            <w:r w:rsidR="000221EE" w:rsidRPr="00021A3B">
              <w:rPr>
                <w:rFonts w:eastAsia="Times New Roman"/>
                <w:sz w:val="24"/>
                <w:szCs w:val="24"/>
              </w:rPr>
              <w:t xml:space="preserve"> </w:t>
            </w:r>
            <w:r w:rsidRPr="00021A3B">
              <w:rPr>
                <w:rFonts w:eastAsia="Times New Roman"/>
                <w:sz w:val="24"/>
                <w:szCs w:val="24"/>
              </w:rPr>
              <w:t>có</w:t>
            </w:r>
            <w:r w:rsidR="000221EE" w:rsidRPr="00021A3B">
              <w:rPr>
                <w:rFonts w:eastAsia="Times New Roman"/>
                <w:sz w:val="24"/>
                <w:szCs w:val="24"/>
              </w:rPr>
              <w:t xml:space="preserve"> </w:t>
            </w:r>
            <w:r w:rsidRPr="00021A3B">
              <w:rPr>
                <w:rFonts w:eastAsia="Times New Roman"/>
                <w:sz w:val="24"/>
                <w:szCs w:val="24"/>
              </w:rPr>
              <w:t>hoa→ Không</w:t>
            </w:r>
            <w:r w:rsidR="000221EE" w:rsidRPr="00021A3B">
              <w:rPr>
                <w:rFonts w:eastAsia="Times New Roman"/>
                <w:sz w:val="24"/>
                <w:szCs w:val="24"/>
              </w:rPr>
              <w:t xml:space="preserve"> </w:t>
            </w:r>
            <w:r w:rsidRPr="00021A3B">
              <w:rPr>
                <w:rFonts w:eastAsia="Times New Roman"/>
                <w:sz w:val="24"/>
                <w:szCs w:val="24"/>
              </w:rPr>
              <w:t>dạy</w:t>
            </w:r>
            <w:r w:rsidR="000221EE" w:rsidRPr="00021A3B">
              <w:rPr>
                <w:rFonts w:eastAsia="Times New Roman"/>
                <w:sz w:val="24"/>
                <w:szCs w:val="24"/>
              </w:rPr>
              <w:t xml:space="preserve"> </w:t>
            </w:r>
            <w:r w:rsidRPr="00021A3B">
              <w:rPr>
                <w:rFonts w:eastAsia="Times New Roman"/>
                <w:sz w:val="24"/>
                <w:szCs w:val="24"/>
              </w:rPr>
              <w:t>chi</w:t>
            </w:r>
            <w:r w:rsidR="000221EE" w:rsidRPr="00021A3B">
              <w:rPr>
                <w:rFonts w:eastAsia="Times New Roman"/>
                <w:sz w:val="24"/>
                <w:szCs w:val="24"/>
              </w:rPr>
              <w:t xml:space="preserve"> </w:t>
            </w:r>
            <w:r w:rsidRPr="00021A3B">
              <w:rPr>
                <w:rFonts w:eastAsia="Times New Roman"/>
                <w:sz w:val="24"/>
                <w:szCs w:val="24"/>
              </w:rPr>
              <w:t>tiết,chỉ</w:t>
            </w:r>
            <w:r w:rsidR="000221EE" w:rsidRPr="00021A3B">
              <w:rPr>
                <w:rFonts w:eastAsia="Times New Roman"/>
                <w:sz w:val="24"/>
                <w:szCs w:val="24"/>
              </w:rPr>
              <w:t xml:space="preserve"> </w:t>
            </w:r>
            <w:r w:rsidRPr="00021A3B">
              <w:rPr>
                <w:rFonts w:eastAsia="Times New Roman"/>
                <w:sz w:val="24"/>
                <w:szCs w:val="24"/>
              </w:rPr>
              <w:t>dạy</w:t>
            </w:r>
            <w:r w:rsidR="000221EE" w:rsidRPr="00021A3B">
              <w:rPr>
                <w:rFonts w:eastAsia="Times New Roman"/>
                <w:sz w:val="24"/>
                <w:szCs w:val="24"/>
              </w:rPr>
              <w:t xml:space="preserve"> </w:t>
            </w:r>
            <w:r w:rsidRPr="00021A3B">
              <w:rPr>
                <w:rFonts w:eastAsia="Times New Roman"/>
                <w:sz w:val="24"/>
                <w:szCs w:val="24"/>
              </w:rPr>
              <w:t>phần</w:t>
            </w:r>
            <w:r w:rsidR="000221EE" w:rsidRPr="00021A3B">
              <w:rPr>
                <w:rFonts w:eastAsia="Times New Roman"/>
                <w:sz w:val="24"/>
                <w:szCs w:val="24"/>
              </w:rPr>
              <w:t xml:space="preserve"> </w:t>
            </w:r>
            <w:r w:rsidRPr="00021A3B">
              <w:rPr>
                <w:rFonts w:eastAsia="Times New Roman"/>
                <w:sz w:val="24"/>
                <w:szCs w:val="24"/>
              </w:rPr>
              <w:t>chữ</w:t>
            </w:r>
            <w:r w:rsidRPr="00021A3B">
              <w:rPr>
                <w:sz w:val="24"/>
                <w:szCs w:val="24"/>
              </w:rPr>
              <w:t xml:space="preserve"> đ</w:t>
            </w:r>
            <w:r w:rsidRPr="00021A3B">
              <w:rPr>
                <w:rFonts w:eastAsia="Times New Roman"/>
                <w:sz w:val="24"/>
                <w:szCs w:val="24"/>
              </w:rPr>
              <w:t>óng</w:t>
            </w:r>
            <w:r w:rsidR="000221EE" w:rsidRPr="00021A3B">
              <w:rPr>
                <w:rFonts w:eastAsia="Times New Roman"/>
                <w:sz w:val="24"/>
                <w:szCs w:val="24"/>
              </w:rPr>
              <w:t xml:space="preserve"> </w:t>
            </w:r>
            <w:r w:rsidRPr="00021A3B">
              <w:rPr>
                <w:rFonts w:eastAsia="Times New Roman"/>
                <w:sz w:val="24"/>
                <w:szCs w:val="24"/>
              </w:rPr>
              <w:t>khung</w:t>
            </w:r>
            <w:r w:rsidR="000221EE" w:rsidRPr="00021A3B">
              <w:rPr>
                <w:rFonts w:eastAsia="Times New Roman"/>
                <w:sz w:val="24"/>
                <w:szCs w:val="24"/>
              </w:rPr>
              <w:t xml:space="preserve"> </w:t>
            </w:r>
            <w:r w:rsidRPr="00021A3B">
              <w:rPr>
                <w:rFonts w:eastAsia="Times New Roman"/>
                <w:sz w:val="24"/>
                <w:szCs w:val="24"/>
              </w:rPr>
              <w:t>cuối</w:t>
            </w:r>
            <w:r w:rsidR="000221EE" w:rsidRPr="00021A3B">
              <w:rPr>
                <w:rFonts w:eastAsia="Times New Roman"/>
                <w:sz w:val="24"/>
                <w:szCs w:val="24"/>
              </w:rPr>
              <w:t xml:space="preserve"> </w:t>
            </w:r>
            <w:r w:rsidRPr="00021A3B">
              <w:rPr>
                <w:rFonts w:eastAsia="Times New Roman"/>
                <w:sz w:val="24"/>
                <w:szCs w:val="24"/>
              </w:rPr>
              <w:t>bà</w:t>
            </w:r>
            <w:r w:rsidRPr="00021A3B">
              <w:rPr>
                <w:rFonts w:eastAsia="Times New Roman"/>
                <w:spacing w:val="1"/>
                <w:sz w:val="24"/>
                <w:szCs w:val="24"/>
              </w:rPr>
              <w:t>i</w:t>
            </w:r>
          </w:p>
        </w:tc>
        <w:tc>
          <w:tcPr>
            <w:tcW w:w="850" w:type="dxa"/>
          </w:tcPr>
          <w:p w:rsidR="005143F8" w:rsidRPr="00021A3B" w:rsidRDefault="005143F8" w:rsidP="005143F8">
            <w:pPr>
              <w:spacing w:line="276" w:lineRule="auto"/>
              <w:rPr>
                <w:rFonts w:eastAsia="Times New Roman"/>
                <w:sz w:val="24"/>
                <w:szCs w:val="24"/>
              </w:rPr>
            </w:pPr>
            <w:r w:rsidRPr="00021A3B">
              <w:rPr>
                <w:rFonts w:eastAsia="Times New Roman"/>
                <w:sz w:val="24"/>
                <w:szCs w:val="24"/>
              </w:rPr>
              <w:t>-</w:t>
            </w:r>
          </w:p>
          <w:p w:rsidR="005143F8" w:rsidRPr="00021A3B" w:rsidRDefault="005143F8" w:rsidP="00070F3A">
            <w:pPr>
              <w:spacing w:line="276" w:lineRule="auto"/>
              <w:rPr>
                <w:sz w:val="24"/>
                <w:szCs w:val="24"/>
              </w:rPr>
            </w:pPr>
            <w:r w:rsidRPr="00021A3B">
              <w:rPr>
                <w:rFonts w:eastAsia="Times New Roman"/>
                <w:sz w:val="24"/>
                <w:szCs w:val="24"/>
              </w:rPr>
              <w:t>.</w:t>
            </w: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p>
        </w:tc>
        <w:tc>
          <w:tcPr>
            <w:tcW w:w="7048" w:type="dxa"/>
            <w:gridSpan w:val="2"/>
          </w:tcPr>
          <w:p w:rsidR="005143F8" w:rsidRPr="00021A3B" w:rsidRDefault="005143F8" w:rsidP="00070F3A">
            <w:pPr>
              <w:spacing w:line="276" w:lineRule="auto"/>
              <w:jc w:val="both"/>
              <w:rPr>
                <w:rFonts w:cs="Times New Roman"/>
                <w:bCs/>
                <w:sz w:val="24"/>
                <w:szCs w:val="24"/>
                <w:lang w:val="nl-NL"/>
              </w:rPr>
            </w:pPr>
            <w:r w:rsidRPr="00021A3B">
              <w:rPr>
                <w:rFonts w:cs="Times New Roman"/>
                <w:b/>
                <w:sz w:val="24"/>
                <w:szCs w:val="24"/>
              </w:rPr>
              <w:t>CHƯƠNG VIII. CÁC NHÓM THỰC VẬT</w:t>
            </w:r>
          </w:p>
        </w:tc>
        <w:tc>
          <w:tcPr>
            <w:tcW w:w="2019" w:type="dxa"/>
          </w:tcPr>
          <w:p w:rsidR="005143F8" w:rsidRPr="00021A3B" w:rsidRDefault="005143F8" w:rsidP="00070F3A">
            <w:pPr>
              <w:spacing w:line="276" w:lineRule="auto"/>
              <w:rPr>
                <w:sz w:val="24"/>
                <w:szCs w:val="24"/>
              </w:rPr>
            </w:pPr>
          </w:p>
        </w:tc>
        <w:tc>
          <w:tcPr>
            <w:tcW w:w="1383" w:type="dxa"/>
          </w:tcPr>
          <w:p w:rsidR="005143F8" w:rsidRPr="00021A3B" w:rsidRDefault="005143F8" w:rsidP="00070F3A">
            <w:pPr>
              <w:spacing w:line="276" w:lineRule="auto"/>
              <w:rPr>
                <w:b/>
                <w:sz w:val="24"/>
                <w:szCs w:val="24"/>
              </w:rPr>
            </w:pPr>
          </w:p>
        </w:tc>
        <w:tc>
          <w:tcPr>
            <w:tcW w:w="2005" w:type="dxa"/>
          </w:tcPr>
          <w:p w:rsidR="005143F8" w:rsidRPr="00021A3B" w:rsidRDefault="005143F8" w:rsidP="00070F3A">
            <w:pPr>
              <w:spacing w:line="276" w:lineRule="auto"/>
              <w:rPr>
                <w:sz w:val="24"/>
                <w:szCs w:val="24"/>
                <w:lang w:val="it-IT"/>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24</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47</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Bài 37. Tảo</w:t>
            </w:r>
          </w:p>
        </w:tc>
        <w:tc>
          <w:tcPr>
            <w:tcW w:w="5269" w:type="dxa"/>
          </w:tcPr>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Kiến thức</w:t>
            </w:r>
          </w:p>
          <w:p w:rsidR="005143F8" w:rsidRPr="00021A3B" w:rsidRDefault="005143F8" w:rsidP="00070F3A">
            <w:pPr>
              <w:pStyle w:val="NormalWeb"/>
              <w:spacing w:before="0" w:beforeAutospacing="0" w:after="0" w:afterAutospacing="0" w:line="276" w:lineRule="auto"/>
              <w:ind w:left="45" w:right="45"/>
              <w:jc w:val="both"/>
            </w:pPr>
            <w:r w:rsidRPr="00021A3B">
              <w:t xml:space="preserve">- Nêu được môi trường sống của tảo </w:t>
            </w:r>
          </w:p>
          <w:p w:rsidR="005143F8" w:rsidRPr="00021A3B" w:rsidRDefault="005143F8" w:rsidP="00070F3A">
            <w:pPr>
              <w:pStyle w:val="NormalWeb"/>
              <w:spacing w:before="0" w:beforeAutospacing="0" w:after="0" w:afterAutospacing="0" w:line="276" w:lineRule="auto"/>
              <w:ind w:left="45" w:right="45"/>
              <w:jc w:val="both"/>
            </w:pPr>
            <w:r w:rsidRPr="00021A3B">
              <w:t>- Trình bày được những lợi ích thực tế của tảo.</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  Kĩ năng</w:t>
            </w:r>
          </w:p>
          <w:p w:rsidR="005143F8" w:rsidRPr="00021A3B" w:rsidRDefault="005143F8" w:rsidP="00070F3A">
            <w:pPr>
              <w:pStyle w:val="NormalWeb"/>
              <w:spacing w:before="0" w:beforeAutospacing="0" w:after="0" w:afterAutospacing="0" w:line="276" w:lineRule="auto"/>
              <w:ind w:right="48"/>
              <w:jc w:val="both"/>
            </w:pPr>
            <w:r w:rsidRPr="00021A3B">
              <w:t>- Rèn kĩ năng nhận biết.</w:t>
            </w:r>
          </w:p>
          <w:p w:rsidR="005143F8" w:rsidRPr="00021A3B" w:rsidRDefault="005143F8" w:rsidP="00070F3A">
            <w:pPr>
              <w:pStyle w:val="NormalWeb"/>
              <w:spacing w:before="0" w:beforeAutospacing="0" w:after="0" w:afterAutospacing="0" w:line="276" w:lineRule="auto"/>
              <w:ind w:right="48"/>
              <w:jc w:val="both"/>
            </w:pPr>
            <w:r w:rsidRPr="00021A3B">
              <w:t>- Rèn kĩ năng vận dụng kiến thức, kỹ năng thực hành</w:t>
            </w:r>
          </w:p>
        </w:tc>
        <w:tc>
          <w:tcPr>
            <w:tcW w:w="2019" w:type="dxa"/>
          </w:tcPr>
          <w:p w:rsidR="005143F8" w:rsidRPr="00021A3B" w:rsidRDefault="005143F8" w:rsidP="00070F3A">
            <w:pPr>
              <w:spacing w:line="276" w:lineRule="auto"/>
              <w:rPr>
                <w:sz w:val="24"/>
                <w:szCs w:val="24"/>
              </w:rPr>
            </w:pPr>
            <w:r w:rsidRPr="00021A3B">
              <w:rPr>
                <w:sz w:val="24"/>
                <w:szCs w:val="24"/>
              </w:rPr>
              <w:t>- Tranh H37.1- 37.4</w:t>
            </w:r>
          </w:p>
          <w:p w:rsidR="005143F8" w:rsidRPr="00021A3B" w:rsidRDefault="005143F8" w:rsidP="00070F3A">
            <w:pPr>
              <w:spacing w:line="276" w:lineRule="auto"/>
              <w:rPr>
                <w:sz w:val="24"/>
                <w:szCs w:val="24"/>
              </w:rPr>
            </w:pPr>
            <w:r w:rsidRPr="00021A3B">
              <w:rPr>
                <w:sz w:val="24"/>
                <w:szCs w:val="24"/>
              </w:rPr>
              <w:t>- Mẫu vật một số loại tảo</w:t>
            </w:r>
          </w:p>
          <w:p w:rsidR="005143F8" w:rsidRPr="00021A3B" w:rsidRDefault="005143F8" w:rsidP="00070F3A">
            <w:pPr>
              <w:spacing w:line="276" w:lineRule="auto"/>
              <w:rPr>
                <w:sz w:val="24"/>
                <w:szCs w:val="24"/>
              </w:rPr>
            </w:pPr>
            <w:r w:rsidRPr="00021A3B">
              <w:rPr>
                <w:sz w:val="24"/>
                <w:szCs w:val="24"/>
              </w:rPr>
              <w:t xml:space="preserve">- CNTT </w:t>
            </w:r>
          </w:p>
        </w:tc>
        <w:tc>
          <w:tcPr>
            <w:tcW w:w="1383" w:type="dxa"/>
          </w:tcPr>
          <w:p w:rsidR="005143F8" w:rsidRPr="00021A3B" w:rsidRDefault="005143F8" w:rsidP="00070F3A">
            <w:pPr>
              <w:spacing w:line="276" w:lineRule="auto"/>
              <w:rPr>
                <w:sz w:val="24"/>
                <w:szCs w:val="24"/>
              </w:rPr>
            </w:pPr>
            <w:r w:rsidRPr="00021A3B">
              <w:rPr>
                <w:b/>
                <w:sz w:val="24"/>
                <w:szCs w:val="24"/>
              </w:rPr>
              <w:t>THBĐKH</w:t>
            </w:r>
          </w:p>
          <w:p w:rsidR="005143F8" w:rsidRPr="00021A3B" w:rsidRDefault="005143F8" w:rsidP="00070F3A">
            <w:pPr>
              <w:spacing w:line="276" w:lineRule="auto"/>
              <w:rPr>
                <w:sz w:val="24"/>
                <w:szCs w:val="24"/>
              </w:rPr>
            </w:pPr>
            <w:r w:rsidRPr="00021A3B">
              <w:rPr>
                <w:b/>
                <w:sz w:val="24"/>
                <w:szCs w:val="24"/>
              </w:rPr>
              <w:t>THGDĐ</w:t>
            </w:r>
          </w:p>
        </w:tc>
        <w:tc>
          <w:tcPr>
            <w:tcW w:w="2005" w:type="dxa"/>
          </w:tcPr>
          <w:p w:rsidR="005143F8" w:rsidRPr="00021A3B" w:rsidRDefault="005143F8" w:rsidP="000221EE">
            <w:pPr>
              <w:spacing w:line="276" w:lineRule="auto"/>
              <w:rPr>
                <w:sz w:val="24"/>
                <w:szCs w:val="24"/>
                <w:lang w:val="it-IT"/>
              </w:rPr>
            </w:pPr>
            <w:r w:rsidRPr="00021A3B">
              <w:rPr>
                <w:sz w:val="24"/>
                <w:szCs w:val="24"/>
                <w:lang w:val="it-IT"/>
              </w:rPr>
              <w:t xml:space="preserve">- Mục 1: Cấu tạo của tảo→ Không dạy chi tiết cấu tạo, chỉ dạy đặc </w:t>
            </w:r>
          </w:p>
          <w:p w:rsidR="005143F8" w:rsidRPr="00021A3B" w:rsidRDefault="005143F8" w:rsidP="000221EE">
            <w:pPr>
              <w:spacing w:line="276" w:lineRule="auto"/>
              <w:rPr>
                <w:sz w:val="24"/>
                <w:szCs w:val="24"/>
                <w:lang w:val="it-IT"/>
              </w:rPr>
            </w:pPr>
            <w:r w:rsidRPr="00021A3B">
              <w:rPr>
                <w:sz w:val="24"/>
                <w:szCs w:val="24"/>
                <w:lang w:val="it-IT"/>
              </w:rPr>
              <w:t>điểm chung ở phần chữ đóng khung cuối bài.</w:t>
            </w:r>
          </w:p>
        </w:tc>
        <w:tc>
          <w:tcPr>
            <w:tcW w:w="850" w:type="dxa"/>
          </w:tcPr>
          <w:p w:rsidR="005143F8" w:rsidRPr="00021A3B" w:rsidRDefault="005143F8" w:rsidP="00070F3A">
            <w:pPr>
              <w:spacing w:line="276" w:lineRule="auto"/>
              <w:rPr>
                <w:sz w:val="24"/>
                <w:szCs w:val="24"/>
                <w:lang w:val="it-IT"/>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25</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48</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Bài 38. Rêu – Cây rêu</w:t>
            </w:r>
          </w:p>
        </w:tc>
        <w:tc>
          <w:tcPr>
            <w:tcW w:w="5269" w:type="dxa"/>
          </w:tcPr>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Kiến thức::</w:t>
            </w:r>
          </w:p>
          <w:p w:rsidR="005143F8" w:rsidRPr="00021A3B" w:rsidRDefault="005143F8" w:rsidP="00070F3A">
            <w:pPr>
              <w:numPr>
                <w:ilvl w:val="0"/>
                <w:numId w:val="6"/>
              </w:numPr>
              <w:spacing w:line="276" w:lineRule="auto"/>
              <w:ind w:left="0"/>
              <w:rPr>
                <w:rFonts w:cs="Times New Roman"/>
                <w:sz w:val="24"/>
                <w:szCs w:val="24"/>
              </w:rPr>
            </w:pPr>
            <w:r w:rsidRPr="00021A3B">
              <w:rPr>
                <w:rFonts w:cs="Times New Roman"/>
                <w:sz w:val="24"/>
                <w:szCs w:val="24"/>
              </w:rPr>
              <w:t xml:space="preserve">- Mô tả được rêu là thực vật đã có thân, lá nhưng </w:t>
            </w:r>
            <w:r w:rsidRPr="00021A3B">
              <w:rPr>
                <w:rFonts w:cs="Times New Roman"/>
                <w:sz w:val="24"/>
                <w:szCs w:val="24"/>
              </w:rPr>
              <w:lastRenderedPageBreak/>
              <w:t>cấu tạo đơn giản</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 Kĩ năng:</w:t>
            </w:r>
          </w:p>
          <w:p w:rsidR="005143F8" w:rsidRPr="00021A3B" w:rsidRDefault="005143F8" w:rsidP="00070F3A">
            <w:pPr>
              <w:spacing w:line="276" w:lineRule="auto"/>
              <w:jc w:val="both"/>
              <w:rPr>
                <w:rFonts w:cs="Times New Roman"/>
                <w:bCs/>
                <w:sz w:val="24"/>
                <w:szCs w:val="24"/>
                <w:lang w:val="nl-NL"/>
              </w:rPr>
            </w:pPr>
            <w:r w:rsidRPr="00021A3B">
              <w:rPr>
                <w:rFonts w:cs="Times New Roman"/>
                <w:sz w:val="24"/>
                <w:szCs w:val="24"/>
              </w:rPr>
              <w:t>- Sưu tầm tranh ảnh, tư liệu về rêu</w:t>
            </w:r>
          </w:p>
          <w:p w:rsidR="005143F8" w:rsidRPr="00021A3B" w:rsidRDefault="005143F8" w:rsidP="00070F3A">
            <w:pPr>
              <w:spacing w:line="276" w:lineRule="auto"/>
              <w:rPr>
                <w:rFonts w:cs="Times New Roman"/>
                <w:sz w:val="24"/>
                <w:szCs w:val="24"/>
                <w:lang w:val="nl-NL"/>
              </w:rPr>
            </w:pPr>
          </w:p>
        </w:tc>
        <w:tc>
          <w:tcPr>
            <w:tcW w:w="2019" w:type="dxa"/>
          </w:tcPr>
          <w:p w:rsidR="005143F8" w:rsidRPr="00021A3B" w:rsidRDefault="005143F8" w:rsidP="00070F3A">
            <w:pPr>
              <w:spacing w:line="276" w:lineRule="auto"/>
              <w:rPr>
                <w:sz w:val="24"/>
                <w:szCs w:val="24"/>
                <w:lang w:val="it-IT"/>
              </w:rPr>
            </w:pPr>
            <w:r w:rsidRPr="00021A3B">
              <w:rPr>
                <w:sz w:val="24"/>
                <w:szCs w:val="24"/>
                <w:lang w:val="it-IT"/>
              </w:rPr>
              <w:lastRenderedPageBreak/>
              <w:t xml:space="preserve">- Vật mẫu: cây rêu </w:t>
            </w:r>
          </w:p>
          <w:p w:rsidR="005143F8" w:rsidRPr="00021A3B" w:rsidRDefault="005143F8" w:rsidP="00070F3A">
            <w:pPr>
              <w:spacing w:line="276" w:lineRule="auto"/>
              <w:rPr>
                <w:sz w:val="24"/>
                <w:szCs w:val="24"/>
                <w:lang w:val="it-IT"/>
              </w:rPr>
            </w:pPr>
            <w:r w:rsidRPr="00021A3B">
              <w:rPr>
                <w:sz w:val="24"/>
                <w:szCs w:val="24"/>
                <w:lang w:val="it-IT"/>
              </w:rPr>
              <w:t xml:space="preserve">- Lúp cầm tay, </w:t>
            </w:r>
            <w:r w:rsidRPr="00021A3B">
              <w:rPr>
                <w:sz w:val="24"/>
                <w:szCs w:val="24"/>
                <w:lang w:val="it-IT"/>
              </w:rPr>
              <w:lastRenderedPageBreak/>
              <w:t xml:space="preserve">tranh H38.1, 38.2 sgk </w:t>
            </w:r>
          </w:p>
          <w:p w:rsidR="005143F8" w:rsidRPr="00021A3B" w:rsidRDefault="005143F8" w:rsidP="00070F3A">
            <w:pPr>
              <w:spacing w:line="276" w:lineRule="auto"/>
              <w:rPr>
                <w:sz w:val="24"/>
                <w:szCs w:val="24"/>
              </w:rPr>
            </w:pPr>
            <w:r w:rsidRPr="00021A3B">
              <w:rPr>
                <w:sz w:val="24"/>
                <w:szCs w:val="24"/>
              </w:rPr>
              <w:t xml:space="preserve">- CNTT </w:t>
            </w:r>
          </w:p>
        </w:tc>
        <w:tc>
          <w:tcPr>
            <w:tcW w:w="1383" w:type="dxa"/>
          </w:tcPr>
          <w:p w:rsidR="005143F8" w:rsidRPr="00021A3B" w:rsidRDefault="005143F8" w:rsidP="00070F3A">
            <w:pPr>
              <w:spacing w:line="276" w:lineRule="auto"/>
              <w:rPr>
                <w:sz w:val="24"/>
                <w:szCs w:val="24"/>
              </w:rPr>
            </w:pPr>
            <w:r w:rsidRPr="00021A3B">
              <w:rPr>
                <w:b/>
                <w:sz w:val="24"/>
                <w:szCs w:val="24"/>
              </w:rPr>
              <w:lastRenderedPageBreak/>
              <w:t>THBĐKH</w:t>
            </w:r>
          </w:p>
          <w:p w:rsidR="005143F8" w:rsidRPr="00021A3B" w:rsidRDefault="005143F8" w:rsidP="00070F3A">
            <w:pPr>
              <w:spacing w:line="276" w:lineRule="auto"/>
              <w:rPr>
                <w:sz w:val="24"/>
                <w:szCs w:val="24"/>
              </w:rPr>
            </w:pPr>
            <w:r w:rsidRPr="00021A3B">
              <w:rPr>
                <w:b/>
                <w:sz w:val="24"/>
                <w:szCs w:val="24"/>
              </w:rPr>
              <w:t>THGDĐĐ</w:t>
            </w:r>
          </w:p>
        </w:tc>
        <w:tc>
          <w:tcPr>
            <w:tcW w:w="2005" w:type="dxa"/>
          </w:tcPr>
          <w:p w:rsidR="005143F8" w:rsidRPr="00021A3B" w:rsidRDefault="005143F8" w:rsidP="000221EE">
            <w:pPr>
              <w:spacing w:line="276" w:lineRule="auto"/>
              <w:rPr>
                <w:sz w:val="24"/>
                <w:szCs w:val="24"/>
              </w:rPr>
            </w:pPr>
            <w:r w:rsidRPr="00021A3B">
              <w:rPr>
                <w:rFonts w:eastAsia="Times New Roman"/>
                <w:sz w:val="24"/>
                <w:szCs w:val="24"/>
              </w:rPr>
              <w:t>Mục</w:t>
            </w:r>
            <w:r w:rsidR="000221EE" w:rsidRPr="00021A3B">
              <w:rPr>
                <w:rFonts w:eastAsia="Times New Roman"/>
                <w:sz w:val="24"/>
                <w:szCs w:val="24"/>
              </w:rPr>
              <w:t xml:space="preserve"> </w:t>
            </w:r>
            <w:r w:rsidRPr="00021A3B">
              <w:rPr>
                <w:rFonts w:eastAsia="Times New Roman"/>
                <w:sz w:val="24"/>
                <w:szCs w:val="24"/>
              </w:rPr>
              <w:t>3.Túi</w:t>
            </w:r>
            <w:r w:rsidR="000221EE" w:rsidRPr="00021A3B">
              <w:rPr>
                <w:rFonts w:eastAsia="Times New Roman"/>
                <w:sz w:val="24"/>
                <w:szCs w:val="24"/>
              </w:rPr>
              <w:t xml:space="preserve"> </w:t>
            </w:r>
            <w:r w:rsidRPr="00021A3B">
              <w:rPr>
                <w:rFonts w:eastAsia="Times New Roman"/>
                <w:sz w:val="24"/>
                <w:szCs w:val="24"/>
              </w:rPr>
              <w:t>bào</w:t>
            </w:r>
            <w:r w:rsidR="000221EE" w:rsidRPr="00021A3B">
              <w:rPr>
                <w:rFonts w:eastAsia="Times New Roman"/>
                <w:sz w:val="24"/>
                <w:szCs w:val="24"/>
              </w:rPr>
              <w:t xml:space="preserve"> </w:t>
            </w:r>
            <w:r w:rsidRPr="00021A3B">
              <w:rPr>
                <w:rFonts w:eastAsia="Times New Roman"/>
                <w:sz w:val="24"/>
                <w:szCs w:val="24"/>
              </w:rPr>
              <w:t>tử</w:t>
            </w:r>
            <w:r w:rsidR="000221EE" w:rsidRPr="00021A3B">
              <w:rPr>
                <w:rFonts w:eastAsia="Times New Roman"/>
                <w:sz w:val="24"/>
                <w:szCs w:val="24"/>
              </w:rPr>
              <w:t xml:space="preserve"> </w:t>
            </w:r>
            <w:r w:rsidRPr="00021A3B">
              <w:rPr>
                <w:rFonts w:eastAsia="Times New Roman"/>
                <w:sz w:val="24"/>
                <w:szCs w:val="24"/>
              </w:rPr>
              <w:t>và</w:t>
            </w:r>
            <w:r w:rsidR="000221EE" w:rsidRPr="00021A3B">
              <w:rPr>
                <w:rFonts w:eastAsia="Times New Roman"/>
                <w:sz w:val="24"/>
                <w:szCs w:val="24"/>
              </w:rPr>
              <w:t xml:space="preserve"> </w:t>
            </w:r>
            <w:r w:rsidRPr="00021A3B">
              <w:rPr>
                <w:rFonts w:eastAsia="Times New Roman"/>
                <w:sz w:val="24"/>
                <w:szCs w:val="24"/>
              </w:rPr>
              <w:t>sự</w:t>
            </w:r>
            <w:r w:rsidR="000221EE" w:rsidRPr="00021A3B">
              <w:rPr>
                <w:rFonts w:eastAsia="Times New Roman"/>
                <w:sz w:val="24"/>
                <w:szCs w:val="24"/>
              </w:rPr>
              <w:t xml:space="preserve"> </w:t>
            </w:r>
            <w:r w:rsidRPr="00021A3B">
              <w:rPr>
                <w:rFonts w:eastAsia="Times New Roman"/>
                <w:sz w:val="24"/>
                <w:szCs w:val="24"/>
              </w:rPr>
              <w:t>phát</w:t>
            </w:r>
            <w:r w:rsidR="000221EE" w:rsidRPr="00021A3B">
              <w:rPr>
                <w:rFonts w:eastAsia="Times New Roman"/>
                <w:sz w:val="24"/>
                <w:szCs w:val="24"/>
              </w:rPr>
              <w:t xml:space="preserve"> </w:t>
            </w:r>
            <w:r w:rsidRPr="00021A3B">
              <w:rPr>
                <w:rFonts w:eastAsia="Times New Roman"/>
                <w:sz w:val="24"/>
                <w:szCs w:val="24"/>
              </w:rPr>
              <w:t>tr</w:t>
            </w:r>
            <w:r w:rsidRPr="00021A3B">
              <w:rPr>
                <w:rFonts w:eastAsia="Times New Roman"/>
                <w:spacing w:val="4"/>
                <w:sz w:val="24"/>
                <w:szCs w:val="24"/>
              </w:rPr>
              <w:t>i</w:t>
            </w:r>
            <w:r w:rsidRPr="00021A3B">
              <w:rPr>
                <w:rFonts w:eastAsia="Times New Roman"/>
                <w:sz w:val="24"/>
                <w:szCs w:val="24"/>
              </w:rPr>
              <w:t>ển</w:t>
            </w:r>
          </w:p>
          <w:p w:rsidR="005143F8" w:rsidRPr="00021A3B" w:rsidRDefault="005143F8" w:rsidP="000221EE">
            <w:pPr>
              <w:spacing w:line="276" w:lineRule="auto"/>
              <w:rPr>
                <w:rFonts w:eastAsia="Times New Roman"/>
                <w:sz w:val="24"/>
                <w:szCs w:val="24"/>
              </w:rPr>
            </w:pPr>
            <w:r w:rsidRPr="00021A3B">
              <w:rPr>
                <w:rFonts w:eastAsia="Times New Roman"/>
                <w:sz w:val="24"/>
                <w:szCs w:val="24"/>
              </w:rPr>
              <w:lastRenderedPageBreak/>
              <w:t>của</w:t>
            </w:r>
            <w:r w:rsidR="000221EE" w:rsidRPr="00021A3B">
              <w:rPr>
                <w:rFonts w:eastAsia="Times New Roman"/>
                <w:sz w:val="24"/>
                <w:szCs w:val="24"/>
              </w:rPr>
              <w:t xml:space="preserve"> </w:t>
            </w:r>
            <w:r w:rsidRPr="00021A3B">
              <w:rPr>
                <w:rFonts w:eastAsia="Times New Roman"/>
                <w:sz w:val="24"/>
                <w:szCs w:val="24"/>
              </w:rPr>
              <w:t>rêu→</w:t>
            </w:r>
          </w:p>
          <w:p w:rsidR="005143F8" w:rsidRPr="00021A3B" w:rsidRDefault="005143F8" w:rsidP="000221EE">
            <w:pPr>
              <w:spacing w:line="276" w:lineRule="auto"/>
              <w:rPr>
                <w:sz w:val="24"/>
                <w:szCs w:val="24"/>
              </w:rPr>
            </w:pPr>
            <w:r w:rsidRPr="00021A3B">
              <w:rPr>
                <w:rFonts w:eastAsia="Times New Roman"/>
                <w:sz w:val="24"/>
                <w:szCs w:val="24"/>
              </w:rPr>
              <w:t>Không</w:t>
            </w:r>
            <w:r w:rsidR="000221EE" w:rsidRPr="00021A3B">
              <w:rPr>
                <w:rFonts w:eastAsia="Times New Roman"/>
                <w:sz w:val="24"/>
                <w:szCs w:val="24"/>
              </w:rPr>
              <w:t xml:space="preserve"> </w:t>
            </w:r>
            <w:r w:rsidRPr="00021A3B">
              <w:rPr>
                <w:rFonts w:eastAsia="Times New Roman"/>
                <w:sz w:val="24"/>
                <w:szCs w:val="24"/>
              </w:rPr>
              <w:t>dạy</w:t>
            </w:r>
            <w:r w:rsidR="000221EE" w:rsidRPr="00021A3B">
              <w:rPr>
                <w:rFonts w:eastAsia="Times New Roman"/>
                <w:sz w:val="24"/>
                <w:szCs w:val="24"/>
              </w:rPr>
              <w:t xml:space="preserve"> </w:t>
            </w:r>
            <w:r w:rsidRPr="00021A3B">
              <w:rPr>
                <w:rFonts w:eastAsia="Times New Roman"/>
                <w:sz w:val="24"/>
                <w:szCs w:val="24"/>
              </w:rPr>
              <w:t>chi</w:t>
            </w:r>
            <w:r w:rsidR="000221EE" w:rsidRPr="00021A3B">
              <w:rPr>
                <w:rFonts w:eastAsia="Times New Roman"/>
                <w:sz w:val="24"/>
                <w:szCs w:val="24"/>
              </w:rPr>
              <w:t xml:space="preserve"> </w:t>
            </w:r>
            <w:r w:rsidRPr="00021A3B">
              <w:rPr>
                <w:rFonts w:eastAsia="Times New Roman"/>
                <w:sz w:val="24"/>
                <w:szCs w:val="24"/>
              </w:rPr>
              <w:t>tiết,chỉ</w:t>
            </w:r>
            <w:r w:rsidR="000221EE" w:rsidRPr="00021A3B">
              <w:rPr>
                <w:rFonts w:eastAsia="Times New Roman"/>
                <w:sz w:val="24"/>
                <w:szCs w:val="24"/>
              </w:rPr>
              <w:t xml:space="preserve"> </w:t>
            </w:r>
            <w:r w:rsidRPr="00021A3B">
              <w:rPr>
                <w:rFonts w:eastAsia="Times New Roman"/>
                <w:sz w:val="24"/>
                <w:szCs w:val="24"/>
              </w:rPr>
              <w:t>dạy</w:t>
            </w:r>
            <w:r w:rsidR="000221EE" w:rsidRPr="00021A3B">
              <w:rPr>
                <w:rFonts w:eastAsia="Times New Roman"/>
                <w:sz w:val="24"/>
                <w:szCs w:val="24"/>
              </w:rPr>
              <w:t xml:space="preserve"> </w:t>
            </w:r>
            <w:r w:rsidRPr="00021A3B">
              <w:rPr>
                <w:rFonts w:eastAsia="Times New Roman"/>
                <w:sz w:val="24"/>
                <w:szCs w:val="24"/>
              </w:rPr>
              <w:t>phần</w:t>
            </w:r>
            <w:r w:rsidR="000221EE" w:rsidRPr="00021A3B">
              <w:rPr>
                <w:rFonts w:eastAsia="Times New Roman"/>
                <w:sz w:val="24"/>
                <w:szCs w:val="24"/>
              </w:rPr>
              <w:t xml:space="preserve"> </w:t>
            </w:r>
            <w:r w:rsidRPr="00021A3B">
              <w:rPr>
                <w:rFonts w:eastAsia="Times New Roman"/>
                <w:sz w:val="24"/>
                <w:szCs w:val="24"/>
              </w:rPr>
              <w:t>chữ</w:t>
            </w:r>
            <w:r w:rsidR="000221EE" w:rsidRPr="00021A3B">
              <w:rPr>
                <w:rFonts w:eastAsia="Times New Roman"/>
                <w:sz w:val="24"/>
                <w:szCs w:val="24"/>
              </w:rPr>
              <w:t xml:space="preserve"> </w:t>
            </w:r>
            <w:r w:rsidRPr="00021A3B">
              <w:rPr>
                <w:rFonts w:eastAsia="Times New Roman"/>
                <w:sz w:val="24"/>
                <w:szCs w:val="24"/>
              </w:rPr>
              <w:t>đóng</w:t>
            </w:r>
            <w:r w:rsidR="000221EE" w:rsidRPr="00021A3B">
              <w:rPr>
                <w:rFonts w:eastAsia="Times New Roman"/>
                <w:sz w:val="24"/>
                <w:szCs w:val="24"/>
              </w:rPr>
              <w:t xml:space="preserve"> </w:t>
            </w:r>
            <w:r w:rsidRPr="00021A3B">
              <w:rPr>
                <w:rFonts w:eastAsia="Times New Roman"/>
                <w:sz w:val="24"/>
                <w:szCs w:val="24"/>
              </w:rPr>
              <w:t>khung</w:t>
            </w:r>
            <w:r w:rsidR="000221EE" w:rsidRPr="00021A3B">
              <w:rPr>
                <w:rFonts w:eastAsia="Times New Roman"/>
                <w:sz w:val="24"/>
                <w:szCs w:val="24"/>
              </w:rPr>
              <w:t xml:space="preserve"> </w:t>
            </w:r>
            <w:r w:rsidRPr="00021A3B">
              <w:rPr>
                <w:rFonts w:eastAsia="Times New Roman"/>
                <w:sz w:val="24"/>
                <w:szCs w:val="24"/>
              </w:rPr>
              <w:t>cuối</w:t>
            </w:r>
            <w:r w:rsidR="000221EE" w:rsidRPr="00021A3B">
              <w:rPr>
                <w:rFonts w:eastAsia="Times New Roman"/>
                <w:sz w:val="24"/>
                <w:szCs w:val="24"/>
              </w:rPr>
              <w:t xml:space="preserve"> </w:t>
            </w:r>
            <w:r w:rsidRPr="00021A3B">
              <w:rPr>
                <w:rFonts w:eastAsia="Times New Roman"/>
                <w:sz w:val="24"/>
                <w:szCs w:val="24"/>
              </w:rPr>
              <w:t>bà</w:t>
            </w:r>
            <w:r w:rsidRPr="00021A3B">
              <w:rPr>
                <w:rFonts w:eastAsia="Times New Roman"/>
                <w:spacing w:val="1"/>
                <w:sz w:val="24"/>
                <w:szCs w:val="24"/>
              </w:rPr>
              <w:t>i</w:t>
            </w:r>
            <w:r w:rsidRPr="00021A3B">
              <w:rPr>
                <w:rFonts w:eastAsia="Times New Roman"/>
                <w:sz w:val="24"/>
                <w:szCs w:val="24"/>
              </w:rPr>
              <w:t>.</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lastRenderedPageBreak/>
              <w:t>26</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49</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Bài 39. Quyết – Cây dương xỉ</w:t>
            </w:r>
          </w:p>
        </w:tc>
        <w:tc>
          <w:tcPr>
            <w:tcW w:w="5269" w:type="dxa"/>
          </w:tcPr>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Kiến thức::</w:t>
            </w:r>
          </w:p>
          <w:p w:rsidR="005143F8" w:rsidRPr="00021A3B" w:rsidRDefault="005143F8" w:rsidP="00070F3A">
            <w:pPr>
              <w:numPr>
                <w:ilvl w:val="0"/>
                <w:numId w:val="6"/>
              </w:numPr>
              <w:spacing w:line="276" w:lineRule="auto"/>
              <w:ind w:left="0"/>
              <w:rPr>
                <w:rFonts w:cs="Times New Roman"/>
                <w:sz w:val="24"/>
                <w:szCs w:val="24"/>
              </w:rPr>
            </w:pPr>
            <w:r w:rsidRPr="00021A3B">
              <w:rPr>
                <w:rFonts w:cs="Times New Roman"/>
                <w:sz w:val="24"/>
                <w:szCs w:val="24"/>
              </w:rPr>
              <w:t>- Mô tả được quyết (cây dương xỉ) là thực vật có rễ, thân, lá, có mạch dẫn. Sinh sản bằng bào tử.</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 Kĩ năng:</w:t>
            </w:r>
            <w:r w:rsidRPr="00021A3B">
              <w:rPr>
                <w:rFonts w:cs="Times New Roman"/>
                <w:sz w:val="24"/>
                <w:szCs w:val="24"/>
              </w:rPr>
              <w:t xml:space="preserve"> Sưu tầm tranh ảnh, tư liệu về quyết </w:t>
            </w:r>
          </w:p>
        </w:tc>
        <w:tc>
          <w:tcPr>
            <w:tcW w:w="2019" w:type="dxa"/>
          </w:tcPr>
          <w:p w:rsidR="005143F8" w:rsidRPr="00021A3B" w:rsidRDefault="005143F8" w:rsidP="00070F3A">
            <w:pPr>
              <w:spacing w:line="276" w:lineRule="auto"/>
              <w:rPr>
                <w:i/>
                <w:iCs/>
                <w:sz w:val="24"/>
                <w:szCs w:val="24"/>
                <w:lang w:val="it-IT"/>
              </w:rPr>
            </w:pPr>
            <w:r w:rsidRPr="00021A3B">
              <w:rPr>
                <w:sz w:val="24"/>
                <w:szCs w:val="24"/>
                <w:lang w:val="it-IT"/>
              </w:rPr>
              <w:t xml:space="preserve">- Tranh: H39.2 </w:t>
            </w:r>
          </w:p>
          <w:p w:rsidR="005143F8" w:rsidRPr="00021A3B" w:rsidRDefault="005143F8" w:rsidP="00070F3A">
            <w:pPr>
              <w:spacing w:line="276" w:lineRule="auto"/>
              <w:rPr>
                <w:sz w:val="24"/>
                <w:szCs w:val="24"/>
                <w:lang w:val="it-IT"/>
              </w:rPr>
            </w:pPr>
            <w:r w:rsidRPr="00021A3B">
              <w:rPr>
                <w:sz w:val="24"/>
                <w:szCs w:val="24"/>
                <w:lang w:val="it-IT"/>
              </w:rPr>
              <w:t>- Mẫu vật: Cây dương xỉ</w:t>
            </w:r>
          </w:p>
          <w:p w:rsidR="005143F8" w:rsidRPr="00021A3B" w:rsidRDefault="005143F8" w:rsidP="00070F3A">
            <w:pPr>
              <w:spacing w:line="276" w:lineRule="auto"/>
              <w:rPr>
                <w:sz w:val="24"/>
                <w:szCs w:val="24"/>
              </w:rPr>
            </w:pPr>
            <w:r w:rsidRPr="00021A3B">
              <w:rPr>
                <w:sz w:val="24"/>
                <w:szCs w:val="24"/>
              </w:rPr>
              <w:t xml:space="preserve">- CNTT </w:t>
            </w:r>
          </w:p>
        </w:tc>
        <w:tc>
          <w:tcPr>
            <w:tcW w:w="1383" w:type="dxa"/>
          </w:tcPr>
          <w:p w:rsidR="005143F8" w:rsidRPr="00021A3B" w:rsidRDefault="005143F8" w:rsidP="00070F3A">
            <w:pPr>
              <w:spacing w:line="276" w:lineRule="auto"/>
              <w:rPr>
                <w:sz w:val="24"/>
                <w:szCs w:val="24"/>
              </w:rPr>
            </w:pPr>
            <w:r w:rsidRPr="00021A3B">
              <w:rPr>
                <w:b/>
                <w:sz w:val="24"/>
                <w:szCs w:val="24"/>
              </w:rPr>
              <w:t>THBĐKH</w:t>
            </w:r>
          </w:p>
          <w:p w:rsidR="005143F8" w:rsidRPr="00021A3B" w:rsidRDefault="005143F8" w:rsidP="00070F3A">
            <w:pPr>
              <w:spacing w:line="276" w:lineRule="auto"/>
              <w:rPr>
                <w:sz w:val="24"/>
                <w:szCs w:val="24"/>
              </w:rPr>
            </w:pPr>
            <w:r w:rsidRPr="00021A3B">
              <w:rPr>
                <w:b/>
                <w:sz w:val="24"/>
                <w:szCs w:val="24"/>
              </w:rPr>
              <w:t>THGDĐ</w:t>
            </w:r>
          </w:p>
        </w:tc>
        <w:tc>
          <w:tcPr>
            <w:tcW w:w="2005" w:type="dxa"/>
          </w:tcPr>
          <w:p w:rsidR="005143F8" w:rsidRPr="00021A3B" w:rsidRDefault="005143F8" w:rsidP="000221EE">
            <w:pPr>
              <w:spacing w:line="276" w:lineRule="auto"/>
              <w:rPr>
                <w:sz w:val="24"/>
                <w:szCs w:val="24"/>
              </w:rPr>
            </w:pPr>
            <w:r w:rsidRPr="00021A3B">
              <w:rPr>
                <w:rFonts w:eastAsia="Times New Roman"/>
                <w:sz w:val="24"/>
                <w:szCs w:val="24"/>
              </w:rPr>
              <w:t>- Mục1.Lệnh▼</w:t>
            </w:r>
            <w:r w:rsidR="000221EE" w:rsidRPr="00021A3B">
              <w:rPr>
                <w:rFonts w:eastAsia="Times New Roman"/>
                <w:sz w:val="24"/>
                <w:szCs w:val="24"/>
              </w:rPr>
              <w:t xml:space="preserve"> </w:t>
            </w:r>
            <w:r w:rsidRPr="00021A3B">
              <w:rPr>
                <w:rFonts w:eastAsia="Times New Roman"/>
                <w:sz w:val="24"/>
                <w:szCs w:val="24"/>
              </w:rPr>
              <w:t>trang</w:t>
            </w:r>
            <w:r w:rsidR="000221EE" w:rsidRPr="00021A3B">
              <w:rPr>
                <w:rFonts w:eastAsia="Times New Roman"/>
                <w:sz w:val="24"/>
                <w:szCs w:val="24"/>
              </w:rPr>
              <w:t xml:space="preserve"> </w:t>
            </w:r>
            <w:r w:rsidRPr="00021A3B">
              <w:rPr>
                <w:rFonts w:eastAsia="Times New Roman"/>
                <w:sz w:val="24"/>
                <w:szCs w:val="24"/>
              </w:rPr>
              <w:t>129 → Không</w:t>
            </w:r>
            <w:r w:rsidR="000221EE" w:rsidRPr="00021A3B">
              <w:rPr>
                <w:rFonts w:eastAsia="Times New Roman"/>
                <w:sz w:val="24"/>
                <w:szCs w:val="24"/>
              </w:rPr>
              <w:t xml:space="preserve"> </w:t>
            </w:r>
            <w:r w:rsidRPr="00021A3B">
              <w:rPr>
                <w:rFonts w:eastAsia="Times New Roman"/>
                <w:sz w:val="24"/>
                <w:szCs w:val="24"/>
              </w:rPr>
              <w:t>th</w:t>
            </w:r>
            <w:r w:rsidRPr="00021A3B">
              <w:rPr>
                <w:rFonts w:eastAsia="Times New Roman"/>
                <w:spacing w:val="-1"/>
                <w:sz w:val="24"/>
                <w:szCs w:val="24"/>
              </w:rPr>
              <w:t>ự</w:t>
            </w:r>
            <w:r w:rsidRPr="00021A3B">
              <w:rPr>
                <w:rFonts w:eastAsia="Times New Roman"/>
                <w:sz w:val="24"/>
                <w:szCs w:val="24"/>
              </w:rPr>
              <w:t>c</w:t>
            </w:r>
            <w:r w:rsidR="000221EE" w:rsidRPr="00021A3B">
              <w:rPr>
                <w:rFonts w:eastAsia="Times New Roman"/>
                <w:sz w:val="24"/>
                <w:szCs w:val="24"/>
              </w:rPr>
              <w:t xml:space="preserve"> </w:t>
            </w:r>
            <w:r w:rsidRPr="00021A3B">
              <w:rPr>
                <w:rFonts w:eastAsia="Times New Roman"/>
                <w:sz w:val="24"/>
                <w:szCs w:val="24"/>
              </w:rPr>
              <w:t>hiện</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27</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50</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Bài 40. Hạt trần – Cây thông</w:t>
            </w:r>
          </w:p>
        </w:tc>
        <w:tc>
          <w:tcPr>
            <w:tcW w:w="5269" w:type="dxa"/>
          </w:tcPr>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Kiến thức::</w:t>
            </w:r>
          </w:p>
          <w:p w:rsidR="005143F8" w:rsidRPr="00021A3B" w:rsidRDefault="005143F8" w:rsidP="00070F3A">
            <w:pPr>
              <w:spacing w:line="276" w:lineRule="auto"/>
              <w:jc w:val="both"/>
              <w:rPr>
                <w:rFonts w:cs="Times New Roman"/>
                <w:sz w:val="24"/>
                <w:szCs w:val="24"/>
              </w:rPr>
            </w:pPr>
            <w:r w:rsidRPr="00021A3B">
              <w:rPr>
                <w:rFonts w:cs="Times New Roman"/>
                <w:sz w:val="24"/>
                <w:szCs w:val="24"/>
              </w:rPr>
              <w:t>- Mô tả được cây Hạt trần (ví dụ cây thông) là thực vật có thân gỗ lớn và mạch dẫn phức tạp. sinh sản bằng hạt nằm lộ trên lá noãn hở.</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 Kĩ năng:</w:t>
            </w:r>
          </w:p>
          <w:p w:rsidR="005143F8" w:rsidRPr="00021A3B" w:rsidRDefault="005143F8" w:rsidP="00070F3A">
            <w:pPr>
              <w:spacing w:line="276" w:lineRule="auto"/>
              <w:jc w:val="both"/>
              <w:rPr>
                <w:rFonts w:cs="Times New Roman"/>
                <w:bCs/>
                <w:sz w:val="24"/>
                <w:szCs w:val="24"/>
                <w:lang w:val="nl-NL"/>
              </w:rPr>
            </w:pPr>
            <w:r w:rsidRPr="00021A3B">
              <w:rPr>
                <w:rFonts w:cs="Times New Roman"/>
                <w:sz w:val="24"/>
                <w:szCs w:val="24"/>
              </w:rPr>
              <w:t>- Sưu tầm tranh ảnh, tư liệu về Hạt trần</w:t>
            </w:r>
          </w:p>
          <w:p w:rsidR="005143F8" w:rsidRPr="00021A3B" w:rsidRDefault="005143F8" w:rsidP="00070F3A">
            <w:pPr>
              <w:spacing w:line="276" w:lineRule="auto"/>
              <w:rPr>
                <w:rFonts w:cs="Times New Roman"/>
                <w:sz w:val="24"/>
                <w:szCs w:val="24"/>
                <w:lang w:val="nl-NL"/>
              </w:rPr>
            </w:pP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Tranh ảnh H.40.1,2,3; máy chiếu.</w:t>
            </w:r>
          </w:p>
          <w:p w:rsidR="005143F8" w:rsidRPr="00021A3B" w:rsidRDefault="005143F8" w:rsidP="00070F3A">
            <w:pPr>
              <w:spacing w:line="276" w:lineRule="auto"/>
              <w:rPr>
                <w:sz w:val="24"/>
                <w:szCs w:val="24"/>
                <w:lang w:val="it-IT"/>
              </w:rPr>
            </w:pPr>
            <w:r w:rsidRPr="00021A3B">
              <w:rPr>
                <w:sz w:val="24"/>
                <w:szCs w:val="24"/>
                <w:lang w:val="it-IT"/>
              </w:rPr>
              <w:t>- Mẫu: Cành thông có nón.</w:t>
            </w:r>
          </w:p>
          <w:p w:rsidR="005143F8" w:rsidRPr="00021A3B" w:rsidRDefault="005143F8" w:rsidP="00070F3A">
            <w:pPr>
              <w:spacing w:line="276" w:lineRule="auto"/>
              <w:rPr>
                <w:sz w:val="24"/>
                <w:szCs w:val="24"/>
              </w:rPr>
            </w:pPr>
            <w:r w:rsidRPr="00021A3B">
              <w:rPr>
                <w:sz w:val="24"/>
                <w:szCs w:val="24"/>
              </w:rPr>
              <w:t xml:space="preserve">- CNTT </w:t>
            </w:r>
          </w:p>
        </w:tc>
        <w:tc>
          <w:tcPr>
            <w:tcW w:w="1383" w:type="dxa"/>
          </w:tcPr>
          <w:p w:rsidR="005143F8" w:rsidRPr="00021A3B" w:rsidRDefault="005143F8" w:rsidP="00070F3A">
            <w:pPr>
              <w:spacing w:line="276" w:lineRule="auto"/>
              <w:rPr>
                <w:sz w:val="24"/>
                <w:szCs w:val="24"/>
              </w:rPr>
            </w:pPr>
            <w:r w:rsidRPr="00021A3B">
              <w:rPr>
                <w:b/>
                <w:sz w:val="24"/>
                <w:szCs w:val="24"/>
              </w:rPr>
              <w:t>THBĐKH</w:t>
            </w:r>
          </w:p>
        </w:tc>
        <w:tc>
          <w:tcPr>
            <w:tcW w:w="2005" w:type="dxa"/>
          </w:tcPr>
          <w:p w:rsidR="005143F8" w:rsidRPr="00021A3B" w:rsidRDefault="005143F8" w:rsidP="000221EE">
            <w:pPr>
              <w:spacing w:line="276" w:lineRule="auto"/>
              <w:rPr>
                <w:sz w:val="24"/>
                <w:szCs w:val="24"/>
              </w:rPr>
            </w:pPr>
            <w:r w:rsidRPr="00021A3B">
              <w:rPr>
                <w:rFonts w:eastAsia="Times New Roman"/>
                <w:sz w:val="24"/>
                <w:szCs w:val="24"/>
              </w:rPr>
              <w:t>- Mục1.Lệnh▼</w:t>
            </w:r>
            <w:r w:rsidR="000221EE" w:rsidRPr="00021A3B">
              <w:rPr>
                <w:rFonts w:eastAsia="Times New Roman"/>
                <w:sz w:val="24"/>
                <w:szCs w:val="24"/>
              </w:rPr>
              <w:t xml:space="preserve">  </w:t>
            </w:r>
            <w:r w:rsidRPr="00021A3B">
              <w:rPr>
                <w:rFonts w:eastAsia="Times New Roman"/>
                <w:sz w:val="24"/>
                <w:szCs w:val="24"/>
              </w:rPr>
              <w:t>trang132 →</w:t>
            </w:r>
            <w:r w:rsidR="000221EE" w:rsidRPr="00021A3B">
              <w:rPr>
                <w:rFonts w:eastAsia="Times New Roman"/>
                <w:sz w:val="24"/>
                <w:szCs w:val="24"/>
              </w:rPr>
              <w:t xml:space="preserve"> </w:t>
            </w:r>
            <w:r w:rsidRPr="00021A3B">
              <w:rPr>
                <w:rFonts w:eastAsia="Times New Roman"/>
                <w:sz w:val="24"/>
                <w:szCs w:val="24"/>
              </w:rPr>
              <w:t>Không</w:t>
            </w:r>
            <w:r w:rsidR="000221EE" w:rsidRPr="00021A3B">
              <w:rPr>
                <w:rFonts w:eastAsia="Times New Roman"/>
                <w:sz w:val="24"/>
                <w:szCs w:val="24"/>
              </w:rPr>
              <w:t xml:space="preserve"> </w:t>
            </w:r>
            <w:r w:rsidRPr="00021A3B">
              <w:rPr>
                <w:rFonts w:eastAsia="Times New Roman"/>
                <w:sz w:val="24"/>
                <w:szCs w:val="24"/>
              </w:rPr>
              <w:t>th</w:t>
            </w:r>
            <w:r w:rsidRPr="00021A3B">
              <w:rPr>
                <w:rFonts w:eastAsia="Times New Roman"/>
                <w:spacing w:val="-1"/>
                <w:sz w:val="24"/>
                <w:szCs w:val="24"/>
              </w:rPr>
              <w:t>ự</w:t>
            </w:r>
            <w:r w:rsidRPr="00021A3B">
              <w:rPr>
                <w:rFonts w:eastAsia="Times New Roman"/>
                <w:sz w:val="24"/>
                <w:szCs w:val="24"/>
              </w:rPr>
              <w:t>c</w:t>
            </w:r>
            <w:r w:rsidR="000221EE" w:rsidRPr="00021A3B">
              <w:rPr>
                <w:rFonts w:eastAsia="Times New Roman"/>
                <w:sz w:val="24"/>
                <w:szCs w:val="24"/>
              </w:rPr>
              <w:t xml:space="preserve"> </w:t>
            </w:r>
            <w:r w:rsidRPr="00021A3B">
              <w:rPr>
                <w:rFonts w:eastAsia="Times New Roman"/>
                <w:sz w:val="24"/>
                <w:szCs w:val="24"/>
              </w:rPr>
              <w:t>hiện</w:t>
            </w:r>
          </w:p>
          <w:p w:rsidR="005143F8" w:rsidRPr="00021A3B" w:rsidRDefault="005143F8" w:rsidP="000221EE">
            <w:pPr>
              <w:spacing w:line="276" w:lineRule="auto"/>
              <w:rPr>
                <w:sz w:val="24"/>
                <w:szCs w:val="24"/>
              </w:rPr>
            </w:pPr>
            <w:r w:rsidRPr="00021A3B">
              <w:rPr>
                <w:sz w:val="24"/>
                <w:szCs w:val="24"/>
              </w:rPr>
              <w:t xml:space="preserve">- </w:t>
            </w:r>
            <w:r w:rsidRPr="00021A3B">
              <w:rPr>
                <w:rFonts w:eastAsia="Times New Roman"/>
                <w:sz w:val="24"/>
                <w:szCs w:val="24"/>
              </w:rPr>
              <w:t>Mục2.Lệnh▼</w:t>
            </w:r>
            <w:r w:rsidR="000221EE" w:rsidRPr="00021A3B">
              <w:rPr>
                <w:rFonts w:eastAsia="Times New Roman"/>
                <w:sz w:val="24"/>
                <w:szCs w:val="24"/>
              </w:rPr>
              <w:t xml:space="preserve"> </w:t>
            </w:r>
            <w:r w:rsidRPr="00021A3B">
              <w:rPr>
                <w:rFonts w:eastAsia="Times New Roman"/>
                <w:sz w:val="24"/>
                <w:szCs w:val="24"/>
              </w:rPr>
              <w:t>trang</w:t>
            </w:r>
            <w:r w:rsidR="000221EE" w:rsidRPr="00021A3B">
              <w:rPr>
                <w:rFonts w:eastAsia="Times New Roman"/>
                <w:sz w:val="24"/>
                <w:szCs w:val="24"/>
              </w:rPr>
              <w:t xml:space="preserve"> </w:t>
            </w:r>
            <w:r w:rsidRPr="00021A3B">
              <w:rPr>
                <w:rFonts w:eastAsia="Times New Roman"/>
                <w:sz w:val="24"/>
                <w:szCs w:val="24"/>
              </w:rPr>
              <w:t>13</w:t>
            </w:r>
            <w:r w:rsidRPr="00021A3B">
              <w:rPr>
                <w:rFonts w:eastAsia="Times New Roman"/>
                <w:spacing w:val="2"/>
                <w:sz w:val="24"/>
                <w:szCs w:val="24"/>
              </w:rPr>
              <w:t>2</w:t>
            </w:r>
            <w:r w:rsidRPr="00021A3B">
              <w:rPr>
                <w:rFonts w:eastAsia="Times New Roman"/>
                <w:sz w:val="24"/>
                <w:szCs w:val="24"/>
              </w:rPr>
              <w:t>-133→ Chỉ</w:t>
            </w:r>
            <w:r w:rsidR="000221EE" w:rsidRPr="00021A3B">
              <w:rPr>
                <w:rFonts w:eastAsia="Times New Roman"/>
                <w:sz w:val="24"/>
                <w:szCs w:val="24"/>
              </w:rPr>
              <w:t xml:space="preserve"> </w:t>
            </w:r>
            <w:r w:rsidRPr="00021A3B">
              <w:rPr>
                <w:rFonts w:eastAsia="Times New Roman"/>
                <w:sz w:val="24"/>
                <w:szCs w:val="24"/>
              </w:rPr>
              <w:t>dạy</w:t>
            </w:r>
            <w:r w:rsidR="000221EE" w:rsidRPr="00021A3B">
              <w:rPr>
                <w:rFonts w:eastAsia="Times New Roman"/>
                <w:sz w:val="24"/>
                <w:szCs w:val="24"/>
              </w:rPr>
              <w:t xml:space="preserve"> </w:t>
            </w:r>
            <w:r w:rsidRPr="00021A3B">
              <w:rPr>
                <w:rFonts w:eastAsia="Times New Roman"/>
                <w:sz w:val="24"/>
                <w:szCs w:val="24"/>
              </w:rPr>
              <w:t>cơ</w:t>
            </w:r>
            <w:r w:rsidR="000221EE" w:rsidRPr="00021A3B">
              <w:rPr>
                <w:rFonts w:eastAsia="Times New Roman"/>
                <w:sz w:val="24"/>
                <w:szCs w:val="24"/>
              </w:rPr>
              <w:t xml:space="preserve"> </w:t>
            </w:r>
            <w:r w:rsidRPr="00021A3B">
              <w:rPr>
                <w:rFonts w:eastAsia="Times New Roman"/>
                <w:sz w:val="24"/>
                <w:szCs w:val="24"/>
              </w:rPr>
              <w:t>quan</w:t>
            </w:r>
            <w:r w:rsidR="000221EE" w:rsidRPr="00021A3B">
              <w:rPr>
                <w:rFonts w:eastAsia="Times New Roman"/>
                <w:sz w:val="24"/>
                <w:szCs w:val="24"/>
              </w:rPr>
              <w:t xml:space="preserve"> </w:t>
            </w:r>
            <w:r w:rsidRPr="00021A3B">
              <w:rPr>
                <w:rFonts w:eastAsia="Times New Roman"/>
                <w:sz w:val="24"/>
                <w:szCs w:val="24"/>
              </w:rPr>
              <w:t>sinh</w:t>
            </w:r>
            <w:r w:rsidR="000221EE" w:rsidRPr="00021A3B">
              <w:rPr>
                <w:rFonts w:eastAsia="Times New Roman"/>
                <w:sz w:val="24"/>
                <w:szCs w:val="24"/>
              </w:rPr>
              <w:t xml:space="preserve"> </w:t>
            </w:r>
            <w:r w:rsidRPr="00021A3B">
              <w:rPr>
                <w:rFonts w:eastAsia="Times New Roman"/>
                <w:sz w:val="24"/>
                <w:szCs w:val="24"/>
              </w:rPr>
              <w:t>sản</w:t>
            </w:r>
            <w:r w:rsidR="000221EE" w:rsidRPr="00021A3B">
              <w:rPr>
                <w:rFonts w:eastAsia="Times New Roman"/>
                <w:sz w:val="24"/>
                <w:szCs w:val="24"/>
              </w:rPr>
              <w:t xml:space="preserve"> </w:t>
            </w:r>
            <w:r w:rsidRPr="00021A3B">
              <w:rPr>
                <w:rFonts w:eastAsia="Times New Roman"/>
                <w:sz w:val="24"/>
                <w:szCs w:val="24"/>
              </w:rPr>
              <w:t>của</w:t>
            </w:r>
            <w:r w:rsidR="000221EE" w:rsidRPr="00021A3B">
              <w:rPr>
                <w:rFonts w:eastAsia="Times New Roman"/>
                <w:sz w:val="24"/>
                <w:szCs w:val="24"/>
              </w:rPr>
              <w:t xml:space="preserve"> </w:t>
            </w:r>
            <w:r w:rsidRPr="00021A3B">
              <w:rPr>
                <w:rFonts w:eastAsia="Times New Roman"/>
                <w:sz w:val="24"/>
                <w:szCs w:val="24"/>
              </w:rPr>
              <w:t>cây</w:t>
            </w:r>
            <w:r w:rsidR="000221EE" w:rsidRPr="00021A3B">
              <w:rPr>
                <w:rFonts w:eastAsia="Times New Roman"/>
                <w:sz w:val="24"/>
                <w:szCs w:val="24"/>
              </w:rPr>
              <w:t xml:space="preserve"> </w:t>
            </w:r>
            <w:r w:rsidRPr="00021A3B">
              <w:rPr>
                <w:rFonts w:eastAsia="Times New Roman"/>
                <w:sz w:val="24"/>
                <w:szCs w:val="24"/>
              </w:rPr>
              <w:t>thông như</w:t>
            </w:r>
            <w:r w:rsidR="000221EE" w:rsidRPr="00021A3B">
              <w:rPr>
                <w:rFonts w:eastAsia="Times New Roman"/>
                <w:sz w:val="24"/>
                <w:szCs w:val="24"/>
              </w:rPr>
              <w:t xml:space="preserve"> </w:t>
            </w:r>
            <w:r w:rsidRPr="00021A3B">
              <w:rPr>
                <w:rFonts w:eastAsia="Times New Roman"/>
                <w:sz w:val="24"/>
                <w:szCs w:val="24"/>
              </w:rPr>
              <w:t>phần</w:t>
            </w:r>
            <w:r w:rsidR="000221EE" w:rsidRPr="00021A3B">
              <w:rPr>
                <w:rFonts w:eastAsia="Times New Roman"/>
                <w:sz w:val="24"/>
                <w:szCs w:val="24"/>
              </w:rPr>
              <w:t xml:space="preserve"> </w:t>
            </w:r>
            <w:r w:rsidRPr="00021A3B">
              <w:rPr>
                <w:rFonts w:eastAsia="Times New Roman"/>
                <w:sz w:val="24"/>
                <w:szCs w:val="24"/>
              </w:rPr>
              <w:t>chữ</w:t>
            </w:r>
            <w:r w:rsidR="000221EE" w:rsidRPr="00021A3B">
              <w:rPr>
                <w:rFonts w:eastAsia="Times New Roman"/>
                <w:sz w:val="24"/>
                <w:szCs w:val="24"/>
              </w:rPr>
              <w:t xml:space="preserve"> </w:t>
            </w:r>
            <w:r w:rsidRPr="00021A3B">
              <w:rPr>
                <w:rFonts w:eastAsia="Times New Roman"/>
                <w:sz w:val="24"/>
                <w:szCs w:val="24"/>
              </w:rPr>
              <w:t>đóng</w:t>
            </w:r>
            <w:r w:rsidR="000221EE" w:rsidRPr="00021A3B">
              <w:rPr>
                <w:rFonts w:eastAsia="Times New Roman"/>
                <w:sz w:val="24"/>
                <w:szCs w:val="24"/>
              </w:rPr>
              <w:t xml:space="preserve"> </w:t>
            </w:r>
            <w:r w:rsidRPr="00021A3B">
              <w:rPr>
                <w:rFonts w:eastAsia="Times New Roman"/>
                <w:sz w:val="24"/>
                <w:szCs w:val="24"/>
              </w:rPr>
              <w:t>khung</w:t>
            </w:r>
            <w:r w:rsidR="000221EE" w:rsidRPr="00021A3B">
              <w:rPr>
                <w:rFonts w:eastAsia="Times New Roman"/>
                <w:sz w:val="24"/>
                <w:szCs w:val="24"/>
              </w:rPr>
              <w:t xml:space="preserve"> </w:t>
            </w:r>
            <w:r w:rsidRPr="00021A3B">
              <w:rPr>
                <w:rFonts w:eastAsia="Times New Roman"/>
                <w:sz w:val="24"/>
                <w:szCs w:val="24"/>
              </w:rPr>
              <w:t>ở</w:t>
            </w:r>
            <w:r w:rsidR="000221EE" w:rsidRPr="00021A3B">
              <w:rPr>
                <w:rFonts w:eastAsia="Times New Roman"/>
                <w:sz w:val="24"/>
                <w:szCs w:val="24"/>
              </w:rPr>
              <w:t xml:space="preserve"> </w:t>
            </w:r>
            <w:r w:rsidRPr="00021A3B">
              <w:rPr>
                <w:rFonts w:eastAsia="Times New Roman"/>
                <w:sz w:val="24"/>
                <w:szCs w:val="24"/>
              </w:rPr>
              <w:t>cuối</w:t>
            </w:r>
            <w:r w:rsidR="000221EE" w:rsidRPr="00021A3B">
              <w:rPr>
                <w:rFonts w:eastAsia="Times New Roman"/>
                <w:sz w:val="24"/>
                <w:szCs w:val="24"/>
              </w:rPr>
              <w:t xml:space="preserve"> </w:t>
            </w:r>
            <w:r w:rsidRPr="00021A3B">
              <w:rPr>
                <w:rFonts w:eastAsia="Times New Roman"/>
                <w:sz w:val="24"/>
                <w:szCs w:val="24"/>
              </w:rPr>
              <w:t>bà</w:t>
            </w:r>
            <w:r w:rsidRPr="00021A3B">
              <w:rPr>
                <w:rFonts w:eastAsia="Times New Roman"/>
                <w:spacing w:val="-1"/>
                <w:sz w:val="24"/>
                <w:szCs w:val="24"/>
              </w:rPr>
              <w:t>i</w:t>
            </w:r>
            <w:r w:rsidRPr="00021A3B">
              <w:rPr>
                <w:rFonts w:eastAsia="Times New Roman"/>
                <w:sz w:val="24"/>
                <w:szCs w:val="24"/>
              </w:rPr>
              <w:t>.</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28</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51</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Bài 41. Hạt kín – Đặc điểm của hạt kín</w:t>
            </w:r>
          </w:p>
        </w:tc>
        <w:tc>
          <w:tcPr>
            <w:tcW w:w="5269" w:type="dxa"/>
          </w:tcPr>
          <w:p w:rsidR="005143F8" w:rsidRPr="00021A3B" w:rsidRDefault="005143F8" w:rsidP="00070F3A">
            <w:pPr>
              <w:tabs>
                <w:tab w:val="left" w:pos="5760"/>
              </w:tabs>
              <w:spacing w:line="276" w:lineRule="auto"/>
              <w:rPr>
                <w:rFonts w:cs="Times New Roman"/>
                <w:bCs/>
                <w:sz w:val="24"/>
                <w:szCs w:val="24"/>
              </w:rPr>
            </w:pPr>
            <w:r w:rsidRPr="00021A3B">
              <w:rPr>
                <w:rFonts w:cs="Times New Roman"/>
                <w:bCs/>
                <w:sz w:val="24"/>
                <w:szCs w:val="24"/>
              </w:rPr>
              <w:t>- Kiến thức:</w:t>
            </w:r>
            <w:r w:rsidRPr="00021A3B">
              <w:rPr>
                <w:rFonts w:cs="Times New Roman"/>
                <w:sz w:val="24"/>
                <w:szCs w:val="24"/>
              </w:rPr>
              <w:t xml:space="preserve"> Nêu được tính chất đặc trưng của cây Hạt kín. Từ đó phân biệt được sự khác nhau cơ bản giữa cây Hạt kín và cây Hạt trần. Nêu được sự đa dạng của cây Hạt kín.</w:t>
            </w:r>
          </w:p>
          <w:p w:rsidR="005143F8" w:rsidRPr="00021A3B" w:rsidRDefault="005143F8" w:rsidP="00070F3A">
            <w:pPr>
              <w:spacing w:line="276" w:lineRule="auto"/>
              <w:rPr>
                <w:rFonts w:cs="Times New Roman"/>
                <w:sz w:val="24"/>
                <w:szCs w:val="24"/>
              </w:rPr>
            </w:pPr>
            <w:r w:rsidRPr="00021A3B">
              <w:rPr>
                <w:rFonts w:cs="Times New Roman"/>
                <w:sz w:val="24"/>
                <w:szCs w:val="24"/>
              </w:rPr>
              <w:t xml:space="preserve">- </w:t>
            </w:r>
            <w:r w:rsidRPr="00021A3B">
              <w:rPr>
                <w:rFonts w:cs="Times New Roman"/>
                <w:bCs/>
                <w:sz w:val="24"/>
                <w:szCs w:val="24"/>
              </w:rPr>
              <w:t>Kĩ năng:</w:t>
            </w:r>
            <w:r w:rsidRPr="00021A3B">
              <w:rPr>
                <w:rFonts w:cs="Times New Roman"/>
                <w:sz w:val="24"/>
                <w:szCs w:val="24"/>
              </w:rPr>
              <w:t xml:space="preserve"> Phát triển kĩ năng quan sát, khái quát.</w:t>
            </w: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Cành bưởi, lá đơn, lá kép, quả cam, rễ hành, hoa huệ, hoa hồng</w:t>
            </w:r>
          </w:p>
          <w:p w:rsidR="005143F8" w:rsidRPr="00021A3B" w:rsidRDefault="005143F8" w:rsidP="00070F3A">
            <w:pPr>
              <w:spacing w:line="276" w:lineRule="auto"/>
              <w:rPr>
                <w:sz w:val="24"/>
                <w:szCs w:val="24"/>
              </w:rPr>
            </w:pPr>
            <w:r w:rsidRPr="00021A3B">
              <w:rPr>
                <w:sz w:val="24"/>
                <w:szCs w:val="24"/>
              </w:rPr>
              <w:t xml:space="preserve">- CNTT </w:t>
            </w:r>
          </w:p>
        </w:tc>
        <w:tc>
          <w:tcPr>
            <w:tcW w:w="1383" w:type="dxa"/>
          </w:tcPr>
          <w:p w:rsidR="005143F8" w:rsidRPr="00021A3B" w:rsidRDefault="005143F8" w:rsidP="00070F3A">
            <w:pPr>
              <w:spacing w:line="276" w:lineRule="auto"/>
              <w:rPr>
                <w:sz w:val="24"/>
                <w:szCs w:val="24"/>
              </w:rPr>
            </w:pPr>
            <w:r w:rsidRPr="00021A3B">
              <w:rPr>
                <w:b/>
                <w:sz w:val="24"/>
                <w:szCs w:val="24"/>
              </w:rPr>
              <w:t>THGDĐ</w:t>
            </w:r>
          </w:p>
        </w:tc>
        <w:tc>
          <w:tcPr>
            <w:tcW w:w="2005" w:type="dxa"/>
          </w:tcPr>
          <w:p w:rsidR="005143F8" w:rsidRPr="00021A3B" w:rsidRDefault="005143F8" w:rsidP="000221EE">
            <w:pPr>
              <w:spacing w:line="276" w:lineRule="auto"/>
              <w:rPr>
                <w:sz w:val="24"/>
                <w:szCs w:val="24"/>
              </w:rPr>
            </w:pPr>
            <w:r w:rsidRPr="00021A3B">
              <w:rPr>
                <w:rFonts w:eastAsia="Times New Roman"/>
                <w:sz w:val="24"/>
                <w:szCs w:val="24"/>
              </w:rPr>
              <w:t>Mụcb) Lệnh▼trang135- Không</w:t>
            </w:r>
            <w:r w:rsidR="000221EE" w:rsidRPr="00021A3B">
              <w:rPr>
                <w:rFonts w:eastAsia="Times New Roman"/>
                <w:sz w:val="24"/>
                <w:szCs w:val="24"/>
              </w:rPr>
              <w:t xml:space="preserve"> </w:t>
            </w:r>
            <w:r w:rsidRPr="00021A3B">
              <w:rPr>
                <w:rFonts w:eastAsia="Times New Roman"/>
                <w:sz w:val="24"/>
                <w:szCs w:val="24"/>
              </w:rPr>
              <w:t>th</w:t>
            </w:r>
            <w:r w:rsidRPr="00021A3B">
              <w:rPr>
                <w:rFonts w:eastAsia="Times New Roman"/>
                <w:spacing w:val="-1"/>
                <w:sz w:val="24"/>
                <w:szCs w:val="24"/>
              </w:rPr>
              <w:t>ự</w:t>
            </w:r>
            <w:r w:rsidRPr="00021A3B">
              <w:rPr>
                <w:rFonts w:eastAsia="Times New Roman"/>
                <w:sz w:val="24"/>
                <w:szCs w:val="24"/>
              </w:rPr>
              <w:t>c</w:t>
            </w:r>
            <w:r w:rsidR="000221EE" w:rsidRPr="00021A3B">
              <w:rPr>
                <w:rFonts w:eastAsia="Times New Roman"/>
                <w:sz w:val="24"/>
                <w:szCs w:val="24"/>
              </w:rPr>
              <w:t xml:space="preserve"> </w:t>
            </w:r>
            <w:r w:rsidRPr="00021A3B">
              <w:rPr>
                <w:rFonts w:eastAsia="Times New Roman"/>
                <w:sz w:val="24"/>
                <w:szCs w:val="24"/>
              </w:rPr>
              <w:t>hiện</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29</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52</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Lớp hai lá mầm và lớp một lá mầm</w:t>
            </w:r>
          </w:p>
        </w:tc>
        <w:tc>
          <w:tcPr>
            <w:tcW w:w="5269" w:type="dxa"/>
          </w:tcPr>
          <w:p w:rsidR="005143F8" w:rsidRPr="00021A3B" w:rsidRDefault="005143F8" w:rsidP="00070F3A">
            <w:pPr>
              <w:tabs>
                <w:tab w:val="left" w:pos="5760"/>
              </w:tabs>
              <w:spacing w:line="276" w:lineRule="auto"/>
              <w:rPr>
                <w:rFonts w:cs="Times New Roman"/>
                <w:bCs/>
                <w:sz w:val="24"/>
                <w:szCs w:val="24"/>
                <w:lang w:val="nl-NL"/>
              </w:rPr>
            </w:pPr>
            <w:r w:rsidRPr="00021A3B">
              <w:rPr>
                <w:rFonts w:cs="Times New Roman"/>
                <w:bCs/>
                <w:sz w:val="24"/>
                <w:szCs w:val="24"/>
                <w:lang w:val="nl-NL"/>
              </w:rPr>
              <w:t xml:space="preserve"> Kiến thức:</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 xml:space="preserve">- </w:t>
            </w:r>
            <w:r w:rsidRPr="00021A3B">
              <w:rPr>
                <w:rFonts w:cs="Times New Roman"/>
                <w:sz w:val="24"/>
                <w:szCs w:val="24"/>
                <w:lang w:val="nl-NL"/>
              </w:rPr>
              <w:t>Phân biệt một số hình thái của cây thuộc lớp 2 lá mầm và một lá mầm (về kiểu: rễ, gân lá, số lượng cành hoa).</w:t>
            </w:r>
          </w:p>
          <w:p w:rsidR="005143F8" w:rsidRPr="00021A3B" w:rsidRDefault="005143F8" w:rsidP="00070F3A">
            <w:pPr>
              <w:spacing w:line="276" w:lineRule="auto"/>
              <w:jc w:val="both"/>
              <w:rPr>
                <w:rFonts w:cs="Times New Roman"/>
                <w:sz w:val="24"/>
                <w:szCs w:val="24"/>
                <w:lang w:val="nl-NL"/>
              </w:rPr>
            </w:pPr>
            <w:r w:rsidRPr="00021A3B">
              <w:rPr>
                <w:rFonts w:cs="Times New Roman"/>
                <w:sz w:val="24"/>
                <w:szCs w:val="24"/>
                <w:lang w:val="nl-NL"/>
              </w:rPr>
              <w:t>- Căn cứ vào đặc điểm để có thể nhận dạng nhanh một số cây thuộc lớp Hai lá mầm hay Một lá mầm.</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Kĩ năng:</w:t>
            </w:r>
          </w:p>
          <w:p w:rsidR="005143F8" w:rsidRPr="00021A3B" w:rsidRDefault="005143F8" w:rsidP="00070F3A">
            <w:pPr>
              <w:tabs>
                <w:tab w:val="left" w:pos="5760"/>
              </w:tabs>
              <w:spacing w:line="276" w:lineRule="auto"/>
              <w:jc w:val="both"/>
              <w:rPr>
                <w:rFonts w:cs="Times New Roman"/>
                <w:sz w:val="24"/>
                <w:szCs w:val="24"/>
                <w:lang w:val="nl-NL"/>
              </w:rPr>
            </w:pPr>
            <w:r w:rsidRPr="00021A3B">
              <w:rPr>
                <w:rFonts w:cs="Times New Roman"/>
                <w:sz w:val="24"/>
                <w:szCs w:val="24"/>
                <w:lang w:val="nl-NL"/>
              </w:rPr>
              <w:lastRenderedPageBreak/>
              <w:t>- Phát triển kĩ năng quan sát, thực hành.</w:t>
            </w:r>
          </w:p>
        </w:tc>
        <w:tc>
          <w:tcPr>
            <w:tcW w:w="2019" w:type="dxa"/>
          </w:tcPr>
          <w:p w:rsidR="005143F8" w:rsidRPr="00021A3B" w:rsidRDefault="005143F8" w:rsidP="00070F3A">
            <w:pPr>
              <w:spacing w:line="276" w:lineRule="auto"/>
              <w:rPr>
                <w:sz w:val="24"/>
                <w:szCs w:val="24"/>
              </w:rPr>
            </w:pPr>
            <w:r w:rsidRPr="00021A3B">
              <w:rPr>
                <w:sz w:val="24"/>
                <w:szCs w:val="24"/>
              </w:rPr>
              <w:lastRenderedPageBreak/>
              <w:t>Máy tính</w:t>
            </w:r>
          </w:p>
          <w:p w:rsidR="005143F8" w:rsidRPr="00021A3B" w:rsidRDefault="005143F8" w:rsidP="00070F3A">
            <w:pPr>
              <w:spacing w:line="276" w:lineRule="auto"/>
              <w:rPr>
                <w:sz w:val="24"/>
                <w:szCs w:val="24"/>
              </w:rPr>
            </w:pPr>
            <w:r w:rsidRPr="00021A3B">
              <w:rPr>
                <w:sz w:val="24"/>
                <w:szCs w:val="24"/>
              </w:rPr>
              <w:t>Mẫu vật</w:t>
            </w:r>
          </w:p>
          <w:p w:rsidR="005143F8" w:rsidRPr="00021A3B" w:rsidRDefault="005143F8" w:rsidP="00070F3A">
            <w:pPr>
              <w:spacing w:line="276" w:lineRule="auto"/>
              <w:rPr>
                <w:sz w:val="24"/>
                <w:szCs w:val="24"/>
                <w:lang w:val="nl-NL"/>
              </w:rPr>
            </w:pPr>
            <w:r w:rsidRPr="00021A3B">
              <w:rPr>
                <w:sz w:val="24"/>
                <w:szCs w:val="24"/>
                <w:lang w:val="nl-NL"/>
              </w:rPr>
              <w:t>+ Tranh bài 9, H42.2</w:t>
            </w:r>
          </w:p>
          <w:p w:rsidR="005143F8" w:rsidRPr="00021A3B" w:rsidRDefault="005143F8" w:rsidP="00070F3A">
            <w:pPr>
              <w:spacing w:line="276" w:lineRule="auto"/>
              <w:rPr>
                <w:sz w:val="24"/>
                <w:szCs w:val="24"/>
              </w:rPr>
            </w:pPr>
            <w:r w:rsidRPr="00021A3B">
              <w:rPr>
                <w:sz w:val="24"/>
                <w:szCs w:val="24"/>
                <w:lang w:val="nl-NL"/>
              </w:rPr>
              <w:t>+ Cây hành, tỏi, huệ, ổi, bưởi con, lá dâm bụt, lá gai..</w:t>
            </w:r>
          </w:p>
        </w:tc>
        <w:tc>
          <w:tcPr>
            <w:tcW w:w="1383" w:type="dxa"/>
          </w:tcPr>
          <w:p w:rsidR="005143F8" w:rsidRPr="00021A3B" w:rsidRDefault="005143F8" w:rsidP="00070F3A">
            <w:pPr>
              <w:spacing w:line="276" w:lineRule="auto"/>
              <w:rPr>
                <w:sz w:val="24"/>
                <w:szCs w:val="24"/>
              </w:rPr>
            </w:pPr>
            <w:r w:rsidRPr="00021A3B">
              <w:rPr>
                <w:b/>
                <w:sz w:val="24"/>
                <w:szCs w:val="24"/>
              </w:rPr>
              <w:t>THBĐKH</w:t>
            </w:r>
          </w:p>
          <w:p w:rsidR="005143F8" w:rsidRPr="00021A3B" w:rsidRDefault="005143F8" w:rsidP="00070F3A">
            <w:pPr>
              <w:spacing w:line="276" w:lineRule="auto"/>
              <w:rPr>
                <w:sz w:val="24"/>
                <w:szCs w:val="24"/>
              </w:rPr>
            </w:pPr>
            <w:r w:rsidRPr="00021A3B">
              <w:rPr>
                <w:b/>
                <w:sz w:val="24"/>
                <w:szCs w:val="24"/>
              </w:rPr>
              <w:t>THGDĐ</w:t>
            </w:r>
          </w:p>
        </w:tc>
        <w:tc>
          <w:tcPr>
            <w:tcW w:w="2005" w:type="dxa"/>
          </w:tcPr>
          <w:p w:rsidR="005143F8" w:rsidRPr="00021A3B" w:rsidRDefault="005143F8" w:rsidP="000221EE">
            <w:pPr>
              <w:spacing w:line="276" w:lineRule="auto"/>
              <w:rPr>
                <w:sz w:val="24"/>
                <w:szCs w:val="24"/>
              </w:rPr>
            </w:pPr>
            <w:r w:rsidRPr="00021A3B">
              <w:rPr>
                <w:rFonts w:eastAsia="Times New Roman"/>
                <w:sz w:val="24"/>
                <w:szCs w:val="24"/>
              </w:rPr>
              <w:t>Mục2.</w:t>
            </w:r>
            <w:r w:rsidR="000221EE" w:rsidRPr="00021A3B">
              <w:rPr>
                <w:rFonts w:eastAsia="Times New Roman"/>
                <w:sz w:val="24"/>
                <w:szCs w:val="24"/>
              </w:rPr>
              <w:t xml:space="preserve"> </w:t>
            </w:r>
            <w:r w:rsidRPr="00021A3B">
              <w:rPr>
                <w:rFonts w:eastAsia="Times New Roman"/>
                <w:sz w:val="24"/>
                <w:szCs w:val="24"/>
              </w:rPr>
              <w:t>Đặc</w:t>
            </w:r>
            <w:r w:rsidR="000221EE" w:rsidRPr="00021A3B">
              <w:rPr>
                <w:rFonts w:eastAsia="Times New Roman"/>
                <w:sz w:val="24"/>
                <w:szCs w:val="24"/>
              </w:rPr>
              <w:t xml:space="preserve"> </w:t>
            </w:r>
            <w:r w:rsidRPr="00021A3B">
              <w:rPr>
                <w:rFonts w:eastAsia="Times New Roman"/>
                <w:sz w:val="24"/>
                <w:szCs w:val="24"/>
              </w:rPr>
              <w:t>điểm</w:t>
            </w:r>
            <w:r w:rsidR="000221EE" w:rsidRPr="00021A3B">
              <w:rPr>
                <w:rFonts w:eastAsia="Times New Roman"/>
                <w:sz w:val="24"/>
                <w:szCs w:val="24"/>
              </w:rPr>
              <w:t xml:space="preserve"> </w:t>
            </w:r>
            <w:r w:rsidRPr="00021A3B">
              <w:rPr>
                <w:rFonts w:eastAsia="Times New Roman"/>
                <w:sz w:val="24"/>
                <w:szCs w:val="24"/>
              </w:rPr>
              <w:t>phân</w:t>
            </w:r>
            <w:r w:rsidR="000221EE" w:rsidRPr="00021A3B">
              <w:rPr>
                <w:rFonts w:eastAsia="Times New Roman"/>
                <w:sz w:val="24"/>
                <w:szCs w:val="24"/>
              </w:rPr>
              <w:t xml:space="preserve"> </w:t>
            </w:r>
            <w:r w:rsidRPr="00021A3B">
              <w:rPr>
                <w:rFonts w:eastAsia="Times New Roman"/>
                <w:sz w:val="24"/>
                <w:szCs w:val="24"/>
              </w:rPr>
              <w:t>biệt</w:t>
            </w:r>
            <w:r w:rsidR="000221EE" w:rsidRPr="00021A3B">
              <w:rPr>
                <w:rFonts w:eastAsia="Times New Roman"/>
                <w:sz w:val="24"/>
                <w:szCs w:val="24"/>
              </w:rPr>
              <w:t xml:space="preserve"> </w:t>
            </w:r>
            <w:r w:rsidRPr="00021A3B">
              <w:rPr>
                <w:rFonts w:eastAsia="Times New Roman"/>
                <w:sz w:val="24"/>
                <w:szCs w:val="24"/>
              </w:rPr>
              <w:t>gi</w:t>
            </w:r>
            <w:r w:rsidRPr="00021A3B">
              <w:rPr>
                <w:rFonts w:eastAsia="Times New Roman"/>
                <w:spacing w:val="-1"/>
                <w:sz w:val="24"/>
                <w:szCs w:val="24"/>
              </w:rPr>
              <w:t>ữ</w:t>
            </w:r>
            <w:r w:rsidRPr="00021A3B">
              <w:rPr>
                <w:rFonts w:eastAsia="Times New Roman"/>
                <w:sz w:val="24"/>
                <w:szCs w:val="24"/>
              </w:rPr>
              <w:t>a</w:t>
            </w:r>
            <w:r w:rsidR="000221EE" w:rsidRPr="00021A3B">
              <w:rPr>
                <w:rFonts w:eastAsia="Times New Roman"/>
                <w:sz w:val="24"/>
                <w:szCs w:val="24"/>
              </w:rPr>
              <w:t xml:space="preserve"> </w:t>
            </w:r>
            <w:r w:rsidRPr="00021A3B">
              <w:rPr>
                <w:rFonts w:eastAsia="Times New Roman"/>
                <w:sz w:val="24"/>
                <w:szCs w:val="24"/>
              </w:rPr>
              <w:t>l</w:t>
            </w:r>
            <w:r w:rsidRPr="00021A3B">
              <w:rPr>
                <w:rFonts w:eastAsia="Times New Roman"/>
                <w:spacing w:val="2"/>
                <w:sz w:val="24"/>
                <w:szCs w:val="24"/>
              </w:rPr>
              <w:t>ớ</w:t>
            </w:r>
            <w:r w:rsidRPr="00021A3B">
              <w:rPr>
                <w:rFonts w:eastAsia="Times New Roman"/>
                <w:sz w:val="24"/>
                <w:szCs w:val="24"/>
              </w:rPr>
              <w:t>p</w:t>
            </w:r>
          </w:p>
          <w:p w:rsidR="005143F8" w:rsidRPr="00021A3B" w:rsidRDefault="005143F8" w:rsidP="000221EE">
            <w:pPr>
              <w:spacing w:line="276" w:lineRule="auto"/>
              <w:rPr>
                <w:sz w:val="24"/>
                <w:szCs w:val="24"/>
              </w:rPr>
            </w:pPr>
            <w:r w:rsidRPr="00021A3B">
              <w:rPr>
                <w:rFonts w:eastAsia="Times New Roman"/>
                <w:sz w:val="24"/>
                <w:szCs w:val="24"/>
              </w:rPr>
              <w:t>Hai</w:t>
            </w:r>
            <w:r w:rsidR="009E45A1" w:rsidRPr="00021A3B">
              <w:rPr>
                <w:rFonts w:eastAsia="Times New Roman"/>
                <w:sz w:val="24"/>
                <w:szCs w:val="24"/>
              </w:rPr>
              <w:t xml:space="preserve"> </w:t>
            </w:r>
            <w:r w:rsidRPr="00021A3B">
              <w:rPr>
                <w:rFonts w:eastAsia="Times New Roman"/>
                <w:sz w:val="24"/>
                <w:szCs w:val="24"/>
              </w:rPr>
              <w:t>lá mầm</w:t>
            </w:r>
            <w:r w:rsidR="009E45A1" w:rsidRPr="00021A3B">
              <w:rPr>
                <w:rFonts w:eastAsia="Times New Roman"/>
                <w:sz w:val="24"/>
                <w:szCs w:val="24"/>
              </w:rPr>
              <w:t xml:space="preserve"> </w:t>
            </w:r>
            <w:r w:rsidRPr="00021A3B">
              <w:rPr>
                <w:rFonts w:eastAsia="Times New Roman"/>
                <w:sz w:val="24"/>
                <w:szCs w:val="24"/>
              </w:rPr>
              <w:t>và l</w:t>
            </w:r>
            <w:r w:rsidRPr="00021A3B">
              <w:rPr>
                <w:rFonts w:eastAsia="Times New Roman"/>
                <w:spacing w:val="2"/>
                <w:sz w:val="24"/>
                <w:szCs w:val="24"/>
              </w:rPr>
              <w:t>ớ</w:t>
            </w:r>
            <w:r w:rsidRPr="00021A3B">
              <w:rPr>
                <w:rFonts w:eastAsia="Times New Roman"/>
                <w:sz w:val="24"/>
                <w:szCs w:val="24"/>
              </w:rPr>
              <w:t>p</w:t>
            </w:r>
            <w:r w:rsidR="009E45A1" w:rsidRPr="00021A3B">
              <w:rPr>
                <w:rFonts w:eastAsia="Times New Roman"/>
                <w:sz w:val="24"/>
                <w:szCs w:val="24"/>
              </w:rPr>
              <w:t xml:space="preserve"> </w:t>
            </w:r>
            <w:r w:rsidRPr="00021A3B">
              <w:rPr>
                <w:rFonts w:eastAsia="Times New Roman"/>
                <w:sz w:val="24"/>
                <w:szCs w:val="24"/>
              </w:rPr>
              <w:t>Một</w:t>
            </w:r>
            <w:r w:rsidR="009E45A1" w:rsidRPr="00021A3B">
              <w:rPr>
                <w:rFonts w:eastAsia="Times New Roman"/>
                <w:sz w:val="24"/>
                <w:szCs w:val="24"/>
              </w:rPr>
              <w:t xml:space="preserve"> </w:t>
            </w:r>
            <w:r w:rsidRPr="00021A3B">
              <w:rPr>
                <w:rFonts w:eastAsia="Times New Roman"/>
                <w:sz w:val="24"/>
                <w:szCs w:val="24"/>
              </w:rPr>
              <w:t>lá mầm- Khuyến</w:t>
            </w:r>
            <w:r w:rsidR="009E45A1" w:rsidRPr="00021A3B">
              <w:rPr>
                <w:rFonts w:eastAsia="Times New Roman"/>
                <w:sz w:val="24"/>
                <w:szCs w:val="24"/>
              </w:rPr>
              <w:t xml:space="preserve"> </w:t>
            </w:r>
            <w:r w:rsidRPr="00021A3B">
              <w:rPr>
                <w:rFonts w:eastAsia="Times New Roman"/>
                <w:sz w:val="24"/>
                <w:szCs w:val="24"/>
              </w:rPr>
              <w:t>khích</w:t>
            </w:r>
            <w:r w:rsidR="009E45A1" w:rsidRPr="00021A3B">
              <w:rPr>
                <w:rFonts w:eastAsia="Times New Roman"/>
                <w:sz w:val="24"/>
                <w:szCs w:val="24"/>
              </w:rPr>
              <w:t xml:space="preserve"> </w:t>
            </w:r>
            <w:r w:rsidRPr="00021A3B">
              <w:rPr>
                <w:rFonts w:eastAsia="Times New Roman"/>
                <w:sz w:val="24"/>
                <w:szCs w:val="24"/>
              </w:rPr>
              <w:t>học</w:t>
            </w:r>
            <w:r w:rsidR="009E45A1" w:rsidRPr="00021A3B">
              <w:rPr>
                <w:rFonts w:eastAsia="Times New Roman"/>
                <w:sz w:val="24"/>
                <w:szCs w:val="24"/>
              </w:rPr>
              <w:t xml:space="preserve"> </w:t>
            </w:r>
            <w:r w:rsidRPr="00021A3B">
              <w:rPr>
                <w:rFonts w:eastAsia="Times New Roman"/>
                <w:sz w:val="24"/>
                <w:szCs w:val="24"/>
              </w:rPr>
              <w:t>sinh</w:t>
            </w:r>
            <w:r w:rsidR="009E45A1" w:rsidRPr="00021A3B">
              <w:rPr>
                <w:rFonts w:eastAsia="Times New Roman"/>
                <w:sz w:val="24"/>
                <w:szCs w:val="24"/>
              </w:rPr>
              <w:t xml:space="preserve"> </w:t>
            </w:r>
            <w:r w:rsidRPr="00021A3B">
              <w:rPr>
                <w:rFonts w:eastAsia="Times New Roman"/>
                <w:sz w:val="24"/>
                <w:szCs w:val="24"/>
              </w:rPr>
              <w:t>tự</w:t>
            </w:r>
            <w:r w:rsidR="009E45A1" w:rsidRPr="00021A3B">
              <w:rPr>
                <w:rFonts w:eastAsia="Times New Roman"/>
                <w:sz w:val="24"/>
                <w:szCs w:val="24"/>
              </w:rPr>
              <w:t xml:space="preserve"> </w:t>
            </w:r>
            <w:r w:rsidRPr="00021A3B">
              <w:rPr>
                <w:rFonts w:eastAsia="Times New Roman"/>
                <w:sz w:val="24"/>
                <w:szCs w:val="24"/>
              </w:rPr>
              <w:t>đọc</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lastRenderedPageBreak/>
              <w:t>30</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53</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Ôn tập</w:t>
            </w:r>
          </w:p>
        </w:tc>
        <w:tc>
          <w:tcPr>
            <w:tcW w:w="5269" w:type="dxa"/>
          </w:tcPr>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iCs/>
                <w:sz w:val="24"/>
                <w:szCs w:val="24"/>
                <w:lang w:val="nl-NL"/>
              </w:rPr>
              <w:t>Củng cố kiến thức, kĩ năng, phẩm chất, năng lực từ bài 31 đến bài 42</w:t>
            </w:r>
          </w:p>
        </w:tc>
        <w:tc>
          <w:tcPr>
            <w:tcW w:w="2019" w:type="dxa"/>
          </w:tcPr>
          <w:p w:rsidR="005143F8" w:rsidRPr="00021A3B" w:rsidRDefault="005143F8" w:rsidP="00070F3A">
            <w:pPr>
              <w:spacing w:line="276" w:lineRule="auto"/>
              <w:rPr>
                <w:sz w:val="24"/>
                <w:szCs w:val="24"/>
                <w:lang w:val="nl-NL"/>
              </w:rPr>
            </w:pPr>
            <w:r w:rsidRPr="00021A3B">
              <w:rPr>
                <w:sz w:val="24"/>
                <w:szCs w:val="24"/>
                <w:lang w:val="nl-NL"/>
              </w:rPr>
              <w:t>CNTT</w:t>
            </w:r>
          </w:p>
        </w:tc>
        <w:tc>
          <w:tcPr>
            <w:tcW w:w="1383" w:type="dxa"/>
          </w:tcPr>
          <w:p w:rsidR="005143F8" w:rsidRPr="00021A3B" w:rsidRDefault="005143F8" w:rsidP="00070F3A">
            <w:pPr>
              <w:spacing w:line="276" w:lineRule="auto"/>
              <w:rPr>
                <w:sz w:val="24"/>
                <w:szCs w:val="24"/>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31</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54</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Kiểm tra giữa học kỳ II</w:t>
            </w:r>
          </w:p>
        </w:tc>
        <w:tc>
          <w:tcPr>
            <w:tcW w:w="5269" w:type="dxa"/>
          </w:tcPr>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iCs/>
                <w:sz w:val="24"/>
                <w:szCs w:val="24"/>
                <w:lang w:val="nl-NL"/>
              </w:rPr>
              <w:t>Đánh giá học sinh định kì học sinh</w:t>
            </w:r>
          </w:p>
        </w:tc>
        <w:tc>
          <w:tcPr>
            <w:tcW w:w="2019" w:type="dxa"/>
          </w:tcPr>
          <w:p w:rsidR="005143F8" w:rsidRPr="00021A3B" w:rsidRDefault="005143F8" w:rsidP="00070F3A">
            <w:pPr>
              <w:spacing w:line="276" w:lineRule="auto"/>
              <w:rPr>
                <w:sz w:val="24"/>
                <w:szCs w:val="24"/>
                <w:lang w:val="nl-NL"/>
              </w:rPr>
            </w:pPr>
          </w:p>
        </w:tc>
        <w:tc>
          <w:tcPr>
            <w:tcW w:w="1383" w:type="dxa"/>
          </w:tcPr>
          <w:p w:rsidR="005143F8" w:rsidRPr="00021A3B" w:rsidRDefault="005143F8" w:rsidP="00070F3A">
            <w:pPr>
              <w:spacing w:line="276" w:lineRule="auto"/>
              <w:rPr>
                <w:sz w:val="24"/>
                <w:szCs w:val="24"/>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32</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55</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Khái niệm sơ lược về phân loại thực vật</w:t>
            </w:r>
          </w:p>
        </w:tc>
        <w:tc>
          <w:tcPr>
            <w:tcW w:w="5269" w:type="dxa"/>
          </w:tcPr>
          <w:p w:rsidR="005143F8" w:rsidRPr="00021A3B" w:rsidRDefault="005143F8" w:rsidP="00070F3A">
            <w:pPr>
              <w:tabs>
                <w:tab w:val="left" w:pos="5760"/>
              </w:tabs>
              <w:spacing w:line="276" w:lineRule="auto"/>
              <w:rPr>
                <w:rFonts w:cs="Times New Roman"/>
                <w:bCs/>
                <w:sz w:val="24"/>
                <w:szCs w:val="24"/>
                <w:lang w:val="nl-NL"/>
              </w:rPr>
            </w:pPr>
            <w:r w:rsidRPr="00021A3B">
              <w:rPr>
                <w:rFonts w:cs="Times New Roman"/>
                <w:bCs/>
                <w:sz w:val="24"/>
                <w:szCs w:val="24"/>
                <w:lang w:val="nl-NL"/>
              </w:rPr>
              <w:t xml:space="preserve">- Kiến thức: </w:t>
            </w:r>
            <w:r w:rsidRPr="00021A3B">
              <w:rPr>
                <w:rFonts w:cs="Times New Roman"/>
                <w:sz w:val="24"/>
                <w:szCs w:val="24"/>
                <w:lang w:val="nl-NL"/>
              </w:rPr>
              <w:t>Biết được phân loại thực vật là gì? Nêu được các bậc phân loại ở thực vật và những đặc điểm chủ yếu của các ngành.</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 Kĩ năng:</w:t>
            </w:r>
            <w:r w:rsidRPr="00021A3B">
              <w:rPr>
                <w:rFonts w:cs="Times New Roman"/>
                <w:sz w:val="24"/>
                <w:szCs w:val="24"/>
                <w:lang w:val="nl-NL"/>
              </w:rPr>
              <w:t>Vận dụng phân loại 2 lớp của ngành Hạt kín.</w:t>
            </w:r>
          </w:p>
        </w:tc>
        <w:tc>
          <w:tcPr>
            <w:tcW w:w="2019" w:type="dxa"/>
          </w:tcPr>
          <w:p w:rsidR="005143F8" w:rsidRPr="00021A3B" w:rsidRDefault="005143F8" w:rsidP="00070F3A">
            <w:pPr>
              <w:spacing w:line="276" w:lineRule="auto"/>
              <w:rPr>
                <w:sz w:val="24"/>
                <w:szCs w:val="24"/>
              </w:rPr>
            </w:pPr>
            <w:r w:rsidRPr="00021A3B">
              <w:rPr>
                <w:sz w:val="24"/>
                <w:szCs w:val="24"/>
              </w:rPr>
              <w:t xml:space="preserve">- CNTT </w:t>
            </w:r>
          </w:p>
        </w:tc>
        <w:tc>
          <w:tcPr>
            <w:tcW w:w="1383" w:type="dxa"/>
          </w:tcPr>
          <w:p w:rsidR="005143F8" w:rsidRPr="00021A3B" w:rsidRDefault="005143F8" w:rsidP="00070F3A">
            <w:pPr>
              <w:spacing w:line="276" w:lineRule="auto"/>
              <w:rPr>
                <w:sz w:val="24"/>
                <w:szCs w:val="24"/>
              </w:rPr>
            </w:pPr>
            <w:r w:rsidRPr="00021A3B">
              <w:rPr>
                <w:b/>
                <w:sz w:val="24"/>
                <w:szCs w:val="24"/>
              </w:rPr>
              <w:t>THBĐKH</w:t>
            </w:r>
          </w:p>
          <w:p w:rsidR="005143F8" w:rsidRPr="00021A3B" w:rsidRDefault="005143F8" w:rsidP="00070F3A">
            <w:pPr>
              <w:spacing w:line="276" w:lineRule="auto"/>
              <w:rPr>
                <w:sz w:val="24"/>
                <w:szCs w:val="24"/>
              </w:rPr>
            </w:pPr>
            <w:r w:rsidRPr="00021A3B">
              <w:rPr>
                <w:b/>
                <w:sz w:val="24"/>
                <w:szCs w:val="24"/>
              </w:rPr>
              <w:t>THGDĐ</w:t>
            </w: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33</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56</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Nguồn gốc cây trồng</w:t>
            </w:r>
          </w:p>
        </w:tc>
        <w:tc>
          <w:tcPr>
            <w:tcW w:w="5269" w:type="dxa"/>
          </w:tcPr>
          <w:p w:rsidR="005143F8" w:rsidRPr="00021A3B" w:rsidRDefault="005143F8" w:rsidP="00070F3A">
            <w:pPr>
              <w:tabs>
                <w:tab w:val="left" w:pos="5760"/>
              </w:tabs>
              <w:spacing w:line="276" w:lineRule="auto"/>
              <w:rPr>
                <w:rFonts w:cs="Times New Roman"/>
                <w:bCs/>
                <w:sz w:val="24"/>
                <w:szCs w:val="24"/>
                <w:lang w:val="nl-NL"/>
              </w:rPr>
            </w:pPr>
            <w:r w:rsidRPr="00021A3B">
              <w:rPr>
                <w:rFonts w:cs="Times New Roman"/>
                <w:bCs/>
                <w:sz w:val="24"/>
                <w:szCs w:val="24"/>
                <w:lang w:val="nl-NL"/>
              </w:rPr>
              <w:t xml:space="preserve"> Kiến thức:</w:t>
            </w:r>
          </w:p>
          <w:p w:rsidR="005143F8" w:rsidRPr="00021A3B" w:rsidRDefault="005143F8" w:rsidP="00070F3A">
            <w:pPr>
              <w:spacing w:line="276" w:lineRule="auto"/>
              <w:jc w:val="both"/>
              <w:rPr>
                <w:rFonts w:cs="Times New Roman"/>
                <w:sz w:val="24"/>
                <w:szCs w:val="24"/>
                <w:lang w:val="nl-NL"/>
              </w:rPr>
            </w:pPr>
            <w:r w:rsidRPr="00021A3B">
              <w:rPr>
                <w:rFonts w:cs="Times New Roman"/>
                <w:sz w:val="24"/>
                <w:szCs w:val="24"/>
                <w:lang w:val="nl-NL"/>
              </w:rPr>
              <w:t xml:space="preserve">     - Nêu được công dụng của thực vật Hạt kín (thức ăn , thuốc ,sản phẩm cho công nghiệp…)</w:t>
            </w:r>
          </w:p>
          <w:p w:rsidR="005143F8" w:rsidRPr="00021A3B" w:rsidRDefault="005143F8" w:rsidP="00070F3A">
            <w:pPr>
              <w:spacing w:line="276" w:lineRule="auto"/>
              <w:ind w:firstLine="360"/>
              <w:jc w:val="both"/>
              <w:rPr>
                <w:rFonts w:cs="Times New Roman"/>
                <w:sz w:val="24"/>
                <w:szCs w:val="24"/>
                <w:lang w:val="nl-NL"/>
              </w:rPr>
            </w:pPr>
            <w:r w:rsidRPr="00021A3B">
              <w:rPr>
                <w:rFonts w:cs="Times New Roman"/>
                <w:sz w:val="24"/>
                <w:szCs w:val="24"/>
                <w:lang w:val="nl-NL"/>
              </w:rPr>
              <w:t>- Giải  thích được tùy theo mục đích sử dụng, cây trồng đã được tuyển chọn và cải tạo từ cây hoang dại.</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Kĩ năng:</w:t>
            </w:r>
          </w:p>
          <w:p w:rsidR="005143F8" w:rsidRPr="00021A3B" w:rsidRDefault="005143F8" w:rsidP="00070F3A">
            <w:pPr>
              <w:spacing w:line="276" w:lineRule="auto"/>
              <w:jc w:val="both"/>
              <w:rPr>
                <w:rFonts w:cs="Times New Roman"/>
                <w:sz w:val="24"/>
                <w:szCs w:val="24"/>
                <w:lang w:val="nl-NL"/>
              </w:rPr>
            </w:pPr>
            <w:r w:rsidRPr="00021A3B">
              <w:rPr>
                <w:rFonts w:cs="Times New Roman"/>
                <w:sz w:val="24"/>
                <w:szCs w:val="24"/>
                <w:lang w:val="nl-NL"/>
              </w:rPr>
              <w:t xml:space="preserve">    - Sưu tầm tranh ảnh, tư liệu về các nhóm thực vật.</w:t>
            </w:r>
          </w:p>
        </w:tc>
        <w:tc>
          <w:tcPr>
            <w:tcW w:w="2019" w:type="dxa"/>
          </w:tcPr>
          <w:p w:rsidR="005143F8" w:rsidRPr="00021A3B" w:rsidRDefault="005143F8" w:rsidP="00070F3A">
            <w:pPr>
              <w:spacing w:line="276" w:lineRule="auto"/>
              <w:rPr>
                <w:sz w:val="24"/>
                <w:szCs w:val="24"/>
                <w:lang w:val="nl-NL"/>
              </w:rPr>
            </w:pPr>
            <w:r w:rsidRPr="00021A3B">
              <w:rPr>
                <w:sz w:val="24"/>
                <w:szCs w:val="24"/>
              </w:rPr>
              <w:t xml:space="preserve">- </w:t>
            </w:r>
            <w:r w:rsidRPr="00021A3B">
              <w:rPr>
                <w:sz w:val="24"/>
                <w:szCs w:val="24"/>
                <w:lang w:val="nl-NL"/>
              </w:rPr>
              <w:t>Tranh H45.1</w:t>
            </w:r>
          </w:p>
          <w:p w:rsidR="005143F8" w:rsidRPr="00021A3B" w:rsidRDefault="005143F8" w:rsidP="00070F3A">
            <w:pPr>
              <w:spacing w:line="276" w:lineRule="auto"/>
              <w:rPr>
                <w:sz w:val="24"/>
                <w:szCs w:val="24"/>
                <w:lang w:val="it-IT"/>
              </w:rPr>
            </w:pPr>
            <w:r w:rsidRPr="00021A3B">
              <w:rPr>
                <w:sz w:val="24"/>
                <w:szCs w:val="24"/>
                <w:lang w:val="it-IT"/>
              </w:rPr>
              <w:t>- Mẫu vật</w:t>
            </w:r>
          </w:p>
          <w:p w:rsidR="005143F8" w:rsidRPr="00021A3B" w:rsidRDefault="005143F8" w:rsidP="00070F3A">
            <w:pPr>
              <w:spacing w:line="276" w:lineRule="auto"/>
              <w:rPr>
                <w:sz w:val="24"/>
                <w:szCs w:val="24"/>
                <w:lang w:val="it-IT"/>
              </w:rPr>
            </w:pPr>
            <w:r w:rsidRPr="00021A3B">
              <w:rPr>
                <w:sz w:val="24"/>
                <w:szCs w:val="24"/>
                <w:lang w:val="it-IT"/>
              </w:rPr>
              <w:t>- Một số quả ngon: Táo, nho, xoài…</w:t>
            </w:r>
          </w:p>
          <w:p w:rsidR="005143F8" w:rsidRPr="00021A3B" w:rsidRDefault="005143F8" w:rsidP="00070F3A">
            <w:pPr>
              <w:spacing w:line="276" w:lineRule="auto"/>
              <w:rPr>
                <w:sz w:val="24"/>
                <w:szCs w:val="24"/>
              </w:rPr>
            </w:pPr>
            <w:r w:rsidRPr="00021A3B">
              <w:rPr>
                <w:sz w:val="24"/>
                <w:szCs w:val="24"/>
              </w:rPr>
              <w:t>- CNTT</w:t>
            </w:r>
            <w:r w:rsidRPr="00021A3B">
              <w:rPr>
                <w:sz w:val="24"/>
                <w:szCs w:val="24"/>
                <w:lang w:val="nl-NL"/>
              </w:rPr>
              <w:t xml:space="preserve"> phụ.</w:t>
            </w:r>
          </w:p>
        </w:tc>
        <w:tc>
          <w:tcPr>
            <w:tcW w:w="1383" w:type="dxa"/>
          </w:tcPr>
          <w:p w:rsidR="005143F8" w:rsidRPr="00021A3B" w:rsidRDefault="005143F8" w:rsidP="00070F3A">
            <w:pPr>
              <w:spacing w:line="276" w:lineRule="auto"/>
              <w:rPr>
                <w:sz w:val="24"/>
                <w:szCs w:val="24"/>
              </w:rPr>
            </w:pPr>
            <w:r w:rsidRPr="00021A3B">
              <w:rPr>
                <w:b/>
                <w:sz w:val="24"/>
                <w:szCs w:val="24"/>
              </w:rPr>
              <w:t>THGDĐĐ</w:t>
            </w:r>
          </w:p>
          <w:p w:rsidR="005143F8" w:rsidRPr="00021A3B" w:rsidRDefault="005143F8" w:rsidP="00070F3A">
            <w:pPr>
              <w:spacing w:line="276" w:lineRule="auto"/>
              <w:rPr>
                <w:sz w:val="24"/>
                <w:szCs w:val="24"/>
                <w:lang w:val="it-IT"/>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pStyle w:val="NormalWeb"/>
              <w:spacing w:before="0" w:beforeAutospacing="0" w:after="0" w:afterAutospacing="0" w:line="276" w:lineRule="auto"/>
              <w:jc w:val="center"/>
              <w:rPr>
                <w:bCs/>
                <w:iCs/>
              </w:rPr>
            </w:pPr>
          </w:p>
        </w:tc>
        <w:tc>
          <w:tcPr>
            <w:tcW w:w="704" w:type="dxa"/>
          </w:tcPr>
          <w:p w:rsidR="005143F8" w:rsidRPr="00021A3B" w:rsidRDefault="005143F8" w:rsidP="00070F3A">
            <w:pPr>
              <w:pStyle w:val="NormalWeb"/>
              <w:spacing w:before="0" w:beforeAutospacing="0" w:after="0" w:afterAutospacing="0" w:line="276" w:lineRule="auto"/>
              <w:jc w:val="both"/>
              <w:rPr>
                <w:lang w:val="sv-SE"/>
              </w:rPr>
            </w:pPr>
          </w:p>
        </w:tc>
        <w:tc>
          <w:tcPr>
            <w:tcW w:w="7048" w:type="dxa"/>
            <w:gridSpan w:val="2"/>
          </w:tcPr>
          <w:p w:rsidR="005143F8" w:rsidRPr="00021A3B" w:rsidRDefault="005143F8" w:rsidP="00070F3A">
            <w:pPr>
              <w:spacing w:line="276" w:lineRule="auto"/>
              <w:rPr>
                <w:rFonts w:cs="Times New Roman"/>
                <w:bCs/>
                <w:sz w:val="24"/>
                <w:szCs w:val="24"/>
                <w:lang w:val="nl-NL"/>
              </w:rPr>
            </w:pPr>
            <w:r w:rsidRPr="00021A3B">
              <w:rPr>
                <w:b/>
              </w:rPr>
              <w:t>Ch</w:t>
            </w:r>
            <w:r w:rsidRPr="00021A3B">
              <w:rPr>
                <w:b/>
                <w:spacing w:val="-1"/>
              </w:rPr>
              <w:t>ư</w:t>
            </w:r>
            <w:r w:rsidRPr="00021A3B">
              <w:rPr>
                <w:b/>
                <w:spacing w:val="2"/>
              </w:rPr>
              <w:t>ơ</w:t>
            </w:r>
            <w:r w:rsidRPr="00021A3B">
              <w:rPr>
                <w:b/>
              </w:rPr>
              <w:t>ng</w:t>
            </w:r>
            <w:r w:rsidRPr="00021A3B">
              <w:rPr>
                <w:b/>
                <w:spacing w:val="18"/>
              </w:rPr>
              <w:t xml:space="preserve"> IX: </w:t>
            </w:r>
            <w:r w:rsidRPr="00021A3B">
              <w:rPr>
                <w:b/>
                <w:lang w:val="sv-SE"/>
              </w:rPr>
              <w:t>VAI TRÒ CỦA THỰC VẬT</w:t>
            </w:r>
          </w:p>
        </w:tc>
        <w:tc>
          <w:tcPr>
            <w:tcW w:w="2019" w:type="dxa"/>
          </w:tcPr>
          <w:p w:rsidR="005143F8" w:rsidRPr="00021A3B" w:rsidRDefault="005143F8" w:rsidP="00070F3A">
            <w:pPr>
              <w:spacing w:line="276" w:lineRule="auto"/>
              <w:rPr>
                <w:sz w:val="24"/>
                <w:szCs w:val="24"/>
              </w:rPr>
            </w:pPr>
          </w:p>
        </w:tc>
        <w:tc>
          <w:tcPr>
            <w:tcW w:w="1383" w:type="dxa"/>
          </w:tcPr>
          <w:p w:rsidR="005143F8" w:rsidRPr="00021A3B" w:rsidRDefault="005143F8" w:rsidP="00070F3A">
            <w:pPr>
              <w:spacing w:line="276" w:lineRule="auto"/>
              <w:rPr>
                <w:sz w:val="24"/>
                <w:szCs w:val="24"/>
                <w:lang w:val="it-IT"/>
              </w:rPr>
            </w:pPr>
          </w:p>
        </w:tc>
        <w:tc>
          <w:tcPr>
            <w:tcW w:w="2005" w:type="dxa"/>
          </w:tcPr>
          <w:p w:rsidR="005143F8" w:rsidRPr="00021A3B" w:rsidRDefault="005143F8" w:rsidP="00070F3A">
            <w:pPr>
              <w:spacing w:line="276" w:lineRule="auto"/>
              <w:rPr>
                <w:bCs/>
                <w:iCs/>
                <w:sz w:val="24"/>
                <w:szCs w:val="24"/>
              </w:rPr>
            </w:pPr>
          </w:p>
        </w:tc>
        <w:tc>
          <w:tcPr>
            <w:tcW w:w="850" w:type="dxa"/>
          </w:tcPr>
          <w:p w:rsidR="005143F8" w:rsidRPr="00021A3B" w:rsidRDefault="005143F8" w:rsidP="00070F3A">
            <w:pPr>
              <w:spacing w:line="276" w:lineRule="auto"/>
              <w:rPr>
                <w:bCs/>
                <w:iCs/>
                <w:sz w:val="24"/>
                <w:szCs w:val="24"/>
              </w:rPr>
            </w:pPr>
          </w:p>
        </w:tc>
      </w:tr>
      <w:tr w:rsidR="00021A3B" w:rsidRPr="00021A3B" w:rsidTr="003B3FF5">
        <w:tc>
          <w:tcPr>
            <w:tcW w:w="612" w:type="dxa"/>
          </w:tcPr>
          <w:p w:rsidR="005143F8" w:rsidRPr="00021A3B" w:rsidRDefault="005143F8" w:rsidP="00070F3A">
            <w:pPr>
              <w:pStyle w:val="NormalWeb"/>
              <w:spacing w:before="0" w:beforeAutospacing="0" w:after="0" w:afterAutospacing="0" w:line="276" w:lineRule="auto"/>
              <w:jc w:val="center"/>
              <w:rPr>
                <w:bCs/>
                <w:iCs/>
              </w:rPr>
            </w:pPr>
            <w:r w:rsidRPr="00021A3B">
              <w:rPr>
                <w:bCs/>
                <w:iCs/>
              </w:rPr>
              <w:t>34</w:t>
            </w:r>
          </w:p>
        </w:tc>
        <w:tc>
          <w:tcPr>
            <w:tcW w:w="704" w:type="dxa"/>
          </w:tcPr>
          <w:p w:rsidR="005143F8" w:rsidRPr="00021A3B" w:rsidRDefault="005143F8" w:rsidP="00070F3A">
            <w:pPr>
              <w:pStyle w:val="NormalWeb"/>
              <w:spacing w:before="0" w:beforeAutospacing="0" w:after="0" w:afterAutospacing="0" w:line="276" w:lineRule="auto"/>
              <w:jc w:val="both"/>
              <w:rPr>
                <w:bCs/>
                <w:iCs/>
              </w:rPr>
            </w:pPr>
            <w:r w:rsidRPr="00021A3B">
              <w:rPr>
                <w:lang w:val="sv-SE"/>
              </w:rPr>
              <w:t>57</w:t>
            </w:r>
          </w:p>
        </w:tc>
        <w:tc>
          <w:tcPr>
            <w:tcW w:w="1779" w:type="dxa"/>
          </w:tcPr>
          <w:p w:rsidR="005143F8" w:rsidRPr="00021A3B" w:rsidRDefault="005143F8" w:rsidP="00070F3A">
            <w:pPr>
              <w:pStyle w:val="NormalWeb"/>
              <w:spacing w:before="0" w:beforeAutospacing="0" w:after="0" w:afterAutospacing="0" w:line="276" w:lineRule="auto"/>
              <w:jc w:val="both"/>
              <w:rPr>
                <w:bCs/>
                <w:iCs/>
              </w:rPr>
            </w:pPr>
            <w:r w:rsidRPr="00021A3B">
              <w:rPr>
                <w:lang w:val="sv-SE"/>
              </w:rPr>
              <w:t>Thực vật góp phần điều hoà khí hậu.</w:t>
            </w:r>
          </w:p>
        </w:tc>
        <w:tc>
          <w:tcPr>
            <w:tcW w:w="5269" w:type="dxa"/>
          </w:tcPr>
          <w:p w:rsidR="005143F8" w:rsidRPr="00021A3B" w:rsidRDefault="005143F8" w:rsidP="00070F3A">
            <w:pPr>
              <w:spacing w:line="276" w:lineRule="auto"/>
              <w:rPr>
                <w:rFonts w:cs="Times New Roman"/>
                <w:bCs/>
                <w:sz w:val="24"/>
                <w:szCs w:val="24"/>
                <w:lang w:val="nl-NL"/>
              </w:rPr>
            </w:pPr>
            <w:r w:rsidRPr="00021A3B">
              <w:rPr>
                <w:rFonts w:cs="Times New Roman"/>
                <w:bCs/>
                <w:sz w:val="24"/>
                <w:szCs w:val="24"/>
                <w:lang w:val="nl-NL"/>
              </w:rPr>
              <w:t xml:space="preserve">Kiến thức: </w:t>
            </w:r>
          </w:p>
          <w:p w:rsidR="005143F8" w:rsidRPr="00021A3B" w:rsidRDefault="005143F8" w:rsidP="00070F3A">
            <w:pPr>
              <w:spacing w:line="276" w:lineRule="auto"/>
              <w:rPr>
                <w:rFonts w:cs="Times New Roman"/>
                <w:bCs/>
                <w:sz w:val="24"/>
                <w:szCs w:val="24"/>
                <w:lang w:val="nl-NL"/>
              </w:rPr>
            </w:pPr>
            <w:r w:rsidRPr="00021A3B">
              <w:rPr>
                <w:rFonts w:cs="Times New Roman"/>
                <w:sz w:val="24"/>
                <w:szCs w:val="24"/>
                <w:lang w:val="nl-NL"/>
              </w:rPr>
              <w:t>- Trình bày được vai trò của thực vật đối với động vật và người.</w:t>
            </w:r>
          </w:p>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Nêu được ví dụ về vai trò của cây xanh đối với đời sống con người về nền kT.</w:t>
            </w:r>
          </w:p>
          <w:p w:rsidR="005143F8" w:rsidRPr="00021A3B" w:rsidRDefault="005143F8" w:rsidP="00070F3A">
            <w:pPr>
              <w:spacing w:line="276" w:lineRule="auto"/>
              <w:rPr>
                <w:rFonts w:cs="Times New Roman"/>
                <w:sz w:val="24"/>
                <w:szCs w:val="24"/>
                <w:lang w:val="nl-NL"/>
              </w:rPr>
            </w:pPr>
            <w:r w:rsidRPr="00021A3B">
              <w:rPr>
                <w:rFonts w:cs="Times New Roman"/>
                <w:bCs/>
                <w:sz w:val="24"/>
                <w:szCs w:val="24"/>
                <w:lang w:val="nl-NL"/>
              </w:rPr>
              <w:t>Kĩ năng:</w:t>
            </w:r>
          </w:p>
          <w:p w:rsidR="005143F8" w:rsidRPr="00021A3B" w:rsidRDefault="005143F8" w:rsidP="00070F3A">
            <w:pPr>
              <w:spacing w:line="276" w:lineRule="auto"/>
              <w:rPr>
                <w:rFonts w:cs="Times New Roman"/>
                <w:sz w:val="24"/>
                <w:szCs w:val="24"/>
                <w:lang w:val="nl-NL"/>
              </w:rPr>
            </w:pPr>
            <w:r w:rsidRPr="00021A3B">
              <w:rPr>
                <w:rFonts w:cs="Times New Roman"/>
                <w:sz w:val="24"/>
                <w:szCs w:val="24"/>
                <w:lang w:val="nl-NL"/>
              </w:rPr>
              <w:t>- Rèn kĩ năng quan sát, phân tích từ thực tế các hiện tượng về tự nhiên, môi trường.</w:t>
            </w:r>
          </w:p>
        </w:tc>
        <w:tc>
          <w:tcPr>
            <w:tcW w:w="2019" w:type="dxa"/>
          </w:tcPr>
          <w:p w:rsidR="005143F8" w:rsidRPr="00021A3B" w:rsidRDefault="005143F8" w:rsidP="00070F3A">
            <w:pPr>
              <w:spacing w:line="276" w:lineRule="auto"/>
              <w:rPr>
                <w:sz w:val="24"/>
                <w:szCs w:val="24"/>
              </w:rPr>
            </w:pPr>
            <w:r w:rsidRPr="00021A3B">
              <w:rPr>
                <w:sz w:val="24"/>
                <w:szCs w:val="24"/>
              </w:rPr>
              <w:t xml:space="preserve">- </w:t>
            </w:r>
            <w:r w:rsidRPr="00021A3B">
              <w:rPr>
                <w:sz w:val="24"/>
                <w:szCs w:val="24"/>
                <w:lang w:val="vi-VN"/>
              </w:rPr>
              <w:t xml:space="preserve">Sơ đồ trao đổi khí </w:t>
            </w:r>
          </w:p>
          <w:p w:rsidR="005143F8" w:rsidRPr="00021A3B" w:rsidRDefault="005143F8" w:rsidP="00070F3A">
            <w:pPr>
              <w:spacing w:line="276" w:lineRule="auto"/>
              <w:rPr>
                <w:sz w:val="24"/>
                <w:szCs w:val="24"/>
                <w:lang w:val="vi-VN"/>
              </w:rPr>
            </w:pPr>
            <w:r w:rsidRPr="00021A3B">
              <w:rPr>
                <w:sz w:val="24"/>
                <w:szCs w:val="24"/>
                <w:lang w:val="vi-VN"/>
              </w:rPr>
              <w:t>- Tranh sơ đồ quang hợp của cây xanh.</w:t>
            </w:r>
          </w:p>
          <w:p w:rsidR="005143F8" w:rsidRPr="00021A3B" w:rsidRDefault="005143F8" w:rsidP="00070F3A">
            <w:pPr>
              <w:spacing w:line="276" w:lineRule="auto"/>
              <w:rPr>
                <w:sz w:val="24"/>
                <w:szCs w:val="24"/>
                <w:lang w:val="vi-VN"/>
              </w:rPr>
            </w:pPr>
            <w:r w:rsidRPr="00021A3B">
              <w:rPr>
                <w:sz w:val="24"/>
                <w:szCs w:val="24"/>
                <w:lang w:val="vi-VN"/>
              </w:rPr>
              <w:t xml:space="preserve">- Sưu tầm một số ảnh chụp về ô nhiễm không khí (H46.2).  </w:t>
            </w:r>
          </w:p>
          <w:p w:rsidR="005143F8" w:rsidRPr="00021A3B" w:rsidRDefault="005143F8" w:rsidP="00070F3A">
            <w:pPr>
              <w:spacing w:line="276" w:lineRule="auto"/>
              <w:rPr>
                <w:bCs/>
                <w:iCs/>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t>THGDĐĐ</w:t>
            </w:r>
          </w:p>
        </w:tc>
        <w:tc>
          <w:tcPr>
            <w:tcW w:w="2005" w:type="dxa"/>
          </w:tcPr>
          <w:p w:rsidR="005143F8" w:rsidRPr="00021A3B" w:rsidRDefault="005143F8" w:rsidP="00070F3A">
            <w:pPr>
              <w:spacing w:line="276" w:lineRule="auto"/>
              <w:rPr>
                <w:bCs/>
                <w:iCs/>
                <w:sz w:val="24"/>
                <w:szCs w:val="24"/>
              </w:rPr>
            </w:pPr>
          </w:p>
        </w:tc>
        <w:tc>
          <w:tcPr>
            <w:tcW w:w="850" w:type="dxa"/>
          </w:tcPr>
          <w:p w:rsidR="005143F8" w:rsidRPr="00021A3B" w:rsidRDefault="005143F8" w:rsidP="00070F3A">
            <w:pPr>
              <w:spacing w:line="276" w:lineRule="auto"/>
              <w:rPr>
                <w:bCs/>
                <w:iCs/>
                <w:sz w:val="24"/>
                <w:szCs w:val="24"/>
              </w:rPr>
            </w:pPr>
          </w:p>
        </w:tc>
      </w:tr>
      <w:tr w:rsidR="00021A3B" w:rsidRPr="00021A3B" w:rsidTr="003B3FF5">
        <w:tc>
          <w:tcPr>
            <w:tcW w:w="612" w:type="dxa"/>
          </w:tcPr>
          <w:p w:rsidR="005143F8" w:rsidRPr="00021A3B" w:rsidRDefault="005143F8" w:rsidP="00070F3A">
            <w:pPr>
              <w:pStyle w:val="NormalWeb"/>
              <w:spacing w:before="0" w:beforeAutospacing="0" w:after="0" w:afterAutospacing="0" w:line="276" w:lineRule="auto"/>
              <w:jc w:val="center"/>
              <w:rPr>
                <w:bCs/>
                <w:iCs/>
              </w:rPr>
            </w:pPr>
            <w:r w:rsidRPr="00021A3B">
              <w:rPr>
                <w:bCs/>
                <w:iCs/>
              </w:rPr>
              <w:t>35</w:t>
            </w:r>
          </w:p>
        </w:tc>
        <w:tc>
          <w:tcPr>
            <w:tcW w:w="704" w:type="dxa"/>
          </w:tcPr>
          <w:p w:rsidR="005143F8" w:rsidRPr="00021A3B" w:rsidRDefault="005143F8" w:rsidP="00070F3A">
            <w:pPr>
              <w:pStyle w:val="NormalWeb"/>
              <w:spacing w:before="0" w:beforeAutospacing="0" w:after="0" w:afterAutospacing="0" w:line="276" w:lineRule="auto"/>
              <w:jc w:val="both"/>
              <w:rPr>
                <w:bCs/>
                <w:iCs/>
              </w:rPr>
            </w:pPr>
            <w:r w:rsidRPr="00021A3B">
              <w:rPr>
                <w:lang w:val="sv-SE"/>
              </w:rPr>
              <w:t>58</w:t>
            </w:r>
          </w:p>
        </w:tc>
        <w:tc>
          <w:tcPr>
            <w:tcW w:w="1779" w:type="dxa"/>
          </w:tcPr>
          <w:p w:rsidR="005143F8" w:rsidRPr="00021A3B" w:rsidRDefault="005143F8" w:rsidP="00070F3A">
            <w:pPr>
              <w:pStyle w:val="NormalWeb"/>
              <w:spacing w:before="0" w:beforeAutospacing="0" w:after="0" w:afterAutospacing="0" w:line="276" w:lineRule="auto"/>
              <w:jc w:val="both"/>
              <w:rPr>
                <w:bCs/>
                <w:iCs/>
              </w:rPr>
            </w:pPr>
            <w:r w:rsidRPr="00021A3B">
              <w:rPr>
                <w:lang w:val="sv-SE"/>
              </w:rPr>
              <w:t xml:space="preserve">Thực vật bảo vệ </w:t>
            </w:r>
            <w:r w:rsidRPr="00021A3B">
              <w:rPr>
                <w:lang w:val="sv-SE"/>
              </w:rPr>
              <w:lastRenderedPageBreak/>
              <w:t xml:space="preserve">đất và nguồn nước. </w:t>
            </w:r>
          </w:p>
        </w:tc>
        <w:tc>
          <w:tcPr>
            <w:tcW w:w="5269" w:type="dxa"/>
          </w:tcPr>
          <w:p w:rsidR="005143F8" w:rsidRPr="00021A3B" w:rsidRDefault="005143F8" w:rsidP="00070F3A">
            <w:pPr>
              <w:tabs>
                <w:tab w:val="left" w:pos="5760"/>
              </w:tabs>
              <w:spacing w:line="276" w:lineRule="auto"/>
              <w:rPr>
                <w:rFonts w:cs="Times New Roman"/>
                <w:sz w:val="24"/>
                <w:szCs w:val="24"/>
                <w:lang w:val="nl-NL"/>
              </w:rPr>
            </w:pPr>
            <w:r w:rsidRPr="00021A3B">
              <w:rPr>
                <w:rFonts w:cs="Times New Roman"/>
                <w:bCs/>
                <w:sz w:val="24"/>
                <w:szCs w:val="24"/>
                <w:lang w:val="nl-NL"/>
              </w:rPr>
              <w:lastRenderedPageBreak/>
              <w:t xml:space="preserve">-Kiến thức: </w:t>
            </w:r>
            <w:r w:rsidRPr="00021A3B">
              <w:rPr>
                <w:rFonts w:cs="Times New Roman"/>
                <w:sz w:val="24"/>
                <w:szCs w:val="24"/>
                <w:lang w:val="nl-NL"/>
              </w:rPr>
              <w:t xml:space="preserve">Giải thích nguyên nhân của những hiện </w:t>
            </w:r>
            <w:r w:rsidRPr="00021A3B">
              <w:rPr>
                <w:rFonts w:cs="Times New Roman"/>
                <w:sz w:val="24"/>
                <w:szCs w:val="24"/>
                <w:lang w:val="nl-NL"/>
              </w:rPr>
              <w:lastRenderedPageBreak/>
              <w:t>tượng xảy ra trong tự nhiên, thấy được vai trò của thực vật trong việc giữ đất bảo vệ nguồn nước.</w:t>
            </w:r>
          </w:p>
          <w:p w:rsidR="005143F8" w:rsidRPr="00021A3B" w:rsidRDefault="005143F8" w:rsidP="00070F3A">
            <w:pPr>
              <w:tabs>
                <w:tab w:val="left" w:pos="5760"/>
              </w:tabs>
              <w:spacing w:line="276" w:lineRule="auto"/>
              <w:rPr>
                <w:rFonts w:cs="Times New Roman"/>
                <w:bCs/>
                <w:sz w:val="24"/>
                <w:szCs w:val="24"/>
                <w:lang w:val="nl-NL"/>
              </w:rPr>
            </w:pPr>
            <w:r w:rsidRPr="00021A3B">
              <w:rPr>
                <w:rFonts w:cs="Times New Roman"/>
                <w:sz w:val="24"/>
                <w:szCs w:val="24"/>
                <w:lang w:val="nl-NL"/>
              </w:rPr>
              <w:t xml:space="preserve">- </w:t>
            </w:r>
            <w:r w:rsidRPr="00021A3B">
              <w:rPr>
                <w:rFonts w:cs="Times New Roman"/>
                <w:bCs/>
                <w:sz w:val="24"/>
                <w:szCs w:val="24"/>
                <w:lang w:val="nl-NL"/>
              </w:rPr>
              <w:t>Kĩ năng:</w:t>
            </w:r>
            <w:r w:rsidRPr="00021A3B">
              <w:rPr>
                <w:rFonts w:cs="Times New Roman"/>
                <w:sz w:val="24"/>
                <w:szCs w:val="24"/>
                <w:lang w:val="nl-NL"/>
              </w:rPr>
              <w:t xml:space="preserve"> Rèn kĩ năng quan sát, phân tích từ thực tế các hiện tượng về tự nhiên, môi trường.</w:t>
            </w:r>
          </w:p>
        </w:tc>
        <w:tc>
          <w:tcPr>
            <w:tcW w:w="2019" w:type="dxa"/>
          </w:tcPr>
          <w:p w:rsidR="005143F8" w:rsidRPr="00021A3B" w:rsidRDefault="005143F8" w:rsidP="00070F3A">
            <w:pPr>
              <w:spacing w:line="276" w:lineRule="auto"/>
              <w:rPr>
                <w:sz w:val="24"/>
                <w:szCs w:val="24"/>
                <w:lang w:val="vi-VN"/>
              </w:rPr>
            </w:pPr>
            <w:r w:rsidRPr="00021A3B">
              <w:rPr>
                <w:sz w:val="24"/>
                <w:szCs w:val="24"/>
                <w:lang w:val="vi-VN"/>
              </w:rPr>
              <w:lastRenderedPageBreak/>
              <w:t xml:space="preserve">Tranh phóng to </w:t>
            </w:r>
            <w:r w:rsidRPr="00021A3B">
              <w:rPr>
                <w:sz w:val="24"/>
                <w:szCs w:val="24"/>
                <w:lang w:val="vi-VN"/>
              </w:rPr>
              <w:lastRenderedPageBreak/>
              <w:t>H47.1</w:t>
            </w:r>
          </w:p>
          <w:p w:rsidR="005143F8" w:rsidRPr="00021A3B" w:rsidRDefault="005143F8" w:rsidP="00070F3A">
            <w:pPr>
              <w:spacing w:line="276" w:lineRule="auto"/>
              <w:rPr>
                <w:sz w:val="24"/>
                <w:szCs w:val="24"/>
                <w:lang w:val="vi-VN"/>
              </w:rPr>
            </w:pPr>
            <w:r w:rsidRPr="00021A3B">
              <w:rPr>
                <w:sz w:val="24"/>
                <w:szCs w:val="24"/>
                <w:lang w:val="vi-VN"/>
              </w:rPr>
              <w:t>- Tranh ảnh về lũ lụt, hạn hán.</w:t>
            </w:r>
          </w:p>
          <w:p w:rsidR="005143F8" w:rsidRPr="00021A3B" w:rsidRDefault="005143F8" w:rsidP="00070F3A">
            <w:pPr>
              <w:spacing w:line="276" w:lineRule="auto"/>
              <w:rPr>
                <w:bCs/>
                <w:iCs/>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lastRenderedPageBreak/>
              <w:t>THBĐKH</w:t>
            </w:r>
          </w:p>
          <w:p w:rsidR="005143F8" w:rsidRPr="00021A3B" w:rsidRDefault="005143F8" w:rsidP="00070F3A">
            <w:pPr>
              <w:spacing w:line="276" w:lineRule="auto"/>
              <w:rPr>
                <w:bCs/>
                <w:iCs/>
                <w:sz w:val="24"/>
                <w:szCs w:val="24"/>
              </w:rPr>
            </w:pPr>
            <w:r w:rsidRPr="00021A3B">
              <w:rPr>
                <w:b/>
                <w:sz w:val="24"/>
                <w:szCs w:val="24"/>
              </w:rPr>
              <w:lastRenderedPageBreak/>
              <w:t>THGDĐ</w:t>
            </w:r>
          </w:p>
        </w:tc>
        <w:tc>
          <w:tcPr>
            <w:tcW w:w="2005" w:type="dxa"/>
          </w:tcPr>
          <w:p w:rsidR="005143F8" w:rsidRPr="00021A3B" w:rsidRDefault="005143F8" w:rsidP="00070F3A">
            <w:pPr>
              <w:spacing w:line="276" w:lineRule="auto"/>
              <w:rPr>
                <w:bCs/>
                <w:iCs/>
                <w:sz w:val="24"/>
                <w:szCs w:val="24"/>
              </w:rPr>
            </w:pPr>
          </w:p>
        </w:tc>
        <w:tc>
          <w:tcPr>
            <w:tcW w:w="850" w:type="dxa"/>
          </w:tcPr>
          <w:p w:rsidR="005143F8" w:rsidRPr="00021A3B" w:rsidRDefault="005143F8" w:rsidP="00070F3A">
            <w:pPr>
              <w:spacing w:line="276" w:lineRule="auto"/>
              <w:rPr>
                <w:bCs/>
                <w:iCs/>
                <w:sz w:val="24"/>
                <w:szCs w:val="24"/>
              </w:rPr>
            </w:pPr>
          </w:p>
        </w:tc>
      </w:tr>
      <w:tr w:rsidR="00021A3B" w:rsidRPr="00021A3B" w:rsidTr="003B3FF5">
        <w:tc>
          <w:tcPr>
            <w:tcW w:w="612" w:type="dxa"/>
          </w:tcPr>
          <w:p w:rsidR="005143F8" w:rsidRPr="00021A3B" w:rsidRDefault="005143F8" w:rsidP="00070F3A">
            <w:pPr>
              <w:pStyle w:val="NormalWeb"/>
              <w:spacing w:before="0" w:beforeAutospacing="0" w:after="0" w:afterAutospacing="0" w:line="276" w:lineRule="auto"/>
              <w:jc w:val="center"/>
              <w:rPr>
                <w:bCs/>
                <w:iCs/>
              </w:rPr>
            </w:pPr>
            <w:r w:rsidRPr="00021A3B">
              <w:rPr>
                <w:bCs/>
                <w:iCs/>
              </w:rPr>
              <w:lastRenderedPageBreak/>
              <w:t>36</w:t>
            </w:r>
          </w:p>
        </w:tc>
        <w:tc>
          <w:tcPr>
            <w:tcW w:w="704" w:type="dxa"/>
          </w:tcPr>
          <w:p w:rsidR="005143F8" w:rsidRPr="00021A3B" w:rsidRDefault="005143F8" w:rsidP="00070F3A">
            <w:pPr>
              <w:pStyle w:val="NormalWeb"/>
              <w:spacing w:before="0" w:beforeAutospacing="0" w:after="0" w:afterAutospacing="0" w:line="276" w:lineRule="auto"/>
              <w:jc w:val="both"/>
              <w:rPr>
                <w:bCs/>
                <w:iCs/>
              </w:rPr>
            </w:pPr>
            <w:r w:rsidRPr="00021A3B">
              <w:rPr>
                <w:lang w:val="sv-SE"/>
              </w:rPr>
              <w:t>59</w:t>
            </w:r>
          </w:p>
        </w:tc>
        <w:tc>
          <w:tcPr>
            <w:tcW w:w="1779" w:type="dxa"/>
          </w:tcPr>
          <w:p w:rsidR="005143F8" w:rsidRPr="00021A3B" w:rsidRDefault="005143F8" w:rsidP="00070F3A">
            <w:pPr>
              <w:pStyle w:val="NormalWeb"/>
              <w:spacing w:before="0" w:beforeAutospacing="0" w:after="0" w:afterAutospacing="0" w:line="276" w:lineRule="auto"/>
              <w:jc w:val="both"/>
              <w:rPr>
                <w:bCs/>
                <w:iCs/>
              </w:rPr>
            </w:pPr>
            <w:r w:rsidRPr="00021A3B">
              <w:rPr>
                <w:lang w:val="sv-SE"/>
              </w:rPr>
              <w:t xml:space="preserve">Vai trò của thực vật đối với động vật và đối với đời sống con người. </w:t>
            </w:r>
          </w:p>
        </w:tc>
        <w:tc>
          <w:tcPr>
            <w:tcW w:w="5269" w:type="dxa"/>
          </w:tcPr>
          <w:p w:rsidR="005143F8" w:rsidRPr="00021A3B" w:rsidRDefault="005143F8" w:rsidP="00070F3A">
            <w:pPr>
              <w:tabs>
                <w:tab w:val="left" w:pos="5760"/>
              </w:tabs>
              <w:spacing w:line="276" w:lineRule="auto"/>
              <w:rPr>
                <w:rFonts w:cs="Times New Roman"/>
                <w:bCs/>
                <w:sz w:val="24"/>
                <w:szCs w:val="24"/>
                <w:lang w:val="vi-VN"/>
              </w:rPr>
            </w:pPr>
            <w:r w:rsidRPr="00021A3B">
              <w:rPr>
                <w:rFonts w:cs="Times New Roman"/>
                <w:bCs/>
                <w:sz w:val="24"/>
                <w:szCs w:val="24"/>
                <w:lang w:val="vi-VN"/>
              </w:rPr>
              <w:t xml:space="preserve">- </w:t>
            </w:r>
            <w:r w:rsidRPr="00021A3B">
              <w:rPr>
                <w:rFonts w:cs="Times New Roman"/>
                <w:bCs/>
                <w:sz w:val="24"/>
                <w:szCs w:val="24"/>
                <w:lang w:val="nl-NL"/>
              </w:rPr>
              <w:t>Kiến thức:</w:t>
            </w:r>
            <w:r w:rsidRPr="00021A3B">
              <w:rPr>
                <w:rFonts w:cs="Times New Roman"/>
                <w:sz w:val="24"/>
                <w:szCs w:val="24"/>
                <w:lang w:val="nl-NL"/>
              </w:rPr>
              <w:t xml:space="preserve"> Nêu được ví dụ cho thấy thực vật là nguồn cung cấp thức ăn và nơi ở cho động vật.Hiểu được vai trò gián tiếp của thực vật trong việc cung cấp thức ăn cho người</w:t>
            </w:r>
            <w:r w:rsidRPr="00021A3B">
              <w:rPr>
                <w:rFonts w:cs="Times New Roman"/>
                <w:sz w:val="24"/>
                <w:szCs w:val="24"/>
                <w:lang w:val="vi-VN"/>
              </w:rPr>
              <w:t>.</w:t>
            </w:r>
          </w:p>
          <w:p w:rsidR="005143F8" w:rsidRPr="00021A3B" w:rsidRDefault="005143F8" w:rsidP="00070F3A">
            <w:pPr>
              <w:tabs>
                <w:tab w:val="left" w:pos="2115"/>
              </w:tabs>
              <w:spacing w:line="276" w:lineRule="auto"/>
              <w:jc w:val="both"/>
              <w:rPr>
                <w:rFonts w:cs="Times New Roman"/>
                <w:sz w:val="24"/>
                <w:szCs w:val="24"/>
                <w:lang w:val="nl-NL"/>
              </w:rPr>
            </w:pPr>
            <w:r w:rsidRPr="00021A3B">
              <w:rPr>
                <w:rFonts w:cs="Times New Roman"/>
                <w:bCs/>
                <w:sz w:val="24"/>
                <w:szCs w:val="24"/>
                <w:lang w:val="vi-VN"/>
              </w:rPr>
              <w:t xml:space="preserve">- </w:t>
            </w:r>
            <w:r w:rsidRPr="00021A3B">
              <w:rPr>
                <w:rFonts w:cs="Times New Roman"/>
                <w:bCs/>
                <w:sz w:val="24"/>
                <w:szCs w:val="24"/>
                <w:lang w:val="nl-NL"/>
              </w:rPr>
              <w:t>Kĩ năng</w:t>
            </w:r>
            <w:r w:rsidRPr="00021A3B">
              <w:rPr>
                <w:rFonts w:cs="Times New Roman"/>
                <w:bCs/>
                <w:sz w:val="24"/>
                <w:szCs w:val="24"/>
                <w:lang w:val="vi-VN"/>
              </w:rPr>
              <w:t>:</w:t>
            </w:r>
            <w:r w:rsidRPr="00021A3B">
              <w:rPr>
                <w:rFonts w:cs="Times New Roman"/>
                <w:sz w:val="24"/>
                <w:szCs w:val="24"/>
                <w:lang w:val="nl-NL"/>
              </w:rPr>
              <w:t xml:space="preserve"> Rèn kĩ năng quan sát, phân tích, so sánh, tổng hợp.</w:t>
            </w:r>
          </w:p>
        </w:tc>
        <w:tc>
          <w:tcPr>
            <w:tcW w:w="2019" w:type="dxa"/>
          </w:tcPr>
          <w:p w:rsidR="005143F8" w:rsidRPr="00021A3B" w:rsidRDefault="005143F8" w:rsidP="00070F3A">
            <w:pPr>
              <w:spacing w:line="276" w:lineRule="auto"/>
              <w:rPr>
                <w:sz w:val="24"/>
                <w:szCs w:val="24"/>
              </w:rPr>
            </w:pPr>
            <w:r w:rsidRPr="00021A3B">
              <w:rPr>
                <w:sz w:val="24"/>
                <w:szCs w:val="24"/>
              </w:rPr>
              <w:t>Tranh phóng to H46.1 (sơ đồ trao đổi khí),</w:t>
            </w:r>
          </w:p>
          <w:p w:rsidR="005143F8" w:rsidRPr="00021A3B" w:rsidRDefault="005143F8" w:rsidP="00070F3A">
            <w:pPr>
              <w:spacing w:line="276" w:lineRule="auto"/>
              <w:rPr>
                <w:bCs/>
                <w:iCs/>
                <w:sz w:val="24"/>
                <w:szCs w:val="24"/>
              </w:rPr>
            </w:pPr>
            <w:r w:rsidRPr="00021A3B">
              <w:rPr>
                <w:sz w:val="24"/>
                <w:szCs w:val="24"/>
              </w:rPr>
              <w:t>- PHTM</w:t>
            </w:r>
          </w:p>
        </w:tc>
        <w:tc>
          <w:tcPr>
            <w:tcW w:w="1383" w:type="dxa"/>
          </w:tcPr>
          <w:p w:rsidR="005143F8" w:rsidRPr="00021A3B" w:rsidRDefault="005143F8" w:rsidP="00070F3A">
            <w:pPr>
              <w:spacing w:line="276" w:lineRule="auto"/>
              <w:rPr>
                <w:sz w:val="24"/>
                <w:szCs w:val="24"/>
              </w:rPr>
            </w:pPr>
            <w:r w:rsidRPr="00021A3B">
              <w:rPr>
                <w:b/>
                <w:sz w:val="24"/>
                <w:szCs w:val="24"/>
              </w:rPr>
              <w:t>THBĐKH</w:t>
            </w:r>
          </w:p>
          <w:p w:rsidR="005143F8" w:rsidRPr="00021A3B" w:rsidRDefault="005143F8" w:rsidP="00070F3A">
            <w:pPr>
              <w:spacing w:line="276" w:lineRule="auto"/>
              <w:rPr>
                <w:bCs/>
                <w:iCs/>
                <w:sz w:val="24"/>
                <w:szCs w:val="24"/>
              </w:rPr>
            </w:pPr>
            <w:r w:rsidRPr="00021A3B">
              <w:rPr>
                <w:b/>
                <w:sz w:val="24"/>
                <w:szCs w:val="24"/>
              </w:rPr>
              <w:t>THGDĐ</w:t>
            </w:r>
          </w:p>
        </w:tc>
        <w:tc>
          <w:tcPr>
            <w:tcW w:w="2005" w:type="dxa"/>
          </w:tcPr>
          <w:p w:rsidR="005143F8" w:rsidRPr="00021A3B" w:rsidRDefault="005143F8" w:rsidP="00070F3A">
            <w:pPr>
              <w:spacing w:line="276" w:lineRule="auto"/>
              <w:rPr>
                <w:bCs/>
                <w:iCs/>
                <w:sz w:val="24"/>
                <w:szCs w:val="24"/>
              </w:rPr>
            </w:pPr>
          </w:p>
        </w:tc>
        <w:tc>
          <w:tcPr>
            <w:tcW w:w="850" w:type="dxa"/>
          </w:tcPr>
          <w:p w:rsidR="005143F8" w:rsidRPr="00021A3B" w:rsidRDefault="005143F8" w:rsidP="00070F3A">
            <w:pPr>
              <w:spacing w:line="276" w:lineRule="auto"/>
              <w:rPr>
                <w:bCs/>
                <w:iCs/>
                <w:sz w:val="24"/>
                <w:szCs w:val="24"/>
              </w:rPr>
            </w:pPr>
          </w:p>
        </w:tc>
      </w:tr>
      <w:tr w:rsidR="00021A3B" w:rsidRPr="00021A3B" w:rsidTr="003B3FF5">
        <w:tc>
          <w:tcPr>
            <w:tcW w:w="612" w:type="dxa"/>
          </w:tcPr>
          <w:p w:rsidR="005143F8" w:rsidRPr="00021A3B" w:rsidRDefault="005143F8" w:rsidP="00070F3A">
            <w:pPr>
              <w:pStyle w:val="NormalWeb"/>
              <w:spacing w:before="0" w:beforeAutospacing="0" w:after="0" w:afterAutospacing="0" w:line="276" w:lineRule="auto"/>
              <w:jc w:val="center"/>
              <w:rPr>
                <w:bCs/>
                <w:iCs/>
              </w:rPr>
            </w:pPr>
            <w:r w:rsidRPr="00021A3B">
              <w:rPr>
                <w:bCs/>
                <w:iCs/>
              </w:rPr>
              <w:t>37</w:t>
            </w:r>
          </w:p>
        </w:tc>
        <w:tc>
          <w:tcPr>
            <w:tcW w:w="704" w:type="dxa"/>
          </w:tcPr>
          <w:p w:rsidR="005143F8" w:rsidRPr="00021A3B" w:rsidRDefault="005143F8" w:rsidP="00070F3A">
            <w:pPr>
              <w:pStyle w:val="NormalWeb"/>
              <w:spacing w:before="0" w:beforeAutospacing="0" w:after="0" w:afterAutospacing="0" w:line="276" w:lineRule="auto"/>
              <w:jc w:val="both"/>
              <w:rPr>
                <w:bCs/>
                <w:iCs/>
              </w:rPr>
            </w:pPr>
            <w:r w:rsidRPr="00021A3B">
              <w:rPr>
                <w:lang w:val="sv-SE"/>
              </w:rPr>
              <w:t>60</w:t>
            </w:r>
          </w:p>
        </w:tc>
        <w:tc>
          <w:tcPr>
            <w:tcW w:w="1779" w:type="dxa"/>
          </w:tcPr>
          <w:p w:rsidR="005143F8" w:rsidRPr="00021A3B" w:rsidRDefault="005143F8" w:rsidP="00070F3A">
            <w:pPr>
              <w:pStyle w:val="NormalWeb"/>
              <w:spacing w:before="0" w:beforeAutospacing="0" w:after="0" w:afterAutospacing="0" w:line="276" w:lineRule="auto"/>
              <w:jc w:val="both"/>
              <w:rPr>
                <w:bCs/>
                <w:iCs/>
              </w:rPr>
            </w:pPr>
            <w:r w:rsidRPr="00021A3B">
              <w:rPr>
                <w:lang w:val="sv-SE"/>
              </w:rPr>
              <w:t>Vai trò của thực vật đối với động vật và đối với đời sống con người (tiếp theo).</w:t>
            </w:r>
          </w:p>
        </w:tc>
        <w:tc>
          <w:tcPr>
            <w:tcW w:w="5269" w:type="dxa"/>
          </w:tcPr>
          <w:p w:rsidR="005143F8" w:rsidRPr="00021A3B" w:rsidRDefault="005143F8" w:rsidP="00070F3A">
            <w:pPr>
              <w:tabs>
                <w:tab w:val="left" w:pos="5760"/>
              </w:tabs>
              <w:spacing w:line="276" w:lineRule="auto"/>
              <w:rPr>
                <w:rFonts w:cs="Times New Roman"/>
                <w:bCs/>
                <w:sz w:val="24"/>
                <w:szCs w:val="24"/>
                <w:lang w:val="nl-NL"/>
              </w:rPr>
            </w:pPr>
            <w:r w:rsidRPr="00021A3B">
              <w:rPr>
                <w:rFonts w:cs="Times New Roman"/>
                <w:bCs/>
                <w:sz w:val="24"/>
                <w:szCs w:val="24"/>
                <w:lang w:val="nl-NL"/>
              </w:rPr>
              <w:t>Kiến thức:</w:t>
            </w:r>
            <w:r w:rsidRPr="00021A3B">
              <w:rPr>
                <w:rFonts w:cs="Times New Roman"/>
                <w:sz w:val="24"/>
                <w:szCs w:val="24"/>
                <w:lang w:val="nl-NL"/>
              </w:rPr>
              <w:t xml:space="preserve"> Hiểu được tác dụng 2 mặt của thực vật dối với con người: thông qua việc tìm được 1 số ví dụ về cây có ích và có hại.</w:t>
            </w:r>
          </w:p>
          <w:p w:rsidR="005143F8" w:rsidRPr="00021A3B" w:rsidRDefault="005143F8" w:rsidP="00070F3A">
            <w:pPr>
              <w:tabs>
                <w:tab w:val="left" w:pos="2115"/>
              </w:tabs>
              <w:spacing w:line="276" w:lineRule="auto"/>
              <w:jc w:val="both"/>
              <w:rPr>
                <w:rFonts w:cs="Times New Roman"/>
                <w:sz w:val="24"/>
                <w:szCs w:val="24"/>
                <w:lang w:val="nl-NL"/>
              </w:rPr>
            </w:pPr>
            <w:r w:rsidRPr="00021A3B">
              <w:rPr>
                <w:rFonts w:cs="Times New Roman"/>
                <w:bCs/>
                <w:sz w:val="24"/>
                <w:szCs w:val="24"/>
                <w:lang w:val="nl-NL"/>
              </w:rPr>
              <w:t>Kĩ năng:</w:t>
            </w:r>
            <w:r w:rsidRPr="00021A3B">
              <w:rPr>
                <w:rFonts w:cs="Times New Roman"/>
                <w:bCs/>
                <w:sz w:val="24"/>
                <w:szCs w:val="24"/>
                <w:lang w:val="nl-NL"/>
              </w:rPr>
              <w:tab/>
            </w:r>
          </w:p>
          <w:p w:rsidR="005143F8" w:rsidRPr="00021A3B" w:rsidRDefault="005143F8" w:rsidP="00070F3A">
            <w:pPr>
              <w:spacing w:line="276" w:lineRule="auto"/>
              <w:jc w:val="both"/>
              <w:rPr>
                <w:rFonts w:cs="Times New Roman"/>
                <w:sz w:val="24"/>
                <w:szCs w:val="24"/>
                <w:lang w:val="nl-NL"/>
              </w:rPr>
            </w:pPr>
            <w:r w:rsidRPr="00021A3B">
              <w:rPr>
                <w:rFonts w:cs="Times New Roman"/>
                <w:sz w:val="24"/>
                <w:szCs w:val="24"/>
                <w:lang w:val="nl-NL"/>
              </w:rPr>
              <w:t>- Rèn kĩ năng quan sát, phân tích, so sánh, tổng hợp</w:t>
            </w:r>
          </w:p>
        </w:tc>
        <w:tc>
          <w:tcPr>
            <w:tcW w:w="2019" w:type="dxa"/>
          </w:tcPr>
          <w:p w:rsidR="005143F8" w:rsidRPr="00021A3B" w:rsidRDefault="005143F8" w:rsidP="00070F3A">
            <w:pPr>
              <w:spacing w:line="276" w:lineRule="auto"/>
              <w:rPr>
                <w:sz w:val="24"/>
                <w:szCs w:val="24"/>
              </w:rPr>
            </w:pPr>
            <w:r w:rsidRPr="00021A3B">
              <w:rPr>
                <w:sz w:val="24"/>
                <w:szCs w:val="24"/>
              </w:rPr>
              <w:t>- Tranh cây thuốc phiện, cần sa.</w:t>
            </w:r>
          </w:p>
          <w:p w:rsidR="005143F8" w:rsidRPr="00021A3B" w:rsidRDefault="005143F8" w:rsidP="00070F3A">
            <w:pPr>
              <w:spacing w:line="276" w:lineRule="auto"/>
              <w:rPr>
                <w:bCs/>
                <w:iCs/>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t>THBĐKH</w:t>
            </w:r>
          </w:p>
          <w:p w:rsidR="005143F8" w:rsidRPr="00021A3B" w:rsidRDefault="005143F8" w:rsidP="00070F3A">
            <w:pPr>
              <w:spacing w:line="276" w:lineRule="auto"/>
              <w:rPr>
                <w:bCs/>
                <w:iCs/>
                <w:sz w:val="24"/>
                <w:szCs w:val="24"/>
              </w:rPr>
            </w:pPr>
            <w:r w:rsidRPr="00021A3B">
              <w:rPr>
                <w:b/>
                <w:sz w:val="24"/>
                <w:szCs w:val="24"/>
              </w:rPr>
              <w:t>THGDĐ</w:t>
            </w:r>
          </w:p>
        </w:tc>
        <w:tc>
          <w:tcPr>
            <w:tcW w:w="2005" w:type="dxa"/>
          </w:tcPr>
          <w:p w:rsidR="005143F8" w:rsidRPr="00021A3B" w:rsidRDefault="005143F8" w:rsidP="00070F3A">
            <w:pPr>
              <w:spacing w:line="276" w:lineRule="auto"/>
              <w:rPr>
                <w:bCs/>
                <w:iCs/>
                <w:sz w:val="24"/>
                <w:szCs w:val="24"/>
              </w:rPr>
            </w:pPr>
          </w:p>
        </w:tc>
        <w:tc>
          <w:tcPr>
            <w:tcW w:w="850" w:type="dxa"/>
          </w:tcPr>
          <w:p w:rsidR="005143F8" w:rsidRPr="00021A3B" w:rsidRDefault="005143F8" w:rsidP="00070F3A">
            <w:pPr>
              <w:spacing w:line="276" w:lineRule="auto"/>
              <w:rPr>
                <w:bCs/>
                <w:iCs/>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38</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61</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Bảo vệ sự đa dạng của thực vật</w:t>
            </w:r>
          </w:p>
        </w:tc>
        <w:tc>
          <w:tcPr>
            <w:tcW w:w="5269" w:type="dxa"/>
          </w:tcPr>
          <w:p w:rsidR="005143F8" w:rsidRPr="00021A3B" w:rsidRDefault="005143F8" w:rsidP="00070F3A">
            <w:pPr>
              <w:tabs>
                <w:tab w:val="left" w:pos="5760"/>
              </w:tabs>
              <w:spacing w:line="276" w:lineRule="auto"/>
              <w:rPr>
                <w:rFonts w:cs="Times New Roman"/>
                <w:bCs/>
                <w:sz w:val="24"/>
                <w:szCs w:val="24"/>
                <w:lang w:val="nl-NL"/>
              </w:rPr>
            </w:pPr>
            <w:r w:rsidRPr="00021A3B">
              <w:rPr>
                <w:rFonts w:cs="Times New Roman"/>
                <w:bCs/>
                <w:sz w:val="24"/>
                <w:szCs w:val="24"/>
                <w:lang w:val="nl-NL"/>
              </w:rPr>
              <w:t>Kiến thức:</w:t>
            </w:r>
            <w:r w:rsidRPr="00021A3B">
              <w:rPr>
                <w:rFonts w:cs="Times New Roman"/>
                <w:sz w:val="24"/>
                <w:szCs w:val="24"/>
                <w:lang w:val="nl-NL"/>
              </w:rPr>
              <w:t xml:space="preserve"> Giải thích được sự khai thác quá mức dẫn đến tàn phá và suy giảm đa dạng sinh vật. Nêu các ví dụ về vai trò của cây xanh đối với đồi sống con người và nền kinh tế.</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Kĩ năng</w:t>
            </w:r>
            <w:r w:rsidRPr="00021A3B">
              <w:rPr>
                <w:rFonts w:cs="Times New Roman"/>
                <w:bCs/>
                <w:sz w:val="24"/>
                <w:szCs w:val="24"/>
                <w:lang w:val="vi-VN"/>
              </w:rPr>
              <w:t>:</w:t>
            </w:r>
            <w:r w:rsidRPr="00021A3B">
              <w:rPr>
                <w:rFonts w:cs="Times New Roman"/>
                <w:sz w:val="24"/>
                <w:szCs w:val="24"/>
                <w:lang w:val="nl-NL"/>
              </w:rPr>
              <w:t xml:space="preserve"> Rèn kĩ năng quan sát, phân tích, so sánh, tổng hợp.</w:t>
            </w:r>
          </w:p>
        </w:tc>
        <w:tc>
          <w:tcPr>
            <w:tcW w:w="2019" w:type="dxa"/>
          </w:tcPr>
          <w:p w:rsidR="005143F8" w:rsidRPr="00021A3B" w:rsidRDefault="005143F8" w:rsidP="00070F3A">
            <w:pPr>
              <w:spacing w:line="276" w:lineRule="auto"/>
              <w:rPr>
                <w:sz w:val="24"/>
                <w:szCs w:val="24"/>
              </w:rPr>
            </w:pPr>
            <w:r w:rsidRPr="00021A3B">
              <w:rPr>
                <w:sz w:val="24"/>
                <w:szCs w:val="24"/>
              </w:rPr>
              <w:t>- Tranh một số thực vật quý hiếm.</w:t>
            </w:r>
          </w:p>
          <w:p w:rsidR="005143F8" w:rsidRPr="00021A3B" w:rsidRDefault="005143F8" w:rsidP="00070F3A">
            <w:pPr>
              <w:spacing w:line="276" w:lineRule="auto"/>
              <w:rPr>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rPr>
            </w:pPr>
            <w:r w:rsidRPr="00021A3B">
              <w:rPr>
                <w:b/>
                <w:sz w:val="24"/>
                <w:szCs w:val="24"/>
              </w:rPr>
              <w:t>THBĐKH</w:t>
            </w:r>
          </w:p>
          <w:p w:rsidR="005143F8" w:rsidRPr="00021A3B" w:rsidRDefault="005143F8" w:rsidP="00070F3A">
            <w:pPr>
              <w:spacing w:line="276" w:lineRule="auto"/>
              <w:rPr>
                <w:sz w:val="24"/>
                <w:szCs w:val="24"/>
                <w:lang w:val="it-IT"/>
              </w:rPr>
            </w:pPr>
            <w:r w:rsidRPr="00021A3B">
              <w:rPr>
                <w:b/>
                <w:sz w:val="24"/>
                <w:szCs w:val="24"/>
              </w:rPr>
              <w:t>THGDĐĐ</w:t>
            </w:r>
          </w:p>
        </w:tc>
        <w:tc>
          <w:tcPr>
            <w:tcW w:w="2005" w:type="dxa"/>
          </w:tcPr>
          <w:p w:rsidR="005143F8" w:rsidRPr="00021A3B" w:rsidRDefault="005143F8" w:rsidP="000221EE">
            <w:pPr>
              <w:spacing w:line="276" w:lineRule="auto"/>
              <w:rPr>
                <w:sz w:val="24"/>
                <w:szCs w:val="24"/>
              </w:rPr>
            </w:pPr>
            <w:r w:rsidRPr="00021A3B">
              <w:rPr>
                <w:rFonts w:eastAsia="Times New Roman"/>
                <w:sz w:val="24"/>
                <w:szCs w:val="24"/>
              </w:rPr>
              <w:t>Mục2.Tình</w:t>
            </w:r>
            <w:r w:rsidR="007E2A27" w:rsidRPr="00021A3B">
              <w:rPr>
                <w:rFonts w:eastAsia="Times New Roman"/>
                <w:sz w:val="24"/>
                <w:szCs w:val="24"/>
              </w:rPr>
              <w:t xml:space="preserve"> </w:t>
            </w:r>
            <w:r w:rsidRPr="00021A3B">
              <w:rPr>
                <w:rFonts w:eastAsia="Times New Roman"/>
                <w:sz w:val="24"/>
                <w:szCs w:val="24"/>
              </w:rPr>
              <w:t>hình</w:t>
            </w:r>
            <w:r w:rsidR="007E2A27" w:rsidRPr="00021A3B">
              <w:rPr>
                <w:rFonts w:eastAsia="Times New Roman"/>
                <w:sz w:val="24"/>
                <w:szCs w:val="24"/>
              </w:rPr>
              <w:t xml:space="preserve"> </w:t>
            </w:r>
            <w:r w:rsidRPr="00021A3B">
              <w:rPr>
                <w:rFonts w:eastAsia="Times New Roman"/>
                <w:sz w:val="24"/>
                <w:szCs w:val="24"/>
              </w:rPr>
              <w:t>đa dạng</w:t>
            </w:r>
            <w:r w:rsidR="007E2A27" w:rsidRPr="00021A3B">
              <w:rPr>
                <w:rFonts w:eastAsia="Times New Roman"/>
                <w:sz w:val="24"/>
                <w:szCs w:val="24"/>
              </w:rPr>
              <w:t xml:space="preserve"> </w:t>
            </w:r>
            <w:r w:rsidRPr="00021A3B">
              <w:rPr>
                <w:rFonts w:eastAsia="Times New Roman"/>
                <w:sz w:val="24"/>
                <w:szCs w:val="24"/>
              </w:rPr>
              <w:t>của</w:t>
            </w:r>
            <w:r w:rsidR="007E2A27" w:rsidRPr="00021A3B">
              <w:rPr>
                <w:rFonts w:eastAsia="Times New Roman"/>
                <w:sz w:val="24"/>
                <w:szCs w:val="24"/>
              </w:rPr>
              <w:t xml:space="preserve"> </w:t>
            </w:r>
            <w:r w:rsidRPr="00021A3B">
              <w:rPr>
                <w:rFonts w:eastAsia="Times New Roman"/>
                <w:sz w:val="24"/>
                <w:szCs w:val="24"/>
              </w:rPr>
              <w:t>th</w:t>
            </w:r>
            <w:r w:rsidRPr="00021A3B">
              <w:rPr>
                <w:rFonts w:eastAsia="Times New Roman"/>
                <w:spacing w:val="-1"/>
                <w:sz w:val="24"/>
                <w:szCs w:val="24"/>
              </w:rPr>
              <w:t>ự</w:t>
            </w:r>
            <w:r w:rsidRPr="00021A3B">
              <w:rPr>
                <w:rFonts w:eastAsia="Times New Roman"/>
                <w:sz w:val="24"/>
                <w:szCs w:val="24"/>
              </w:rPr>
              <w:t>c vật</w:t>
            </w:r>
            <w:r w:rsidR="007E2A27" w:rsidRPr="00021A3B">
              <w:rPr>
                <w:rFonts w:eastAsia="Times New Roman"/>
                <w:sz w:val="24"/>
                <w:szCs w:val="24"/>
              </w:rPr>
              <w:t xml:space="preserve"> </w:t>
            </w:r>
            <w:r w:rsidRPr="00021A3B">
              <w:rPr>
                <w:rFonts w:eastAsia="Times New Roman"/>
                <w:sz w:val="24"/>
                <w:szCs w:val="24"/>
              </w:rPr>
              <w:t>ở</w:t>
            </w:r>
            <w:r w:rsidR="007E2A27" w:rsidRPr="00021A3B">
              <w:rPr>
                <w:rFonts w:eastAsia="Times New Roman"/>
                <w:sz w:val="24"/>
                <w:szCs w:val="24"/>
              </w:rPr>
              <w:t xml:space="preserve"> </w:t>
            </w:r>
            <w:r w:rsidRPr="00021A3B">
              <w:rPr>
                <w:rFonts w:eastAsia="Times New Roman"/>
                <w:sz w:val="24"/>
                <w:szCs w:val="24"/>
              </w:rPr>
              <w:t>Việt</w:t>
            </w:r>
            <w:r w:rsidR="007E2A27" w:rsidRPr="00021A3B">
              <w:rPr>
                <w:rFonts w:eastAsia="Times New Roman"/>
                <w:sz w:val="24"/>
                <w:szCs w:val="24"/>
              </w:rPr>
              <w:t xml:space="preserve"> </w:t>
            </w:r>
            <w:r w:rsidRPr="00021A3B">
              <w:rPr>
                <w:rFonts w:eastAsia="Times New Roman"/>
                <w:sz w:val="24"/>
                <w:szCs w:val="24"/>
              </w:rPr>
              <w:t>Nam- Không</w:t>
            </w:r>
            <w:r w:rsidR="007E2A27" w:rsidRPr="00021A3B">
              <w:rPr>
                <w:rFonts w:eastAsia="Times New Roman"/>
                <w:sz w:val="24"/>
                <w:szCs w:val="24"/>
              </w:rPr>
              <w:t xml:space="preserve"> </w:t>
            </w:r>
            <w:r w:rsidRPr="00021A3B">
              <w:rPr>
                <w:rFonts w:eastAsia="Times New Roman"/>
                <w:sz w:val="24"/>
                <w:szCs w:val="24"/>
              </w:rPr>
              <w:t>dạy</w:t>
            </w:r>
            <w:r w:rsidR="007E2A27" w:rsidRPr="00021A3B">
              <w:rPr>
                <w:rFonts w:eastAsia="Times New Roman"/>
                <w:sz w:val="24"/>
                <w:szCs w:val="24"/>
              </w:rPr>
              <w:t xml:space="preserve"> </w:t>
            </w:r>
            <w:r w:rsidRPr="00021A3B">
              <w:rPr>
                <w:rFonts w:eastAsia="Times New Roman"/>
                <w:sz w:val="24"/>
                <w:szCs w:val="24"/>
              </w:rPr>
              <w:t>về số liệu</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p>
        </w:tc>
        <w:tc>
          <w:tcPr>
            <w:tcW w:w="704" w:type="dxa"/>
          </w:tcPr>
          <w:p w:rsidR="005143F8" w:rsidRPr="00021A3B" w:rsidRDefault="005143F8" w:rsidP="00070F3A">
            <w:pPr>
              <w:spacing w:line="276" w:lineRule="auto"/>
              <w:rPr>
                <w:rFonts w:cs="Times New Roman"/>
                <w:sz w:val="24"/>
                <w:szCs w:val="24"/>
              </w:rPr>
            </w:pPr>
          </w:p>
        </w:tc>
        <w:tc>
          <w:tcPr>
            <w:tcW w:w="7048" w:type="dxa"/>
            <w:gridSpan w:val="2"/>
          </w:tcPr>
          <w:p w:rsidR="005143F8" w:rsidRPr="00021A3B" w:rsidRDefault="005143F8" w:rsidP="00070F3A">
            <w:pPr>
              <w:tabs>
                <w:tab w:val="left" w:pos="5760"/>
              </w:tabs>
              <w:spacing w:line="276" w:lineRule="auto"/>
              <w:rPr>
                <w:rFonts w:cs="Times New Roman"/>
                <w:bCs/>
                <w:sz w:val="24"/>
                <w:szCs w:val="24"/>
                <w:lang w:val="it-IT"/>
              </w:rPr>
            </w:pPr>
            <w:r w:rsidRPr="00021A3B">
              <w:rPr>
                <w:rFonts w:eastAsia="Times New Roman" w:cs="Times New Roman"/>
                <w:b/>
                <w:sz w:val="24"/>
                <w:szCs w:val="24"/>
              </w:rPr>
              <w:t>Ch</w:t>
            </w:r>
            <w:r w:rsidRPr="00021A3B">
              <w:rPr>
                <w:rFonts w:eastAsia="Times New Roman" w:cs="Times New Roman"/>
                <w:b/>
                <w:spacing w:val="-1"/>
                <w:sz w:val="24"/>
                <w:szCs w:val="24"/>
              </w:rPr>
              <w:t>ư</w:t>
            </w:r>
            <w:r w:rsidRPr="00021A3B">
              <w:rPr>
                <w:rFonts w:eastAsia="Times New Roman" w:cs="Times New Roman"/>
                <w:b/>
                <w:spacing w:val="2"/>
                <w:sz w:val="24"/>
                <w:szCs w:val="24"/>
              </w:rPr>
              <w:t>ơ</w:t>
            </w:r>
            <w:r w:rsidRPr="00021A3B">
              <w:rPr>
                <w:rFonts w:eastAsia="Times New Roman" w:cs="Times New Roman"/>
                <w:b/>
                <w:sz w:val="24"/>
                <w:szCs w:val="24"/>
              </w:rPr>
              <w:t>ng X.Vi khuẩn-Nấm-Địa y.</w:t>
            </w:r>
          </w:p>
        </w:tc>
        <w:tc>
          <w:tcPr>
            <w:tcW w:w="2019" w:type="dxa"/>
          </w:tcPr>
          <w:p w:rsidR="005143F8" w:rsidRPr="00021A3B" w:rsidRDefault="005143F8" w:rsidP="00070F3A">
            <w:pPr>
              <w:spacing w:line="276" w:lineRule="auto"/>
              <w:rPr>
                <w:sz w:val="24"/>
                <w:szCs w:val="24"/>
                <w:lang w:val="it-IT"/>
              </w:rPr>
            </w:pPr>
          </w:p>
        </w:tc>
        <w:tc>
          <w:tcPr>
            <w:tcW w:w="1383" w:type="dxa"/>
          </w:tcPr>
          <w:p w:rsidR="005143F8" w:rsidRPr="00021A3B" w:rsidRDefault="005143F8" w:rsidP="00070F3A">
            <w:pPr>
              <w:spacing w:line="276" w:lineRule="auto"/>
              <w:rPr>
                <w:b/>
                <w:spacing w:val="-8"/>
                <w:sz w:val="24"/>
                <w:szCs w:val="24"/>
              </w:rPr>
            </w:pPr>
          </w:p>
        </w:tc>
        <w:tc>
          <w:tcPr>
            <w:tcW w:w="2005" w:type="dxa"/>
          </w:tcPr>
          <w:p w:rsidR="005143F8" w:rsidRPr="00021A3B" w:rsidRDefault="005143F8" w:rsidP="00070F3A">
            <w:pPr>
              <w:spacing w:line="276" w:lineRule="auto"/>
              <w:rPr>
                <w:sz w:val="24"/>
                <w:szCs w:val="24"/>
              </w:rPr>
            </w:pPr>
          </w:p>
        </w:tc>
        <w:tc>
          <w:tcPr>
            <w:tcW w:w="850" w:type="dxa"/>
          </w:tcPr>
          <w:p w:rsidR="005143F8" w:rsidRPr="00021A3B" w:rsidRDefault="005143F8" w:rsidP="000221EE">
            <w:pPr>
              <w:spacing w:line="276" w:lineRule="auto"/>
              <w:rPr>
                <w:rFonts w:eastAsia="Times New Roman"/>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39</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62</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eastAsia="Times New Roman" w:cs="Times New Roman"/>
                <w:sz w:val="24"/>
                <w:szCs w:val="24"/>
              </w:rPr>
              <w:t>Vi khuẩn</w:t>
            </w:r>
          </w:p>
        </w:tc>
        <w:tc>
          <w:tcPr>
            <w:tcW w:w="5269" w:type="dxa"/>
          </w:tcPr>
          <w:p w:rsidR="005143F8" w:rsidRPr="00021A3B" w:rsidRDefault="005143F8" w:rsidP="00070F3A">
            <w:pPr>
              <w:tabs>
                <w:tab w:val="left" w:pos="5760"/>
              </w:tabs>
              <w:spacing w:line="276" w:lineRule="auto"/>
              <w:rPr>
                <w:rFonts w:cs="Times New Roman"/>
                <w:bCs/>
                <w:sz w:val="24"/>
                <w:szCs w:val="24"/>
                <w:lang w:val="vi-VN"/>
              </w:rPr>
            </w:pPr>
            <w:r w:rsidRPr="00021A3B">
              <w:rPr>
                <w:rFonts w:cs="Times New Roman"/>
                <w:bCs/>
                <w:sz w:val="24"/>
                <w:szCs w:val="24"/>
                <w:lang w:val="vi-VN"/>
              </w:rPr>
              <w:t xml:space="preserve">- </w:t>
            </w:r>
            <w:r w:rsidRPr="00021A3B">
              <w:rPr>
                <w:rFonts w:cs="Times New Roman"/>
                <w:bCs/>
                <w:sz w:val="24"/>
                <w:szCs w:val="24"/>
                <w:lang w:val="it-IT"/>
              </w:rPr>
              <w:t>Kiến thức:</w:t>
            </w:r>
            <w:r w:rsidRPr="00021A3B">
              <w:rPr>
                <w:rFonts w:cs="Times New Roman"/>
                <w:sz w:val="24"/>
                <w:szCs w:val="24"/>
                <w:lang w:val="it-IT"/>
              </w:rPr>
              <w:t xml:space="preserve">Mô tả được vi khuẩn là sinh vật nhỏ bé, tế bào chưa có nhân, phân bố rộng rãi. Sinh sản chủ yếu bằng cách phân đôi. Nêu được vi khuẩn có lợi </w:t>
            </w:r>
            <w:r w:rsidRPr="00021A3B">
              <w:rPr>
                <w:rFonts w:cs="Times New Roman"/>
                <w:sz w:val="24"/>
                <w:szCs w:val="24"/>
                <w:lang w:val="vi-VN"/>
              </w:rPr>
              <w:t>và có hại.</w:t>
            </w:r>
          </w:p>
          <w:p w:rsidR="005143F8" w:rsidRPr="00021A3B" w:rsidRDefault="005143F8" w:rsidP="00070F3A">
            <w:pPr>
              <w:spacing w:line="276" w:lineRule="auto"/>
              <w:jc w:val="both"/>
              <w:rPr>
                <w:rFonts w:cs="Times New Roman"/>
                <w:sz w:val="24"/>
                <w:szCs w:val="24"/>
                <w:lang w:val="it-IT"/>
              </w:rPr>
            </w:pPr>
            <w:r w:rsidRPr="00021A3B">
              <w:rPr>
                <w:rFonts w:cs="Times New Roman"/>
                <w:bCs/>
                <w:sz w:val="24"/>
                <w:szCs w:val="24"/>
                <w:lang w:val="vi-VN"/>
              </w:rPr>
              <w:t xml:space="preserve">- </w:t>
            </w:r>
            <w:r w:rsidRPr="00021A3B">
              <w:rPr>
                <w:rFonts w:cs="Times New Roman"/>
                <w:bCs/>
                <w:sz w:val="24"/>
                <w:szCs w:val="24"/>
                <w:lang w:val="it-IT"/>
              </w:rPr>
              <w:t>Kĩ năng</w:t>
            </w:r>
            <w:r w:rsidRPr="00021A3B">
              <w:rPr>
                <w:rFonts w:cs="Times New Roman"/>
                <w:bCs/>
                <w:sz w:val="24"/>
                <w:szCs w:val="24"/>
                <w:lang w:val="vi-VN"/>
              </w:rPr>
              <w:t>:</w:t>
            </w:r>
            <w:r w:rsidRPr="00021A3B">
              <w:rPr>
                <w:rFonts w:cs="Times New Roman"/>
                <w:sz w:val="24"/>
                <w:szCs w:val="24"/>
                <w:lang w:val="it-IT"/>
              </w:rPr>
              <w:t xml:space="preserve"> Rèn kĩ năng quan sát, phân tích.</w:t>
            </w: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Tranh phóng to: các dạng vi khuẩn (H50.1)</w:t>
            </w:r>
          </w:p>
          <w:p w:rsidR="005143F8" w:rsidRPr="00021A3B" w:rsidRDefault="005143F8" w:rsidP="00070F3A">
            <w:pPr>
              <w:spacing w:line="276" w:lineRule="auto"/>
              <w:rPr>
                <w:sz w:val="24"/>
                <w:szCs w:val="24"/>
                <w:lang w:val="pt-BR"/>
              </w:rPr>
            </w:pPr>
            <w:r w:rsidRPr="00021A3B">
              <w:rPr>
                <w:sz w:val="24"/>
                <w:szCs w:val="24"/>
                <w:lang w:val="pt-BR"/>
              </w:rPr>
              <w:t>- Tranh phóng to H50.2 và H50.3.</w:t>
            </w:r>
          </w:p>
          <w:p w:rsidR="005143F8" w:rsidRPr="00021A3B" w:rsidRDefault="005143F8" w:rsidP="00070F3A">
            <w:pPr>
              <w:spacing w:line="276" w:lineRule="auto"/>
              <w:rPr>
                <w:bCs/>
                <w:iCs/>
                <w:sz w:val="24"/>
                <w:szCs w:val="24"/>
              </w:rPr>
            </w:pPr>
            <w:r w:rsidRPr="00021A3B">
              <w:rPr>
                <w:sz w:val="24"/>
                <w:szCs w:val="24"/>
              </w:rPr>
              <w:t>- CNTT</w:t>
            </w:r>
          </w:p>
        </w:tc>
        <w:tc>
          <w:tcPr>
            <w:tcW w:w="1383" w:type="dxa"/>
          </w:tcPr>
          <w:p w:rsidR="005143F8" w:rsidRPr="00021A3B" w:rsidRDefault="005143F8" w:rsidP="00070F3A">
            <w:pPr>
              <w:spacing w:line="276" w:lineRule="auto"/>
              <w:rPr>
                <w:sz w:val="24"/>
                <w:szCs w:val="24"/>
                <w:lang w:val="it-IT"/>
              </w:rPr>
            </w:pPr>
            <w:r w:rsidRPr="00021A3B">
              <w:rPr>
                <w:b/>
                <w:spacing w:val="-8"/>
                <w:sz w:val="24"/>
                <w:szCs w:val="24"/>
              </w:rPr>
              <w:t>THGDĐĐ</w:t>
            </w:r>
          </w:p>
        </w:tc>
        <w:tc>
          <w:tcPr>
            <w:tcW w:w="2005" w:type="dxa"/>
          </w:tcPr>
          <w:p w:rsidR="005143F8" w:rsidRPr="00021A3B" w:rsidRDefault="005143F8" w:rsidP="000221EE">
            <w:pPr>
              <w:spacing w:line="276" w:lineRule="auto"/>
              <w:rPr>
                <w:sz w:val="24"/>
                <w:szCs w:val="24"/>
              </w:rPr>
            </w:pPr>
            <w:r w:rsidRPr="00021A3B">
              <w:rPr>
                <w:rFonts w:eastAsia="Times New Roman"/>
                <w:sz w:val="24"/>
                <w:szCs w:val="24"/>
              </w:rPr>
              <w:t>Mục3.Phân</w:t>
            </w:r>
            <w:r w:rsidR="007E2A27" w:rsidRPr="00021A3B">
              <w:rPr>
                <w:rFonts w:eastAsia="Times New Roman"/>
                <w:sz w:val="24"/>
                <w:szCs w:val="24"/>
              </w:rPr>
              <w:t xml:space="preserve"> </w:t>
            </w:r>
            <w:r w:rsidRPr="00021A3B">
              <w:rPr>
                <w:rFonts w:eastAsia="Times New Roman"/>
                <w:sz w:val="24"/>
                <w:szCs w:val="24"/>
              </w:rPr>
              <w:t>bố</w:t>
            </w:r>
            <w:r w:rsidR="007E2A27" w:rsidRPr="00021A3B">
              <w:rPr>
                <w:rFonts w:eastAsia="Times New Roman"/>
                <w:sz w:val="24"/>
                <w:szCs w:val="24"/>
              </w:rPr>
              <w:t xml:space="preserve"> </w:t>
            </w:r>
            <w:r w:rsidRPr="00021A3B">
              <w:rPr>
                <w:rFonts w:eastAsia="Times New Roman"/>
                <w:sz w:val="24"/>
                <w:szCs w:val="24"/>
              </w:rPr>
              <w:t>và</w:t>
            </w:r>
            <w:r w:rsidR="007E2A27" w:rsidRPr="00021A3B">
              <w:rPr>
                <w:rFonts w:eastAsia="Times New Roman"/>
                <w:sz w:val="24"/>
                <w:szCs w:val="24"/>
              </w:rPr>
              <w:t xml:space="preserve"> </w:t>
            </w:r>
            <w:r w:rsidRPr="00021A3B">
              <w:rPr>
                <w:rFonts w:eastAsia="Times New Roman"/>
                <w:sz w:val="24"/>
                <w:szCs w:val="24"/>
              </w:rPr>
              <w:t>số l</w:t>
            </w:r>
            <w:r w:rsidRPr="00021A3B">
              <w:rPr>
                <w:rFonts w:eastAsia="Times New Roman"/>
                <w:spacing w:val="-1"/>
                <w:sz w:val="24"/>
                <w:szCs w:val="24"/>
              </w:rPr>
              <w:t>ư</w:t>
            </w:r>
            <w:r w:rsidRPr="00021A3B">
              <w:rPr>
                <w:rFonts w:eastAsia="Times New Roman"/>
                <w:spacing w:val="2"/>
                <w:sz w:val="24"/>
                <w:szCs w:val="24"/>
              </w:rPr>
              <w:t>ợ</w:t>
            </w:r>
            <w:r w:rsidRPr="00021A3B">
              <w:rPr>
                <w:rFonts w:eastAsia="Times New Roman"/>
                <w:sz w:val="24"/>
                <w:szCs w:val="24"/>
              </w:rPr>
              <w:t>ng- Không</w:t>
            </w:r>
            <w:r w:rsidR="007E2A27" w:rsidRPr="00021A3B">
              <w:rPr>
                <w:rFonts w:eastAsia="Times New Roman"/>
                <w:sz w:val="24"/>
                <w:szCs w:val="24"/>
              </w:rPr>
              <w:t xml:space="preserve"> </w:t>
            </w:r>
            <w:r w:rsidRPr="00021A3B">
              <w:rPr>
                <w:rFonts w:eastAsia="Times New Roman"/>
                <w:sz w:val="24"/>
                <w:szCs w:val="24"/>
              </w:rPr>
              <w:t>dạy</w:t>
            </w:r>
            <w:r w:rsidR="007E2A27" w:rsidRPr="00021A3B">
              <w:rPr>
                <w:rFonts w:eastAsia="Times New Roman"/>
                <w:sz w:val="24"/>
                <w:szCs w:val="24"/>
              </w:rPr>
              <w:t xml:space="preserve"> </w:t>
            </w:r>
            <w:r w:rsidRPr="00021A3B">
              <w:rPr>
                <w:rFonts w:eastAsia="Times New Roman"/>
                <w:sz w:val="24"/>
                <w:szCs w:val="24"/>
              </w:rPr>
              <w:t>chi</w:t>
            </w:r>
            <w:r w:rsidR="007E2A27" w:rsidRPr="00021A3B">
              <w:rPr>
                <w:rFonts w:eastAsia="Times New Roman"/>
                <w:sz w:val="24"/>
                <w:szCs w:val="24"/>
              </w:rPr>
              <w:t xml:space="preserve"> </w:t>
            </w:r>
            <w:r w:rsidRPr="00021A3B">
              <w:rPr>
                <w:rFonts w:eastAsia="Times New Roman"/>
                <w:sz w:val="24"/>
                <w:szCs w:val="24"/>
              </w:rPr>
              <w:t>tiết,chỉ</w:t>
            </w:r>
            <w:r w:rsidR="007E2A27" w:rsidRPr="00021A3B">
              <w:rPr>
                <w:rFonts w:eastAsia="Times New Roman"/>
                <w:sz w:val="24"/>
                <w:szCs w:val="24"/>
              </w:rPr>
              <w:t xml:space="preserve"> </w:t>
            </w:r>
            <w:r w:rsidRPr="00021A3B">
              <w:rPr>
                <w:rFonts w:eastAsia="Times New Roman"/>
                <w:sz w:val="24"/>
                <w:szCs w:val="24"/>
              </w:rPr>
              <w:t>dạy</w:t>
            </w:r>
            <w:r w:rsidR="007E2A27" w:rsidRPr="00021A3B">
              <w:rPr>
                <w:rFonts w:eastAsia="Times New Roman"/>
                <w:sz w:val="24"/>
                <w:szCs w:val="24"/>
              </w:rPr>
              <w:t xml:space="preserve"> </w:t>
            </w:r>
            <w:r w:rsidRPr="00021A3B">
              <w:rPr>
                <w:rFonts w:eastAsia="Times New Roman"/>
                <w:sz w:val="24"/>
                <w:szCs w:val="24"/>
              </w:rPr>
              <w:t>phần</w:t>
            </w:r>
            <w:r w:rsidR="007E2A27" w:rsidRPr="00021A3B">
              <w:rPr>
                <w:rFonts w:eastAsia="Times New Roman"/>
                <w:sz w:val="24"/>
                <w:szCs w:val="24"/>
              </w:rPr>
              <w:t xml:space="preserve"> </w:t>
            </w:r>
            <w:r w:rsidRPr="00021A3B">
              <w:rPr>
                <w:rFonts w:eastAsia="Times New Roman"/>
                <w:sz w:val="24"/>
                <w:szCs w:val="24"/>
              </w:rPr>
              <w:t>chữ đóng</w:t>
            </w:r>
            <w:r w:rsidR="007E2A27" w:rsidRPr="00021A3B">
              <w:rPr>
                <w:rFonts w:eastAsia="Times New Roman"/>
                <w:sz w:val="24"/>
                <w:szCs w:val="24"/>
              </w:rPr>
              <w:t xml:space="preserve"> </w:t>
            </w:r>
            <w:r w:rsidRPr="00021A3B">
              <w:rPr>
                <w:rFonts w:eastAsia="Times New Roman"/>
                <w:sz w:val="24"/>
                <w:szCs w:val="24"/>
              </w:rPr>
              <w:t>khung</w:t>
            </w:r>
            <w:r w:rsidR="007E2A27" w:rsidRPr="00021A3B">
              <w:rPr>
                <w:rFonts w:eastAsia="Times New Roman"/>
                <w:sz w:val="24"/>
                <w:szCs w:val="24"/>
              </w:rPr>
              <w:t xml:space="preserve"> </w:t>
            </w:r>
            <w:r w:rsidRPr="00021A3B">
              <w:rPr>
                <w:rFonts w:eastAsia="Times New Roman"/>
                <w:sz w:val="24"/>
                <w:szCs w:val="24"/>
              </w:rPr>
              <w:t>ở</w:t>
            </w:r>
            <w:r w:rsidR="007E2A27" w:rsidRPr="00021A3B">
              <w:rPr>
                <w:rFonts w:eastAsia="Times New Roman"/>
                <w:sz w:val="24"/>
                <w:szCs w:val="24"/>
              </w:rPr>
              <w:t xml:space="preserve"> </w:t>
            </w:r>
            <w:r w:rsidRPr="00021A3B">
              <w:rPr>
                <w:rFonts w:eastAsia="Times New Roman"/>
                <w:sz w:val="24"/>
                <w:szCs w:val="24"/>
              </w:rPr>
              <w:t>cuối</w:t>
            </w:r>
            <w:r w:rsidR="007E2A27" w:rsidRPr="00021A3B">
              <w:rPr>
                <w:rFonts w:eastAsia="Times New Roman"/>
                <w:sz w:val="24"/>
                <w:szCs w:val="24"/>
              </w:rPr>
              <w:t xml:space="preserve"> </w:t>
            </w:r>
            <w:r w:rsidRPr="00021A3B">
              <w:rPr>
                <w:rFonts w:eastAsia="Times New Roman"/>
                <w:sz w:val="24"/>
                <w:szCs w:val="24"/>
              </w:rPr>
              <w:t>bà</w:t>
            </w:r>
            <w:r w:rsidRPr="00021A3B">
              <w:rPr>
                <w:rFonts w:eastAsia="Times New Roman"/>
                <w:spacing w:val="-3"/>
                <w:sz w:val="24"/>
                <w:szCs w:val="24"/>
              </w:rPr>
              <w:t>i</w:t>
            </w:r>
            <w:r w:rsidRPr="00021A3B">
              <w:rPr>
                <w:rFonts w:eastAsia="Times New Roman"/>
                <w:sz w:val="24"/>
                <w:szCs w:val="24"/>
              </w:rPr>
              <w:t>.</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40</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63</w:t>
            </w:r>
          </w:p>
        </w:tc>
        <w:tc>
          <w:tcPr>
            <w:tcW w:w="1779" w:type="dxa"/>
          </w:tcPr>
          <w:p w:rsidR="005143F8" w:rsidRPr="00021A3B" w:rsidRDefault="005143F8" w:rsidP="00070F3A">
            <w:pPr>
              <w:spacing w:line="276" w:lineRule="auto"/>
              <w:rPr>
                <w:rFonts w:eastAsia="Times New Roman" w:cs="Times New Roman"/>
                <w:sz w:val="24"/>
                <w:szCs w:val="24"/>
              </w:rPr>
            </w:pPr>
            <w:r w:rsidRPr="00021A3B">
              <w:rPr>
                <w:rFonts w:eastAsia="Times New Roman" w:cs="Times New Roman"/>
                <w:sz w:val="24"/>
                <w:szCs w:val="24"/>
              </w:rPr>
              <w:t>Nấm</w:t>
            </w:r>
          </w:p>
        </w:tc>
        <w:tc>
          <w:tcPr>
            <w:tcW w:w="5269" w:type="dxa"/>
          </w:tcPr>
          <w:p w:rsidR="005143F8" w:rsidRPr="00021A3B" w:rsidRDefault="005143F8" w:rsidP="00070F3A">
            <w:pPr>
              <w:tabs>
                <w:tab w:val="left" w:pos="5760"/>
              </w:tabs>
              <w:spacing w:line="276" w:lineRule="auto"/>
              <w:rPr>
                <w:rFonts w:cs="Times New Roman"/>
                <w:bCs/>
                <w:sz w:val="24"/>
                <w:szCs w:val="24"/>
                <w:lang w:val="nl-NL"/>
              </w:rPr>
            </w:pPr>
            <w:r w:rsidRPr="00021A3B">
              <w:rPr>
                <w:rFonts w:cs="Times New Roman"/>
                <w:bCs/>
                <w:sz w:val="24"/>
                <w:szCs w:val="24"/>
                <w:lang w:val="vi-VN"/>
              </w:rPr>
              <w:t xml:space="preserve">- </w:t>
            </w:r>
            <w:r w:rsidRPr="00021A3B">
              <w:rPr>
                <w:rFonts w:cs="Times New Roman"/>
                <w:bCs/>
                <w:sz w:val="24"/>
                <w:szCs w:val="24"/>
                <w:lang w:val="nl-NL"/>
              </w:rPr>
              <w:t>Kiến thức:</w:t>
            </w:r>
          </w:p>
          <w:p w:rsidR="005143F8" w:rsidRPr="00021A3B" w:rsidRDefault="005143F8" w:rsidP="00070F3A">
            <w:pPr>
              <w:tabs>
                <w:tab w:val="left" w:pos="5760"/>
              </w:tabs>
              <w:spacing w:line="276" w:lineRule="auto"/>
              <w:rPr>
                <w:rFonts w:cs="Times New Roman"/>
                <w:sz w:val="24"/>
                <w:szCs w:val="24"/>
                <w:lang w:val="nl-NL"/>
              </w:rPr>
            </w:pPr>
            <w:r w:rsidRPr="00021A3B">
              <w:rPr>
                <w:rFonts w:cs="Times New Roman"/>
                <w:sz w:val="24"/>
                <w:szCs w:val="24"/>
                <w:lang w:val="vi-VN"/>
              </w:rPr>
              <w:t xml:space="preserve">+ </w:t>
            </w:r>
            <w:r w:rsidRPr="00021A3B">
              <w:rPr>
                <w:rFonts w:cs="Times New Roman"/>
                <w:sz w:val="24"/>
                <w:szCs w:val="24"/>
                <w:lang w:val="nl-NL"/>
              </w:rPr>
              <w:t xml:space="preserve">Nêu được đặc điểm của nấm nói chung là gì (về </w:t>
            </w:r>
            <w:r w:rsidRPr="00021A3B">
              <w:rPr>
                <w:rFonts w:cs="Times New Roman"/>
                <w:sz w:val="24"/>
                <w:szCs w:val="24"/>
                <w:lang w:val="nl-NL"/>
              </w:rPr>
              <w:lastRenderedPageBreak/>
              <w:t>cấu tạo, dinh dưỡng, sinh sản,…)</w:t>
            </w:r>
          </w:p>
          <w:p w:rsidR="005143F8" w:rsidRPr="00021A3B" w:rsidRDefault="005143F8" w:rsidP="00070F3A">
            <w:pPr>
              <w:tabs>
                <w:tab w:val="left" w:pos="5760"/>
              </w:tabs>
              <w:spacing w:line="276" w:lineRule="auto"/>
              <w:rPr>
                <w:rFonts w:cs="Times New Roman"/>
                <w:bCs/>
                <w:sz w:val="24"/>
                <w:szCs w:val="24"/>
                <w:lang w:val="nl-NL"/>
              </w:rPr>
            </w:pPr>
            <w:r w:rsidRPr="00021A3B">
              <w:rPr>
                <w:rFonts w:cs="Times New Roman"/>
                <w:sz w:val="24"/>
                <w:szCs w:val="24"/>
                <w:lang w:val="vi-VN"/>
              </w:rPr>
              <w:t>+</w:t>
            </w:r>
            <w:r w:rsidRPr="00021A3B">
              <w:rPr>
                <w:rFonts w:cs="Times New Roman"/>
                <w:sz w:val="24"/>
                <w:szCs w:val="24"/>
                <w:lang w:val="nl-NL"/>
              </w:rPr>
              <w:t xml:space="preserve"> Phân biệt được các loại nấm.</w:t>
            </w:r>
          </w:p>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vi-VN"/>
              </w:rPr>
              <w:t xml:space="preserve">- </w:t>
            </w:r>
            <w:r w:rsidRPr="00021A3B">
              <w:rPr>
                <w:rFonts w:cs="Times New Roman"/>
                <w:bCs/>
                <w:sz w:val="24"/>
                <w:szCs w:val="24"/>
                <w:lang w:val="nl-NL"/>
              </w:rPr>
              <w:t>Kĩ năng:</w:t>
            </w:r>
            <w:r w:rsidRPr="00021A3B">
              <w:rPr>
                <w:rFonts w:cs="Times New Roman"/>
                <w:sz w:val="24"/>
                <w:szCs w:val="24"/>
                <w:lang w:val="nl-NL"/>
              </w:rPr>
              <w:t xml:space="preserve"> Rèn kĩ năng quan sát, phân tích.</w:t>
            </w:r>
          </w:p>
          <w:p w:rsidR="005143F8" w:rsidRPr="00021A3B" w:rsidRDefault="005143F8" w:rsidP="00070F3A">
            <w:pPr>
              <w:spacing w:line="276" w:lineRule="auto"/>
              <w:rPr>
                <w:rFonts w:cs="Times New Roman"/>
                <w:bCs/>
                <w:sz w:val="24"/>
                <w:szCs w:val="24"/>
                <w:lang w:val="nl-NL"/>
              </w:rPr>
            </w:pPr>
          </w:p>
        </w:tc>
        <w:tc>
          <w:tcPr>
            <w:tcW w:w="2019" w:type="dxa"/>
          </w:tcPr>
          <w:p w:rsidR="005143F8" w:rsidRPr="00021A3B" w:rsidRDefault="005143F8" w:rsidP="00070F3A">
            <w:pPr>
              <w:spacing w:line="276" w:lineRule="auto"/>
              <w:rPr>
                <w:sz w:val="24"/>
                <w:szCs w:val="24"/>
                <w:lang w:val="it-IT"/>
              </w:rPr>
            </w:pPr>
            <w:r w:rsidRPr="00021A3B">
              <w:rPr>
                <w:sz w:val="24"/>
                <w:szCs w:val="24"/>
                <w:lang w:val="it-IT"/>
              </w:rPr>
              <w:lastRenderedPageBreak/>
              <w:t>- Tranh phóng to H51.1 - 51.3.</w:t>
            </w:r>
          </w:p>
          <w:p w:rsidR="005143F8" w:rsidRPr="00021A3B" w:rsidRDefault="005143F8" w:rsidP="00070F3A">
            <w:pPr>
              <w:spacing w:line="276" w:lineRule="auto"/>
              <w:rPr>
                <w:sz w:val="24"/>
                <w:szCs w:val="24"/>
              </w:rPr>
            </w:pPr>
            <w:r w:rsidRPr="00021A3B">
              <w:rPr>
                <w:sz w:val="24"/>
                <w:szCs w:val="24"/>
              </w:rPr>
              <w:lastRenderedPageBreak/>
              <w:t>- CNTT</w:t>
            </w:r>
          </w:p>
        </w:tc>
        <w:tc>
          <w:tcPr>
            <w:tcW w:w="1383" w:type="dxa"/>
          </w:tcPr>
          <w:p w:rsidR="005143F8" w:rsidRPr="00021A3B" w:rsidRDefault="005143F8" w:rsidP="00070F3A">
            <w:pPr>
              <w:spacing w:line="276" w:lineRule="auto"/>
              <w:rPr>
                <w:sz w:val="24"/>
                <w:szCs w:val="24"/>
                <w:lang w:val="it-IT"/>
              </w:rPr>
            </w:pPr>
            <w:r w:rsidRPr="00021A3B">
              <w:rPr>
                <w:b/>
                <w:spacing w:val="-8"/>
                <w:sz w:val="24"/>
                <w:szCs w:val="24"/>
              </w:rPr>
              <w:lastRenderedPageBreak/>
              <w:t>THGDĐĐ</w:t>
            </w:r>
          </w:p>
        </w:tc>
        <w:tc>
          <w:tcPr>
            <w:tcW w:w="2005" w:type="dxa"/>
          </w:tcPr>
          <w:p w:rsidR="005143F8" w:rsidRPr="00021A3B" w:rsidRDefault="005143F8" w:rsidP="000221EE">
            <w:pPr>
              <w:spacing w:line="276" w:lineRule="auto"/>
              <w:rPr>
                <w:rFonts w:eastAsia="Times New Roman"/>
                <w:sz w:val="24"/>
                <w:szCs w:val="24"/>
              </w:rPr>
            </w:pPr>
            <w:r w:rsidRPr="00021A3B">
              <w:rPr>
                <w:rFonts w:eastAsia="Times New Roman"/>
                <w:sz w:val="24"/>
                <w:szCs w:val="24"/>
              </w:rPr>
              <w:t>- Mục</w:t>
            </w:r>
            <w:r w:rsidR="007E2A27" w:rsidRPr="00021A3B">
              <w:rPr>
                <w:rFonts w:eastAsia="Times New Roman"/>
                <w:sz w:val="24"/>
                <w:szCs w:val="24"/>
              </w:rPr>
              <w:t xml:space="preserve"> </w:t>
            </w:r>
            <w:r w:rsidRPr="00021A3B">
              <w:rPr>
                <w:rFonts w:eastAsia="Times New Roman"/>
                <w:sz w:val="24"/>
                <w:szCs w:val="24"/>
              </w:rPr>
              <w:t>I</w:t>
            </w:r>
            <w:r w:rsidRPr="00021A3B">
              <w:rPr>
                <w:rFonts w:eastAsia="Times New Roman"/>
                <w:spacing w:val="2"/>
                <w:sz w:val="24"/>
                <w:szCs w:val="24"/>
              </w:rPr>
              <w:t>.</w:t>
            </w:r>
            <w:r w:rsidRPr="00021A3B">
              <w:rPr>
                <w:rFonts w:eastAsia="Times New Roman"/>
                <w:sz w:val="24"/>
                <w:szCs w:val="24"/>
              </w:rPr>
              <w:t>1.Lệnh▼trang16</w:t>
            </w:r>
            <w:r w:rsidRPr="00021A3B">
              <w:rPr>
                <w:rFonts w:eastAsia="Times New Roman"/>
                <w:sz w:val="24"/>
                <w:szCs w:val="24"/>
              </w:rPr>
              <w:lastRenderedPageBreak/>
              <w:t>5</w:t>
            </w:r>
            <w:r w:rsidRPr="00021A3B">
              <w:rPr>
                <w:sz w:val="24"/>
                <w:szCs w:val="24"/>
              </w:rPr>
              <w:t>-</w:t>
            </w:r>
            <w:r w:rsidRPr="00021A3B">
              <w:rPr>
                <w:rFonts w:eastAsia="Times New Roman"/>
                <w:sz w:val="24"/>
                <w:szCs w:val="24"/>
              </w:rPr>
              <w:t xml:space="preserve"> Không</w:t>
            </w:r>
            <w:r w:rsidR="007E2A27" w:rsidRPr="00021A3B">
              <w:rPr>
                <w:rFonts w:eastAsia="Times New Roman"/>
                <w:sz w:val="24"/>
                <w:szCs w:val="24"/>
              </w:rPr>
              <w:t xml:space="preserve"> </w:t>
            </w:r>
            <w:r w:rsidRPr="00021A3B">
              <w:rPr>
                <w:rFonts w:eastAsia="Times New Roman"/>
                <w:sz w:val="24"/>
                <w:szCs w:val="24"/>
              </w:rPr>
              <w:t>th</w:t>
            </w:r>
            <w:r w:rsidRPr="00021A3B">
              <w:rPr>
                <w:rFonts w:eastAsia="Times New Roman"/>
                <w:spacing w:val="-1"/>
                <w:sz w:val="24"/>
                <w:szCs w:val="24"/>
              </w:rPr>
              <w:t>ự</w:t>
            </w:r>
            <w:r w:rsidR="007E2A27" w:rsidRPr="00021A3B">
              <w:rPr>
                <w:rFonts w:eastAsia="Times New Roman"/>
                <w:spacing w:val="-1"/>
                <w:sz w:val="24"/>
                <w:szCs w:val="24"/>
              </w:rPr>
              <w:t xml:space="preserve">c </w:t>
            </w:r>
            <w:r w:rsidRPr="00021A3B">
              <w:rPr>
                <w:rFonts w:eastAsia="Times New Roman"/>
                <w:sz w:val="24"/>
                <w:szCs w:val="24"/>
              </w:rPr>
              <w:t>hiện</w:t>
            </w:r>
          </w:p>
          <w:p w:rsidR="005143F8" w:rsidRPr="00021A3B" w:rsidRDefault="005143F8" w:rsidP="000221EE">
            <w:pPr>
              <w:spacing w:line="276" w:lineRule="auto"/>
              <w:rPr>
                <w:sz w:val="24"/>
                <w:szCs w:val="24"/>
              </w:rPr>
            </w:pPr>
            <w:r w:rsidRPr="00021A3B">
              <w:rPr>
                <w:rFonts w:eastAsia="Times New Roman"/>
                <w:sz w:val="24"/>
                <w:szCs w:val="24"/>
              </w:rPr>
              <w:t>- Nội</w:t>
            </w:r>
            <w:r w:rsidR="007E2A27" w:rsidRPr="00021A3B">
              <w:rPr>
                <w:rFonts w:eastAsia="Times New Roman"/>
                <w:sz w:val="24"/>
                <w:szCs w:val="24"/>
              </w:rPr>
              <w:t xml:space="preserve"> </w:t>
            </w:r>
            <w:r w:rsidRPr="00021A3B">
              <w:rPr>
                <w:rFonts w:eastAsia="Times New Roman"/>
                <w:sz w:val="24"/>
                <w:szCs w:val="24"/>
              </w:rPr>
              <w:t>dung</w:t>
            </w:r>
            <w:r w:rsidR="007E2A27" w:rsidRPr="00021A3B">
              <w:rPr>
                <w:rFonts w:eastAsia="Times New Roman"/>
                <w:sz w:val="24"/>
                <w:szCs w:val="24"/>
              </w:rPr>
              <w:t xml:space="preserve"> </w:t>
            </w:r>
            <w:r w:rsidRPr="00021A3B">
              <w:rPr>
                <w:rFonts w:eastAsia="Times New Roman"/>
                <w:sz w:val="24"/>
                <w:szCs w:val="24"/>
              </w:rPr>
              <w:t>□</w:t>
            </w:r>
            <w:r w:rsidR="007E2A27" w:rsidRPr="00021A3B">
              <w:rPr>
                <w:rFonts w:eastAsia="Times New Roman"/>
                <w:sz w:val="24"/>
                <w:szCs w:val="24"/>
              </w:rPr>
              <w:t xml:space="preserve"> </w:t>
            </w:r>
            <w:r w:rsidRPr="00021A3B">
              <w:rPr>
                <w:rFonts w:eastAsia="Times New Roman"/>
                <w:sz w:val="24"/>
                <w:szCs w:val="24"/>
              </w:rPr>
              <w:t>trang</w:t>
            </w:r>
            <w:r w:rsidR="007E2A27" w:rsidRPr="00021A3B">
              <w:rPr>
                <w:rFonts w:eastAsia="Times New Roman"/>
                <w:sz w:val="24"/>
                <w:szCs w:val="24"/>
              </w:rPr>
              <w:t xml:space="preserve"> </w:t>
            </w:r>
            <w:r w:rsidRPr="00021A3B">
              <w:rPr>
                <w:rFonts w:eastAsia="Times New Roman"/>
                <w:sz w:val="24"/>
                <w:szCs w:val="24"/>
              </w:rPr>
              <w:t>165- Không</w:t>
            </w:r>
            <w:r w:rsidR="007E2A27" w:rsidRPr="00021A3B">
              <w:rPr>
                <w:rFonts w:eastAsia="Times New Roman"/>
                <w:sz w:val="24"/>
                <w:szCs w:val="24"/>
              </w:rPr>
              <w:t xml:space="preserve"> </w:t>
            </w:r>
            <w:r w:rsidRPr="00021A3B">
              <w:rPr>
                <w:rFonts w:eastAsia="Times New Roman"/>
                <w:sz w:val="24"/>
                <w:szCs w:val="24"/>
              </w:rPr>
              <w:t>dạy</w:t>
            </w: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lastRenderedPageBreak/>
              <w:t>41</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64</w:t>
            </w:r>
          </w:p>
        </w:tc>
        <w:tc>
          <w:tcPr>
            <w:tcW w:w="1779" w:type="dxa"/>
          </w:tcPr>
          <w:p w:rsidR="005143F8" w:rsidRPr="00021A3B" w:rsidRDefault="005143F8" w:rsidP="00070F3A">
            <w:pPr>
              <w:spacing w:line="276" w:lineRule="auto"/>
              <w:rPr>
                <w:rFonts w:eastAsia="Times New Roman" w:cs="Times New Roman"/>
                <w:sz w:val="24"/>
                <w:szCs w:val="24"/>
              </w:rPr>
            </w:pPr>
            <w:r w:rsidRPr="00021A3B">
              <w:rPr>
                <w:rFonts w:cs="Times New Roman"/>
                <w:sz w:val="24"/>
                <w:szCs w:val="24"/>
                <w:lang w:val="sv-SE"/>
              </w:rPr>
              <w:t>Đặc điểm sinh học và tầm quan trọng của nấm</w:t>
            </w:r>
          </w:p>
        </w:tc>
        <w:tc>
          <w:tcPr>
            <w:tcW w:w="5269" w:type="dxa"/>
          </w:tcPr>
          <w:p w:rsidR="005143F8" w:rsidRPr="00021A3B" w:rsidRDefault="005143F8" w:rsidP="00070F3A">
            <w:pPr>
              <w:tabs>
                <w:tab w:val="left" w:pos="5760"/>
              </w:tabs>
              <w:spacing w:line="276" w:lineRule="auto"/>
              <w:rPr>
                <w:rFonts w:cs="Times New Roman"/>
                <w:sz w:val="24"/>
                <w:szCs w:val="24"/>
                <w:lang w:val="nl-NL" w:eastAsia="ar-SA"/>
              </w:rPr>
            </w:pPr>
            <w:r w:rsidRPr="00021A3B">
              <w:rPr>
                <w:rFonts w:cs="Times New Roman"/>
                <w:bCs/>
                <w:sz w:val="24"/>
                <w:szCs w:val="24"/>
                <w:lang w:val="vi-VN"/>
              </w:rPr>
              <w:t xml:space="preserve">- </w:t>
            </w:r>
            <w:r w:rsidRPr="00021A3B">
              <w:rPr>
                <w:rFonts w:cs="Times New Roman"/>
                <w:bCs/>
                <w:sz w:val="24"/>
                <w:szCs w:val="24"/>
                <w:lang w:val="nl-NL"/>
              </w:rPr>
              <w:t>Kiến thức:</w:t>
            </w:r>
            <w:r w:rsidRPr="00021A3B">
              <w:rPr>
                <w:rFonts w:cs="Times New Roman"/>
                <w:sz w:val="24"/>
                <w:szCs w:val="24"/>
                <w:lang w:val="nl-NL" w:eastAsia="ar-SA"/>
              </w:rPr>
              <w:t xml:space="preserve">Biết được 1 vài điều kiện thích hợp cho sự phát triển của nấm, từ đó liên hệ áp </w:t>
            </w:r>
            <w:r w:rsidRPr="00021A3B">
              <w:rPr>
                <w:rFonts w:cs="Times New Roman"/>
                <w:sz w:val="24"/>
                <w:szCs w:val="24"/>
                <w:lang w:val="vi-VN" w:eastAsia="ar-SA"/>
              </w:rPr>
              <w:t xml:space="preserve">. </w:t>
            </w:r>
            <w:r w:rsidRPr="00021A3B">
              <w:rPr>
                <w:rFonts w:cs="Times New Roman"/>
                <w:sz w:val="24"/>
                <w:szCs w:val="24"/>
                <w:lang w:val="nl-NL" w:eastAsia="ar-SA"/>
              </w:rPr>
              <w:t>Nêu được nấm có ích và nấm có hại đối với con người</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Kĩ năng:</w:t>
            </w:r>
            <w:r w:rsidRPr="00021A3B">
              <w:rPr>
                <w:rFonts w:cs="Times New Roman"/>
                <w:sz w:val="24"/>
                <w:szCs w:val="24"/>
                <w:lang w:val="nl-NL"/>
              </w:rPr>
              <w:t>Rèn kĩ năng quan sát, phân tích.</w:t>
            </w:r>
          </w:p>
        </w:tc>
        <w:tc>
          <w:tcPr>
            <w:tcW w:w="2019" w:type="dxa"/>
          </w:tcPr>
          <w:p w:rsidR="005143F8" w:rsidRPr="00021A3B" w:rsidRDefault="005143F8" w:rsidP="00070F3A">
            <w:pPr>
              <w:spacing w:line="276" w:lineRule="auto"/>
              <w:rPr>
                <w:sz w:val="24"/>
                <w:szCs w:val="24"/>
                <w:lang w:val="it-IT"/>
              </w:rPr>
            </w:pPr>
            <w:r w:rsidRPr="00021A3B">
              <w:rPr>
                <w:sz w:val="24"/>
                <w:szCs w:val="24"/>
                <w:lang w:val="it-IT"/>
              </w:rPr>
              <w:t>- Mẫu vật: Nấm có ích: nấm hương, nấm rơm, nấm linh chi.</w:t>
            </w:r>
          </w:p>
          <w:p w:rsidR="005143F8" w:rsidRPr="00021A3B" w:rsidRDefault="005143F8" w:rsidP="00070F3A">
            <w:pPr>
              <w:spacing w:line="276" w:lineRule="auto"/>
              <w:rPr>
                <w:sz w:val="24"/>
                <w:szCs w:val="24"/>
                <w:lang w:val="it-IT"/>
              </w:rPr>
            </w:pPr>
          </w:p>
        </w:tc>
        <w:tc>
          <w:tcPr>
            <w:tcW w:w="1383" w:type="dxa"/>
          </w:tcPr>
          <w:p w:rsidR="005143F8" w:rsidRPr="00021A3B" w:rsidRDefault="005143F8" w:rsidP="00070F3A">
            <w:pPr>
              <w:spacing w:line="276" w:lineRule="auto"/>
              <w:rPr>
                <w:sz w:val="24"/>
                <w:szCs w:val="24"/>
              </w:rPr>
            </w:pPr>
            <w:r w:rsidRPr="00021A3B">
              <w:rPr>
                <w:b/>
                <w:spacing w:val="-8"/>
                <w:sz w:val="24"/>
                <w:szCs w:val="24"/>
              </w:rPr>
              <w:t>THGDĐĐ</w:t>
            </w:r>
          </w:p>
        </w:tc>
        <w:tc>
          <w:tcPr>
            <w:tcW w:w="2005" w:type="dxa"/>
          </w:tcPr>
          <w:p w:rsidR="005143F8" w:rsidRPr="00021A3B" w:rsidRDefault="005143F8" w:rsidP="000221EE">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42</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65</w:t>
            </w:r>
          </w:p>
        </w:tc>
        <w:tc>
          <w:tcPr>
            <w:tcW w:w="1779" w:type="dxa"/>
          </w:tcPr>
          <w:p w:rsidR="005143F8" w:rsidRPr="00021A3B" w:rsidRDefault="005143F8" w:rsidP="00070F3A">
            <w:pPr>
              <w:spacing w:line="276" w:lineRule="auto"/>
              <w:jc w:val="both"/>
              <w:rPr>
                <w:rFonts w:eastAsia="Times New Roman" w:cs="Times New Roman"/>
                <w:sz w:val="24"/>
                <w:szCs w:val="24"/>
              </w:rPr>
            </w:pPr>
            <w:r w:rsidRPr="00021A3B">
              <w:rPr>
                <w:rFonts w:cs="Times New Roman"/>
                <w:sz w:val="24"/>
                <w:szCs w:val="24"/>
                <w:lang w:val="it-IT"/>
              </w:rPr>
              <w:t>Bài tập: Sưu tầm mẫu vật nấm có ích, nấm bệnh tại địa phương</w:t>
            </w:r>
          </w:p>
        </w:tc>
        <w:tc>
          <w:tcPr>
            <w:tcW w:w="5269" w:type="dxa"/>
          </w:tcPr>
          <w:p w:rsidR="005143F8" w:rsidRPr="00021A3B" w:rsidRDefault="005143F8" w:rsidP="00070F3A">
            <w:pPr>
              <w:spacing w:line="276" w:lineRule="auto"/>
              <w:rPr>
                <w:rFonts w:cs="Times New Roman"/>
                <w:bCs/>
                <w:sz w:val="24"/>
                <w:szCs w:val="24"/>
                <w:lang w:val="nl-NL"/>
              </w:rPr>
            </w:pPr>
            <w:r w:rsidRPr="00021A3B">
              <w:rPr>
                <w:rFonts w:cs="Times New Roman"/>
                <w:bCs/>
                <w:sz w:val="24"/>
                <w:szCs w:val="24"/>
                <w:lang w:val="nl-NL"/>
              </w:rPr>
              <w:t>Năng lực: - Năng lực quan sát hình ảnh, năng lực phân loại, năng lực vận dụng</w:t>
            </w:r>
          </w:p>
          <w:p w:rsidR="005143F8" w:rsidRPr="00021A3B" w:rsidRDefault="005143F8" w:rsidP="00070F3A">
            <w:pPr>
              <w:spacing w:line="276" w:lineRule="auto"/>
              <w:jc w:val="both"/>
              <w:rPr>
                <w:rFonts w:cs="Times New Roman"/>
                <w:bCs/>
                <w:sz w:val="24"/>
                <w:szCs w:val="24"/>
                <w:lang w:val="nl-NL"/>
              </w:rPr>
            </w:pPr>
            <w:r w:rsidRPr="00021A3B">
              <w:rPr>
                <w:rFonts w:cs="Times New Roman"/>
                <w:bCs/>
                <w:sz w:val="24"/>
                <w:szCs w:val="24"/>
                <w:lang w:val="nl-NL"/>
              </w:rPr>
              <w:t>- Năng lực chia sẻ, hợp tác nhóm</w:t>
            </w:r>
          </w:p>
          <w:p w:rsidR="005143F8" w:rsidRPr="00021A3B" w:rsidRDefault="005143F8" w:rsidP="00070F3A">
            <w:pPr>
              <w:spacing w:line="276" w:lineRule="auto"/>
              <w:rPr>
                <w:rFonts w:cs="Times New Roman"/>
                <w:sz w:val="24"/>
                <w:szCs w:val="24"/>
              </w:rPr>
            </w:pPr>
          </w:p>
        </w:tc>
        <w:tc>
          <w:tcPr>
            <w:tcW w:w="2019" w:type="dxa"/>
          </w:tcPr>
          <w:p w:rsidR="005143F8" w:rsidRPr="00021A3B" w:rsidRDefault="005143F8" w:rsidP="00070F3A">
            <w:pPr>
              <w:spacing w:line="276" w:lineRule="auto"/>
              <w:rPr>
                <w:sz w:val="24"/>
                <w:szCs w:val="24"/>
              </w:rPr>
            </w:pPr>
            <w:r w:rsidRPr="00021A3B">
              <w:rPr>
                <w:sz w:val="24"/>
                <w:szCs w:val="24"/>
              </w:rPr>
              <w:t>- Mẫu vật.</w:t>
            </w:r>
          </w:p>
          <w:p w:rsidR="005143F8" w:rsidRPr="00021A3B" w:rsidRDefault="005143F8" w:rsidP="00070F3A">
            <w:pPr>
              <w:spacing w:line="276" w:lineRule="auto"/>
              <w:rPr>
                <w:sz w:val="24"/>
                <w:szCs w:val="24"/>
              </w:rPr>
            </w:pPr>
            <w:r w:rsidRPr="00021A3B">
              <w:rPr>
                <w:sz w:val="24"/>
                <w:szCs w:val="24"/>
              </w:rPr>
              <w:t>- Khay đựng mẫu vật</w:t>
            </w:r>
          </w:p>
        </w:tc>
        <w:tc>
          <w:tcPr>
            <w:tcW w:w="1383" w:type="dxa"/>
          </w:tcPr>
          <w:p w:rsidR="005143F8" w:rsidRPr="00021A3B" w:rsidRDefault="005143F8" w:rsidP="00070F3A">
            <w:pPr>
              <w:spacing w:line="276" w:lineRule="auto"/>
              <w:rPr>
                <w:sz w:val="24"/>
                <w:szCs w:val="24"/>
                <w:lang w:val="it-IT"/>
              </w:rPr>
            </w:pPr>
            <w:r w:rsidRPr="00021A3B">
              <w:rPr>
                <w:b/>
                <w:sz w:val="24"/>
                <w:szCs w:val="24"/>
              </w:rPr>
              <w:t>THGDĐĐ</w:t>
            </w:r>
          </w:p>
        </w:tc>
        <w:tc>
          <w:tcPr>
            <w:tcW w:w="2005" w:type="dxa"/>
          </w:tcPr>
          <w:p w:rsidR="005143F8" w:rsidRPr="00021A3B" w:rsidRDefault="005143F8" w:rsidP="000221EE">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43</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66</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Ôn tập</w:t>
            </w:r>
          </w:p>
        </w:tc>
        <w:tc>
          <w:tcPr>
            <w:tcW w:w="5269" w:type="dxa"/>
          </w:tcPr>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iCs/>
                <w:sz w:val="24"/>
                <w:szCs w:val="24"/>
                <w:lang w:val="nl-NL"/>
              </w:rPr>
              <w:t>Củng cố kiến thức, kĩ năng, phẩm chất, năng lực từ bài 42 đến bài 51</w:t>
            </w:r>
          </w:p>
        </w:tc>
        <w:tc>
          <w:tcPr>
            <w:tcW w:w="2019" w:type="dxa"/>
          </w:tcPr>
          <w:p w:rsidR="005143F8" w:rsidRPr="00021A3B" w:rsidRDefault="005143F8" w:rsidP="00070F3A">
            <w:pPr>
              <w:spacing w:line="276" w:lineRule="auto"/>
              <w:rPr>
                <w:sz w:val="24"/>
                <w:szCs w:val="24"/>
                <w:lang w:val="nl-NL"/>
              </w:rPr>
            </w:pPr>
            <w:r w:rsidRPr="00021A3B">
              <w:rPr>
                <w:sz w:val="24"/>
                <w:szCs w:val="24"/>
                <w:lang w:val="nl-NL"/>
              </w:rPr>
              <w:t>CNTT</w:t>
            </w:r>
          </w:p>
        </w:tc>
        <w:tc>
          <w:tcPr>
            <w:tcW w:w="1383" w:type="dxa"/>
          </w:tcPr>
          <w:p w:rsidR="005143F8" w:rsidRPr="00021A3B" w:rsidRDefault="005143F8" w:rsidP="00070F3A">
            <w:pPr>
              <w:spacing w:line="276" w:lineRule="auto"/>
              <w:rPr>
                <w:sz w:val="24"/>
                <w:szCs w:val="24"/>
                <w:lang w:val="it-IT"/>
              </w:rPr>
            </w:pPr>
          </w:p>
        </w:tc>
        <w:tc>
          <w:tcPr>
            <w:tcW w:w="2005" w:type="dxa"/>
          </w:tcPr>
          <w:p w:rsidR="005143F8" w:rsidRPr="00021A3B" w:rsidRDefault="005143F8" w:rsidP="000221EE">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44</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67</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 xml:space="preserve">Kiểm tra </w:t>
            </w:r>
            <w:r w:rsidRPr="00021A3B">
              <w:rPr>
                <w:rFonts w:cs="Times New Roman"/>
                <w:sz w:val="24"/>
                <w:szCs w:val="24"/>
                <w:lang w:val="vi-VN"/>
              </w:rPr>
              <w:t>HK</w:t>
            </w:r>
            <w:r w:rsidRPr="00021A3B">
              <w:rPr>
                <w:rFonts w:cs="Times New Roman"/>
                <w:sz w:val="24"/>
                <w:szCs w:val="24"/>
                <w:lang w:val="it-IT"/>
              </w:rPr>
              <w:t xml:space="preserve"> II</w:t>
            </w:r>
          </w:p>
        </w:tc>
        <w:tc>
          <w:tcPr>
            <w:tcW w:w="5269" w:type="dxa"/>
          </w:tcPr>
          <w:p w:rsidR="005143F8" w:rsidRPr="00021A3B" w:rsidRDefault="005143F8" w:rsidP="00070F3A">
            <w:pPr>
              <w:keepNext/>
              <w:spacing w:line="276" w:lineRule="auto"/>
              <w:jc w:val="both"/>
              <w:outlineLvl w:val="3"/>
              <w:rPr>
                <w:rFonts w:cs="Times New Roman"/>
                <w:iCs/>
                <w:sz w:val="24"/>
                <w:szCs w:val="24"/>
                <w:lang w:val="nl-NL"/>
              </w:rPr>
            </w:pPr>
            <w:r w:rsidRPr="00021A3B">
              <w:rPr>
                <w:rFonts w:cs="Times New Roman"/>
                <w:iCs/>
                <w:sz w:val="24"/>
                <w:szCs w:val="24"/>
                <w:lang w:val="nl-NL"/>
              </w:rPr>
              <w:t>Đánh giá định kì học sinh</w:t>
            </w:r>
          </w:p>
        </w:tc>
        <w:tc>
          <w:tcPr>
            <w:tcW w:w="2019" w:type="dxa"/>
          </w:tcPr>
          <w:p w:rsidR="005143F8" w:rsidRPr="00021A3B" w:rsidRDefault="005143F8" w:rsidP="00070F3A">
            <w:pPr>
              <w:spacing w:line="276" w:lineRule="auto"/>
              <w:rPr>
                <w:sz w:val="24"/>
                <w:szCs w:val="24"/>
                <w:lang w:val="nl-NL"/>
              </w:rPr>
            </w:pPr>
          </w:p>
        </w:tc>
        <w:tc>
          <w:tcPr>
            <w:tcW w:w="1383" w:type="dxa"/>
          </w:tcPr>
          <w:p w:rsidR="005143F8" w:rsidRPr="00021A3B" w:rsidRDefault="005143F8" w:rsidP="00070F3A">
            <w:pPr>
              <w:spacing w:line="276" w:lineRule="auto"/>
              <w:rPr>
                <w:sz w:val="24"/>
                <w:szCs w:val="24"/>
                <w:lang w:val="it-IT"/>
              </w:rPr>
            </w:pPr>
          </w:p>
        </w:tc>
        <w:tc>
          <w:tcPr>
            <w:tcW w:w="2005" w:type="dxa"/>
          </w:tcPr>
          <w:p w:rsidR="005143F8" w:rsidRPr="00021A3B" w:rsidRDefault="005143F8" w:rsidP="000221EE">
            <w:pPr>
              <w:spacing w:line="276" w:lineRule="auto"/>
              <w:rPr>
                <w:sz w:val="24"/>
                <w:szCs w:val="24"/>
              </w:rPr>
            </w:pPr>
          </w:p>
        </w:tc>
        <w:tc>
          <w:tcPr>
            <w:tcW w:w="850" w:type="dxa"/>
          </w:tcPr>
          <w:p w:rsidR="005143F8" w:rsidRPr="00021A3B" w:rsidRDefault="005143F8" w:rsidP="00070F3A">
            <w:pPr>
              <w:spacing w:line="276" w:lineRule="auto"/>
              <w:rPr>
                <w:sz w:val="24"/>
                <w:szCs w:val="24"/>
              </w:rPr>
            </w:pPr>
          </w:p>
        </w:tc>
      </w:tr>
      <w:tr w:rsidR="00021A3B" w:rsidRPr="00021A3B" w:rsidTr="003B3FF5">
        <w:tc>
          <w:tcPr>
            <w:tcW w:w="612" w:type="dxa"/>
          </w:tcPr>
          <w:p w:rsidR="005143F8" w:rsidRPr="00021A3B" w:rsidRDefault="005143F8" w:rsidP="00070F3A">
            <w:pPr>
              <w:spacing w:line="276" w:lineRule="auto"/>
              <w:rPr>
                <w:rFonts w:cs="Times New Roman"/>
                <w:sz w:val="24"/>
                <w:szCs w:val="24"/>
              </w:rPr>
            </w:pPr>
            <w:r w:rsidRPr="00021A3B">
              <w:rPr>
                <w:rFonts w:cs="Times New Roman"/>
                <w:sz w:val="24"/>
                <w:szCs w:val="24"/>
              </w:rPr>
              <w:t>45</w:t>
            </w:r>
          </w:p>
        </w:tc>
        <w:tc>
          <w:tcPr>
            <w:tcW w:w="704" w:type="dxa"/>
          </w:tcPr>
          <w:p w:rsidR="005143F8" w:rsidRPr="00021A3B" w:rsidRDefault="005143F8" w:rsidP="00070F3A">
            <w:pPr>
              <w:spacing w:line="276" w:lineRule="auto"/>
              <w:rPr>
                <w:rFonts w:cs="Times New Roman"/>
                <w:sz w:val="24"/>
                <w:szCs w:val="24"/>
              </w:rPr>
            </w:pPr>
            <w:r w:rsidRPr="00021A3B">
              <w:rPr>
                <w:rFonts w:cs="Times New Roman"/>
                <w:sz w:val="24"/>
                <w:szCs w:val="24"/>
              </w:rPr>
              <w:t>68,69,70</w:t>
            </w:r>
          </w:p>
        </w:tc>
        <w:tc>
          <w:tcPr>
            <w:tcW w:w="1779" w:type="dxa"/>
          </w:tcPr>
          <w:p w:rsidR="005143F8" w:rsidRPr="00021A3B" w:rsidRDefault="005143F8" w:rsidP="00070F3A">
            <w:pPr>
              <w:spacing w:line="276" w:lineRule="auto"/>
              <w:jc w:val="both"/>
              <w:rPr>
                <w:rFonts w:cs="Times New Roman"/>
                <w:sz w:val="24"/>
                <w:szCs w:val="24"/>
                <w:lang w:val="it-IT"/>
              </w:rPr>
            </w:pPr>
            <w:r w:rsidRPr="00021A3B">
              <w:rPr>
                <w:rFonts w:cs="Times New Roman"/>
                <w:sz w:val="24"/>
                <w:szCs w:val="24"/>
                <w:lang w:val="it-IT"/>
              </w:rPr>
              <w:t xml:space="preserve">Thực hành: Tham quan thiên nhiên </w:t>
            </w:r>
          </w:p>
        </w:tc>
        <w:tc>
          <w:tcPr>
            <w:tcW w:w="5269" w:type="dxa"/>
          </w:tcPr>
          <w:p w:rsidR="005143F8" w:rsidRPr="00021A3B" w:rsidRDefault="005143F8" w:rsidP="00070F3A">
            <w:pPr>
              <w:spacing w:line="276" w:lineRule="auto"/>
              <w:rPr>
                <w:rFonts w:cs="Times New Roman"/>
                <w:bCs/>
                <w:sz w:val="24"/>
                <w:szCs w:val="24"/>
                <w:lang w:val="nl-NL"/>
              </w:rPr>
            </w:pPr>
            <w:r w:rsidRPr="00021A3B">
              <w:rPr>
                <w:rFonts w:cs="Times New Roman"/>
                <w:bCs/>
                <w:sz w:val="24"/>
                <w:szCs w:val="24"/>
                <w:lang w:val="vi-VN"/>
              </w:rPr>
              <w:t>-</w:t>
            </w:r>
            <w:r w:rsidRPr="00021A3B">
              <w:rPr>
                <w:rFonts w:cs="Times New Roman"/>
                <w:bCs/>
                <w:sz w:val="24"/>
                <w:szCs w:val="24"/>
                <w:lang w:val="nl-NL"/>
              </w:rPr>
              <w:t>Kiến thức:</w:t>
            </w:r>
            <w:r w:rsidRPr="00021A3B">
              <w:rPr>
                <w:rFonts w:cs="Times New Roman"/>
                <w:sz w:val="24"/>
                <w:szCs w:val="24"/>
                <w:lang w:val="nl-NL"/>
              </w:rPr>
              <w:t>Tìm hiểu đặc điểm môi trường từng nơi tham quan. Tìm hiểu thành phần và đặc điểm thực vật có trong môi trường, nêu lên mối quan hệ giữa thực vật với môi trường.</w:t>
            </w:r>
          </w:p>
          <w:p w:rsidR="005143F8" w:rsidRPr="00021A3B" w:rsidRDefault="005143F8" w:rsidP="00070F3A">
            <w:pPr>
              <w:spacing w:line="276" w:lineRule="auto"/>
              <w:jc w:val="both"/>
              <w:rPr>
                <w:rFonts w:cs="Times New Roman"/>
                <w:sz w:val="24"/>
                <w:szCs w:val="24"/>
                <w:lang w:val="nl-NL"/>
              </w:rPr>
            </w:pPr>
            <w:r w:rsidRPr="00021A3B">
              <w:rPr>
                <w:rFonts w:cs="Times New Roman"/>
                <w:bCs/>
                <w:sz w:val="24"/>
                <w:szCs w:val="24"/>
                <w:lang w:val="nl-NL"/>
              </w:rPr>
              <w:t>- Kĩ năng</w:t>
            </w:r>
            <w:r w:rsidRPr="00021A3B">
              <w:rPr>
                <w:rFonts w:cs="Times New Roman"/>
                <w:bCs/>
                <w:sz w:val="24"/>
                <w:szCs w:val="24"/>
                <w:lang w:val="vi-VN"/>
              </w:rPr>
              <w:t xml:space="preserve">: </w:t>
            </w:r>
            <w:r w:rsidRPr="00021A3B">
              <w:rPr>
                <w:rFonts w:cs="Times New Roman"/>
                <w:sz w:val="24"/>
                <w:szCs w:val="24"/>
                <w:lang w:val="nl-NL"/>
              </w:rPr>
              <w:t>Quan sát và thu thập vật mẫu ( chú ý vấn đề bảo vệ môi trường ).</w:t>
            </w:r>
          </w:p>
        </w:tc>
        <w:tc>
          <w:tcPr>
            <w:tcW w:w="2019" w:type="dxa"/>
          </w:tcPr>
          <w:p w:rsidR="005143F8" w:rsidRPr="00021A3B" w:rsidRDefault="005143F8" w:rsidP="00070F3A">
            <w:pPr>
              <w:spacing w:line="276" w:lineRule="auto"/>
              <w:rPr>
                <w:sz w:val="24"/>
                <w:szCs w:val="24"/>
              </w:rPr>
            </w:pPr>
            <w:r w:rsidRPr="00021A3B">
              <w:rPr>
                <w:sz w:val="24"/>
                <w:szCs w:val="24"/>
              </w:rPr>
              <w:t>-</w:t>
            </w:r>
            <w:r w:rsidRPr="00021A3B">
              <w:rPr>
                <w:sz w:val="24"/>
                <w:szCs w:val="24"/>
                <w:lang w:val="it-IT"/>
              </w:rPr>
              <w:t xml:space="preserve"> Chuẩn bị địa điểm: GV trực tiếp tìm địa điểm trước</w:t>
            </w:r>
          </w:p>
        </w:tc>
        <w:tc>
          <w:tcPr>
            <w:tcW w:w="1383" w:type="dxa"/>
          </w:tcPr>
          <w:p w:rsidR="005143F8" w:rsidRPr="00021A3B" w:rsidRDefault="005143F8" w:rsidP="00070F3A">
            <w:pPr>
              <w:spacing w:line="276" w:lineRule="auto"/>
              <w:rPr>
                <w:sz w:val="24"/>
                <w:szCs w:val="24"/>
                <w:lang w:val="it-IT"/>
              </w:rPr>
            </w:pPr>
            <w:r w:rsidRPr="00021A3B">
              <w:rPr>
                <w:b/>
                <w:sz w:val="24"/>
                <w:szCs w:val="24"/>
              </w:rPr>
              <w:t>THGDĐĐ</w:t>
            </w:r>
          </w:p>
        </w:tc>
        <w:tc>
          <w:tcPr>
            <w:tcW w:w="2005" w:type="dxa"/>
          </w:tcPr>
          <w:p w:rsidR="005143F8" w:rsidRPr="00021A3B" w:rsidRDefault="005143F8" w:rsidP="000221EE">
            <w:pPr>
              <w:spacing w:line="276" w:lineRule="auto"/>
              <w:rPr>
                <w:sz w:val="24"/>
                <w:szCs w:val="24"/>
              </w:rPr>
            </w:pPr>
            <w:r w:rsidRPr="00021A3B">
              <w:rPr>
                <w:i/>
                <w:spacing w:val="-6"/>
                <w:sz w:val="24"/>
                <w:szCs w:val="24"/>
                <w:lang w:val="sv-SE"/>
              </w:rPr>
              <w:t>T</w:t>
            </w:r>
            <w:r w:rsidRPr="00021A3B">
              <w:rPr>
                <w:i/>
                <w:spacing w:val="-8"/>
                <w:sz w:val="24"/>
                <w:szCs w:val="24"/>
                <w:lang w:val="sv-SE"/>
              </w:rPr>
              <w:t>hực hành</w:t>
            </w:r>
          </w:p>
        </w:tc>
        <w:tc>
          <w:tcPr>
            <w:tcW w:w="850" w:type="dxa"/>
          </w:tcPr>
          <w:p w:rsidR="005143F8" w:rsidRPr="00021A3B" w:rsidRDefault="005143F8" w:rsidP="00070F3A">
            <w:pPr>
              <w:spacing w:line="276" w:lineRule="auto"/>
              <w:rPr>
                <w:sz w:val="24"/>
                <w:szCs w:val="24"/>
              </w:rPr>
            </w:pPr>
          </w:p>
        </w:tc>
      </w:tr>
    </w:tbl>
    <w:p w:rsidR="00070F3A" w:rsidRPr="00021A3B" w:rsidRDefault="00070F3A" w:rsidP="00070F3A">
      <w:pPr>
        <w:pStyle w:val="NormalWeb"/>
        <w:spacing w:before="0" w:beforeAutospacing="0" w:after="0" w:afterAutospacing="0" w:line="276" w:lineRule="auto"/>
        <w:jc w:val="center"/>
        <w:rPr>
          <w:b/>
          <w:bCs/>
          <w:kern w:val="24"/>
        </w:rPr>
      </w:pPr>
    </w:p>
    <w:p w:rsidR="00070F3A" w:rsidRPr="00021A3B" w:rsidRDefault="00070F3A" w:rsidP="00070F3A">
      <w:pPr>
        <w:pStyle w:val="NormalWeb"/>
        <w:spacing w:before="0" w:beforeAutospacing="0" w:after="0" w:afterAutospacing="0" w:line="276" w:lineRule="auto"/>
        <w:jc w:val="center"/>
        <w:rPr>
          <w:b/>
          <w:bCs/>
          <w:kern w:val="24"/>
        </w:rPr>
      </w:pPr>
    </w:p>
    <w:p w:rsidR="003B3FF5" w:rsidRPr="00021A3B" w:rsidRDefault="003B3FF5" w:rsidP="00070F3A">
      <w:pPr>
        <w:pStyle w:val="NormalWeb"/>
        <w:spacing w:before="0" w:beforeAutospacing="0" w:after="0" w:afterAutospacing="0" w:line="276" w:lineRule="auto"/>
        <w:jc w:val="center"/>
        <w:rPr>
          <w:b/>
          <w:bCs/>
          <w:kern w:val="24"/>
        </w:rPr>
      </w:pPr>
    </w:p>
    <w:p w:rsidR="003B3FF5" w:rsidRPr="00021A3B" w:rsidRDefault="003B3FF5" w:rsidP="00070F3A">
      <w:pPr>
        <w:pStyle w:val="NormalWeb"/>
        <w:spacing w:before="0" w:beforeAutospacing="0" w:after="0" w:afterAutospacing="0" w:line="276" w:lineRule="auto"/>
        <w:jc w:val="center"/>
        <w:rPr>
          <w:b/>
          <w:bCs/>
          <w:kern w:val="24"/>
        </w:rPr>
      </w:pPr>
    </w:p>
    <w:p w:rsidR="003B3FF5" w:rsidRPr="00021A3B" w:rsidRDefault="003B3FF5" w:rsidP="00070F3A">
      <w:pPr>
        <w:pStyle w:val="NormalWeb"/>
        <w:spacing w:before="0" w:beforeAutospacing="0" w:after="0" w:afterAutospacing="0" w:line="276" w:lineRule="auto"/>
        <w:jc w:val="center"/>
        <w:rPr>
          <w:b/>
          <w:bCs/>
          <w:kern w:val="24"/>
        </w:rPr>
      </w:pPr>
    </w:p>
    <w:p w:rsidR="003B3FF5" w:rsidRPr="00021A3B" w:rsidRDefault="003B3FF5" w:rsidP="00070F3A">
      <w:pPr>
        <w:pStyle w:val="NormalWeb"/>
        <w:spacing w:before="0" w:beforeAutospacing="0" w:after="0" w:afterAutospacing="0" w:line="276" w:lineRule="auto"/>
        <w:jc w:val="center"/>
        <w:rPr>
          <w:b/>
          <w:bCs/>
          <w:kern w:val="24"/>
        </w:rPr>
      </w:pPr>
    </w:p>
    <w:p w:rsidR="00070F3A" w:rsidRPr="00021A3B" w:rsidRDefault="00070F3A" w:rsidP="00070F3A">
      <w:pPr>
        <w:pStyle w:val="NormalWeb"/>
        <w:spacing w:before="0" w:beforeAutospacing="0" w:after="0" w:afterAutospacing="0" w:line="276" w:lineRule="auto"/>
        <w:jc w:val="center"/>
        <w:rPr>
          <w:b/>
          <w:bCs/>
          <w:kern w:val="24"/>
        </w:rPr>
      </w:pPr>
    </w:p>
    <w:p w:rsidR="00070F3A" w:rsidRPr="00021A3B" w:rsidRDefault="00070F3A" w:rsidP="00070F3A">
      <w:pPr>
        <w:pStyle w:val="NormalWeb"/>
        <w:spacing w:before="0" w:beforeAutospacing="0" w:after="0" w:afterAutospacing="0" w:line="276" w:lineRule="auto"/>
        <w:jc w:val="center"/>
        <w:rPr>
          <w:b/>
          <w:bCs/>
          <w:kern w:val="24"/>
        </w:rPr>
      </w:pPr>
      <w:r w:rsidRPr="00021A3B">
        <w:rPr>
          <w:b/>
          <w:bCs/>
          <w:kern w:val="24"/>
        </w:rPr>
        <w:lastRenderedPageBreak/>
        <w:t>KẾ HOẠCH GIÁO DỤCMÔN SINH HỌC</w:t>
      </w:r>
      <w:r w:rsidR="00021A3B">
        <w:rPr>
          <w:b/>
          <w:bCs/>
          <w:kern w:val="24"/>
        </w:rPr>
        <w:t xml:space="preserve"> </w:t>
      </w:r>
      <w:r w:rsidRPr="00021A3B">
        <w:rPr>
          <w:b/>
          <w:bCs/>
          <w:kern w:val="24"/>
        </w:rPr>
        <w:t>7</w:t>
      </w:r>
    </w:p>
    <w:p w:rsidR="00070F3A" w:rsidRPr="00021A3B" w:rsidRDefault="00070F3A" w:rsidP="00070F3A">
      <w:pPr>
        <w:pStyle w:val="NormalWeb"/>
        <w:spacing w:before="0" w:beforeAutospacing="0" w:after="0" w:afterAutospacing="0" w:line="276" w:lineRule="auto"/>
        <w:jc w:val="center"/>
        <w:rPr>
          <w:b/>
          <w:bCs/>
          <w:kern w:val="24"/>
          <w:lang w:val="nl-NL"/>
        </w:rPr>
      </w:pPr>
      <w:r w:rsidRPr="00021A3B">
        <w:rPr>
          <w:b/>
          <w:bCs/>
          <w:kern w:val="24"/>
          <w:lang w:val="nl-NL"/>
        </w:rPr>
        <w:t>NĂM HỌC 2020 - 2021</w:t>
      </w:r>
    </w:p>
    <w:p w:rsidR="00070F3A" w:rsidRPr="00021A3B" w:rsidRDefault="00070F3A" w:rsidP="00070F3A">
      <w:pPr>
        <w:pStyle w:val="NormalWeb"/>
        <w:tabs>
          <w:tab w:val="left" w:pos="2968"/>
        </w:tabs>
        <w:spacing w:before="0" w:beforeAutospacing="0" w:after="0" w:afterAutospacing="0" w:line="276" w:lineRule="auto"/>
        <w:jc w:val="center"/>
        <w:rPr>
          <w:i/>
          <w:lang w:val="sv-SE"/>
        </w:rPr>
      </w:pPr>
      <w:r w:rsidRPr="00021A3B">
        <w:rPr>
          <w:bCs/>
          <w:i/>
          <w:lang w:val="sv-SE"/>
        </w:rPr>
        <w:t>Cả năm:  35 tuần (70 tiết)</w:t>
      </w:r>
    </w:p>
    <w:p w:rsidR="00070F3A" w:rsidRPr="00021A3B" w:rsidRDefault="00070F3A" w:rsidP="00070F3A">
      <w:pPr>
        <w:pStyle w:val="NormalWeb"/>
        <w:tabs>
          <w:tab w:val="left" w:pos="2968"/>
        </w:tabs>
        <w:spacing w:before="0" w:beforeAutospacing="0" w:after="0" w:afterAutospacing="0" w:line="276" w:lineRule="auto"/>
        <w:jc w:val="center"/>
        <w:rPr>
          <w:i/>
          <w:lang w:val="nb-NO"/>
        </w:rPr>
      </w:pPr>
      <w:r w:rsidRPr="00021A3B">
        <w:rPr>
          <w:bCs/>
          <w:i/>
          <w:lang w:val="nb-NO"/>
        </w:rPr>
        <w:t>Học kì I:  18 tuần (36 tiết)</w:t>
      </w:r>
    </w:p>
    <w:p w:rsidR="00070F3A" w:rsidRPr="00021A3B" w:rsidRDefault="00070F3A" w:rsidP="00070F3A">
      <w:pPr>
        <w:pStyle w:val="ListParagraph"/>
        <w:spacing w:after="0" w:line="276" w:lineRule="auto"/>
        <w:ind w:left="0"/>
        <w:jc w:val="center"/>
        <w:rPr>
          <w:rFonts w:cs="Times New Roman"/>
          <w:bCs/>
          <w:i/>
          <w:iCs/>
          <w:sz w:val="24"/>
          <w:szCs w:val="24"/>
          <w:lang w:val="nb-NO"/>
        </w:rPr>
      </w:pPr>
      <w:r w:rsidRPr="00021A3B">
        <w:rPr>
          <w:rFonts w:cs="Times New Roman"/>
          <w:bCs/>
          <w:i/>
          <w:sz w:val="24"/>
          <w:szCs w:val="24"/>
          <w:lang w:val="nb-NO"/>
        </w:rPr>
        <w:t>Học kì II: 17 tuần(34tiết</w:t>
      </w:r>
      <w:r w:rsidRPr="00021A3B">
        <w:rPr>
          <w:rFonts w:cs="Times New Roman"/>
          <w:bCs/>
          <w:i/>
          <w:iCs/>
          <w:sz w:val="24"/>
          <w:szCs w:val="24"/>
          <w:lang w:val="nb-NO"/>
        </w:rPr>
        <w:t>)</w:t>
      </w:r>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756"/>
        <w:gridCol w:w="2599"/>
        <w:gridCol w:w="4014"/>
        <w:gridCol w:w="1673"/>
        <w:gridCol w:w="1536"/>
        <w:gridCol w:w="2234"/>
        <w:gridCol w:w="771"/>
      </w:tblGrid>
      <w:tr w:rsidR="00021A3B" w:rsidRPr="00021A3B" w:rsidTr="00021A3B">
        <w:trPr>
          <w:trHeight w:val="1080"/>
          <w:jc w:val="center"/>
        </w:trPr>
        <w:tc>
          <w:tcPr>
            <w:tcW w:w="749" w:type="dxa"/>
            <w:shd w:val="clear" w:color="auto" w:fill="auto"/>
            <w:vAlign w:val="center"/>
          </w:tcPr>
          <w:p w:rsidR="002925FE" w:rsidRPr="00021A3B" w:rsidRDefault="002925FE" w:rsidP="00021A3B">
            <w:pPr>
              <w:pStyle w:val="NormalWeb"/>
              <w:spacing w:before="0" w:beforeAutospacing="0" w:after="0" w:afterAutospacing="0" w:line="276" w:lineRule="auto"/>
              <w:jc w:val="center"/>
            </w:pPr>
            <w:r w:rsidRPr="00021A3B">
              <w:rPr>
                <w:b/>
                <w:iCs/>
              </w:rPr>
              <w:t>STT</w:t>
            </w:r>
          </w:p>
        </w:tc>
        <w:tc>
          <w:tcPr>
            <w:tcW w:w="756" w:type="dxa"/>
            <w:shd w:val="clear" w:color="auto" w:fill="auto"/>
            <w:vAlign w:val="center"/>
          </w:tcPr>
          <w:p w:rsidR="002925FE" w:rsidRPr="00021A3B" w:rsidRDefault="002925FE" w:rsidP="00021A3B">
            <w:pPr>
              <w:pStyle w:val="NormalWeb"/>
              <w:spacing w:before="0" w:beforeAutospacing="0" w:after="0" w:afterAutospacing="0" w:line="276" w:lineRule="auto"/>
              <w:jc w:val="center"/>
              <w:rPr>
                <w:b/>
                <w:iCs/>
              </w:rPr>
            </w:pPr>
            <w:r w:rsidRPr="00021A3B">
              <w:rPr>
                <w:b/>
                <w:iCs/>
              </w:rPr>
              <w:t>Tiết</w:t>
            </w:r>
          </w:p>
        </w:tc>
        <w:tc>
          <w:tcPr>
            <w:tcW w:w="2599"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 xml:space="preserve">Chương/Bài học </w:t>
            </w:r>
          </w:p>
          <w:p w:rsidR="002925FE" w:rsidRPr="00021A3B" w:rsidRDefault="002925FE" w:rsidP="00070F3A">
            <w:pPr>
              <w:pStyle w:val="NormalWeb"/>
              <w:spacing w:before="0" w:beforeAutospacing="0" w:after="0" w:afterAutospacing="0" w:line="276" w:lineRule="auto"/>
              <w:jc w:val="center"/>
              <w:rPr>
                <w:b/>
                <w:iCs/>
              </w:rPr>
            </w:pPr>
            <w:r w:rsidRPr="00021A3B">
              <w:rPr>
                <w:b/>
                <w:iCs/>
              </w:rPr>
              <w:t>(Chủ đề)</w:t>
            </w:r>
          </w:p>
        </w:tc>
        <w:tc>
          <w:tcPr>
            <w:tcW w:w="4014"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Yêu cầu cần đạt</w:t>
            </w:r>
          </w:p>
        </w:tc>
        <w:tc>
          <w:tcPr>
            <w:tcW w:w="1673"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Sử dụng TBDH;</w:t>
            </w:r>
            <w:r w:rsidRPr="00021A3B">
              <w:rPr>
                <w:b/>
                <w:iCs/>
              </w:rPr>
              <w:br/>
              <w:t>Ứng dụng CNTT</w:t>
            </w:r>
          </w:p>
        </w:tc>
        <w:tc>
          <w:tcPr>
            <w:tcW w:w="1536"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Nội dung GD</w:t>
            </w:r>
          </w:p>
          <w:p w:rsidR="002925FE" w:rsidRPr="00021A3B" w:rsidRDefault="002925FE" w:rsidP="00070F3A">
            <w:pPr>
              <w:pStyle w:val="NormalWeb"/>
              <w:spacing w:before="0" w:beforeAutospacing="0" w:after="0" w:afterAutospacing="0" w:line="276" w:lineRule="auto"/>
              <w:jc w:val="center"/>
              <w:rPr>
                <w:b/>
                <w:iCs/>
              </w:rPr>
            </w:pPr>
            <w:r w:rsidRPr="00021A3B">
              <w:rPr>
                <w:b/>
                <w:iCs/>
              </w:rPr>
              <w:t>tích hợp</w:t>
            </w:r>
          </w:p>
        </w:tc>
        <w:tc>
          <w:tcPr>
            <w:tcW w:w="2234"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Hướng dẫn thực hiện</w:t>
            </w:r>
          </w:p>
        </w:tc>
        <w:tc>
          <w:tcPr>
            <w:tcW w:w="771"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Ghi chú</w:t>
            </w:r>
          </w:p>
          <w:p w:rsidR="002925FE" w:rsidRPr="00021A3B" w:rsidRDefault="002925FE" w:rsidP="00070F3A">
            <w:pPr>
              <w:pStyle w:val="NormalWeb"/>
              <w:spacing w:before="0" w:beforeAutospacing="0" w:after="0" w:afterAutospacing="0" w:line="276" w:lineRule="auto"/>
              <w:jc w:val="center"/>
              <w:rPr>
                <w:b/>
                <w:iCs/>
              </w:rPr>
            </w:pPr>
          </w:p>
        </w:tc>
      </w:tr>
      <w:tr w:rsidR="00021A3B" w:rsidRPr="00021A3B" w:rsidTr="00021A3B">
        <w:trPr>
          <w:trHeight w:val="967"/>
          <w:jc w:val="center"/>
        </w:trPr>
        <w:tc>
          <w:tcPr>
            <w:tcW w:w="749" w:type="dxa"/>
            <w:shd w:val="clear" w:color="auto" w:fill="auto"/>
            <w:vAlign w:val="center"/>
          </w:tcPr>
          <w:p w:rsidR="002925FE" w:rsidRPr="00021A3B" w:rsidRDefault="002925FE" w:rsidP="00021A3B">
            <w:pPr>
              <w:pStyle w:val="NormalWeb"/>
              <w:spacing w:before="0" w:beforeAutospacing="0" w:after="0" w:afterAutospacing="0" w:line="276" w:lineRule="auto"/>
              <w:jc w:val="center"/>
              <w:rPr>
                <w:bCs/>
                <w:iCs/>
              </w:rPr>
            </w:pPr>
            <w:r w:rsidRPr="00021A3B">
              <w:rPr>
                <w:bCs/>
                <w:iCs/>
              </w:rPr>
              <w:t>1</w:t>
            </w:r>
          </w:p>
        </w:tc>
        <w:tc>
          <w:tcPr>
            <w:tcW w:w="756" w:type="dxa"/>
            <w:shd w:val="clear" w:color="auto" w:fill="auto"/>
            <w:vAlign w:val="center"/>
          </w:tcPr>
          <w:p w:rsidR="002925FE" w:rsidRPr="00021A3B" w:rsidRDefault="002925FE" w:rsidP="00021A3B">
            <w:pPr>
              <w:pStyle w:val="NormalWeb"/>
              <w:spacing w:before="0" w:beforeAutospacing="0" w:after="0" w:afterAutospacing="0" w:line="276" w:lineRule="auto"/>
              <w:jc w:val="center"/>
              <w:rPr>
                <w:bCs/>
                <w:iCs/>
              </w:rPr>
            </w:pPr>
            <w:r w:rsidRPr="00021A3B">
              <w:rPr>
                <w:bCs/>
                <w:iCs/>
              </w:rPr>
              <w:t>1</w:t>
            </w:r>
          </w:p>
        </w:tc>
        <w:tc>
          <w:tcPr>
            <w:tcW w:w="2599" w:type="dxa"/>
            <w:shd w:val="clear" w:color="auto" w:fill="auto"/>
            <w:vAlign w:val="center"/>
          </w:tcPr>
          <w:p w:rsidR="002925FE" w:rsidRPr="00021A3B" w:rsidRDefault="002925FE" w:rsidP="00070F3A">
            <w:pPr>
              <w:pStyle w:val="NormalWeb"/>
              <w:spacing w:before="0" w:beforeAutospacing="0" w:after="0" w:afterAutospacing="0" w:line="276" w:lineRule="auto"/>
              <w:jc w:val="both"/>
            </w:pPr>
            <w:r w:rsidRPr="00021A3B">
              <w:t>MỞ ĐẦU</w:t>
            </w:r>
          </w:p>
          <w:p w:rsidR="002925FE" w:rsidRPr="00021A3B" w:rsidRDefault="002925FE" w:rsidP="00070F3A">
            <w:pPr>
              <w:pStyle w:val="NormalWeb"/>
              <w:spacing w:before="0" w:beforeAutospacing="0" w:after="0" w:afterAutospacing="0" w:line="276" w:lineRule="auto"/>
              <w:jc w:val="both"/>
              <w:rPr>
                <w:bCs/>
                <w:iCs/>
              </w:rPr>
            </w:pPr>
            <w:r w:rsidRPr="00021A3B">
              <w:t>Bài 1. Thế giới động vật đa dạng, phong phú.</w:t>
            </w:r>
          </w:p>
        </w:tc>
        <w:tc>
          <w:tcPr>
            <w:tcW w:w="4014"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rPr>
                <w:lang w:val="nl-NL"/>
              </w:rPr>
              <w:t>- Học sinh chứng minh sự đa dạng và phong phú của động vật thể hiện ở số loài và môi trường sống.</w:t>
            </w:r>
          </w:p>
        </w:tc>
        <w:tc>
          <w:tcPr>
            <w:tcW w:w="1673" w:type="dxa"/>
            <w:shd w:val="clear" w:color="auto" w:fill="auto"/>
          </w:tcPr>
          <w:p w:rsidR="002925FE" w:rsidRPr="00021A3B" w:rsidRDefault="002925FE" w:rsidP="00070F3A">
            <w:pPr>
              <w:pStyle w:val="NormalWeb"/>
              <w:spacing w:before="0" w:beforeAutospacing="0" w:after="0" w:afterAutospacing="0" w:line="276" w:lineRule="auto"/>
              <w:jc w:val="both"/>
              <w:rPr>
                <w:b/>
                <w:bCs/>
                <w:iCs/>
                <w:lang w:val="vi-VN"/>
              </w:rPr>
            </w:pPr>
            <w:r w:rsidRPr="00021A3B">
              <w:t>Tranh H1.1 -&gt; H1.4; GAĐT</w:t>
            </w:r>
          </w:p>
        </w:tc>
        <w:tc>
          <w:tcPr>
            <w:tcW w:w="1536" w:type="dxa"/>
            <w:shd w:val="clear" w:color="auto" w:fill="auto"/>
            <w:vAlign w:val="center"/>
          </w:tcPr>
          <w:p w:rsidR="002925FE" w:rsidRPr="00021A3B" w:rsidRDefault="002925FE" w:rsidP="00070F3A">
            <w:pPr>
              <w:spacing w:after="0" w:line="276" w:lineRule="auto"/>
              <w:ind w:left="-10" w:firstLine="10"/>
              <w:jc w:val="both"/>
              <w:rPr>
                <w:sz w:val="24"/>
                <w:szCs w:val="24"/>
              </w:rPr>
            </w:pPr>
            <w:r w:rsidRPr="00021A3B">
              <w:rPr>
                <w:sz w:val="24"/>
                <w:szCs w:val="24"/>
                <w:lang w:val="vi-VN"/>
              </w:rPr>
              <w:t xml:space="preserve">- Tích hợp giáo dục đạo đức: </w:t>
            </w:r>
          </w:p>
        </w:tc>
        <w:tc>
          <w:tcPr>
            <w:tcW w:w="2234"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p>
        </w:tc>
        <w:tc>
          <w:tcPr>
            <w:tcW w:w="771"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shd w:val="clear" w:color="auto" w:fill="auto"/>
            <w:vAlign w:val="center"/>
          </w:tcPr>
          <w:p w:rsidR="002925FE" w:rsidRPr="00021A3B" w:rsidRDefault="002925FE" w:rsidP="00021A3B">
            <w:pPr>
              <w:pStyle w:val="NormalWeb"/>
              <w:spacing w:before="0" w:beforeAutospacing="0" w:after="0" w:afterAutospacing="0" w:line="276" w:lineRule="auto"/>
              <w:jc w:val="center"/>
              <w:rPr>
                <w:bCs/>
                <w:iCs/>
              </w:rPr>
            </w:pPr>
            <w:r w:rsidRPr="00021A3B">
              <w:rPr>
                <w:bCs/>
                <w:iCs/>
              </w:rPr>
              <w:t>2</w:t>
            </w:r>
          </w:p>
        </w:tc>
        <w:tc>
          <w:tcPr>
            <w:tcW w:w="756" w:type="dxa"/>
            <w:shd w:val="clear" w:color="auto" w:fill="auto"/>
            <w:vAlign w:val="center"/>
          </w:tcPr>
          <w:p w:rsidR="002925FE" w:rsidRPr="00021A3B" w:rsidRDefault="002925FE" w:rsidP="00021A3B">
            <w:pPr>
              <w:pStyle w:val="NormalWeb"/>
              <w:spacing w:before="0" w:beforeAutospacing="0" w:after="0" w:afterAutospacing="0" w:line="276" w:lineRule="auto"/>
              <w:jc w:val="center"/>
              <w:rPr>
                <w:bCs/>
                <w:iCs/>
              </w:rPr>
            </w:pPr>
            <w:r w:rsidRPr="00021A3B">
              <w:rPr>
                <w:bCs/>
                <w:iCs/>
              </w:rPr>
              <w:t>2</w:t>
            </w:r>
          </w:p>
        </w:tc>
        <w:tc>
          <w:tcPr>
            <w:tcW w:w="2599"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Bài 2. Phân biệt động vật với thực vật.Đặc điểm chung của động vật.</w:t>
            </w:r>
          </w:p>
        </w:tc>
        <w:tc>
          <w:tcPr>
            <w:tcW w:w="4014" w:type="dxa"/>
            <w:shd w:val="clear" w:color="auto" w:fill="auto"/>
            <w:vAlign w:val="center"/>
          </w:tcPr>
          <w:p w:rsidR="002925FE" w:rsidRPr="00021A3B" w:rsidRDefault="002925FE" w:rsidP="00070F3A">
            <w:pPr>
              <w:spacing w:after="0" w:line="276" w:lineRule="auto"/>
              <w:jc w:val="both"/>
              <w:rPr>
                <w:rFonts w:cs="Times New Roman"/>
                <w:sz w:val="24"/>
                <w:szCs w:val="24"/>
                <w:lang w:val="nl-NL"/>
              </w:rPr>
            </w:pPr>
            <w:r w:rsidRPr="00021A3B">
              <w:rPr>
                <w:rFonts w:cs="Times New Roman"/>
                <w:sz w:val="24"/>
                <w:szCs w:val="24"/>
                <w:lang w:val="nl-NL"/>
              </w:rPr>
              <w:t xml:space="preserve">- Trình bày điểm giống nhau và khác nhau giữa cơ thể động vật và cơ thể thực vật; </w:t>
            </w:r>
          </w:p>
          <w:p w:rsidR="002925FE" w:rsidRPr="00021A3B" w:rsidRDefault="002925FE" w:rsidP="00070F3A">
            <w:pPr>
              <w:pStyle w:val="NormalWeb"/>
              <w:spacing w:before="0" w:beforeAutospacing="0" w:after="0" w:afterAutospacing="0" w:line="276" w:lineRule="auto"/>
              <w:jc w:val="both"/>
              <w:rPr>
                <w:bCs/>
                <w:iCs/>
              </w:rPr>
            </w:pPr>
            <w:r w:rsidRPr="00021A3B">
              <w:rPr>
                <w:lang w:val="nl-NL"/>
              </w:rPr>
              <w:t>- Kể tên các ngành động vật.</w:t>
            </w:r>
          </w:p>
        </w:tc>
        <w:tc>
          <w:tcPr>
            <w:tcW w:w="1673" w:type="dxa"/>
            <w:shd w:val="clear" w:color="auto" w:fill="auto"/>
          </w:tcPr>
          <w:p w:rsidR="002925FE" w:rsidRPr="00021A3B" w:rsidRDefault="002925FE" w:rsidP="00070F3A">
            <w:pPr>
              <w:pStyle w:val="NormalWeb"/>
              <w:spacing w:before="0" w:beforeAutospacing="0" w:after="0" w:afterAutospacing="0" w:line="276" w:lineRule="auto"/>
              <w:jc w:val="both"/>
            </w:pPr>
            <w:r w:rsidRPr="00021A3B">
              <w:t>Tranh H2.1; Bảng phụ nội dung bảng 1,2</w:t>
            </w:r>
          </w:p>
          <w:p w:rsidR="002925FE" w:rsidRPr="00021A3B" w:rsidRDefault="002925FE" w:rsidP="00070F3A">
            <w:pPr>
              <w:pStyle w:val="NormalWeb"/>
              <w:spacing w:before="0" w:beforeAutospacing="0" w:after="0" w:afterAutospacing="0" w:line="276" w:lineRule="auto"/>
              <w:jc w:val="both"/>
              <w:rPr>
                <w:b/>
                <w:bCs/>
                <w:iCs/>
              </w:rPr>
            </w:pPr>
            <w:r w:rsidRPr="00021A3B">
              <w:t>GAĐT</w:t>
            </w:r>
          </w:p>
        </w:tc>
        <w:tc>
          <w:tcPr>
            <w:tcW w:w="1536" w:type="dxa"/>
            <w:shd w:val="clear" w:color="auto" w:fill="auto"/>
          </w:tcPr>
          <w:p w:rsidR="002925FE" w:rsidRPr="00021A3B" w:rsidRDefault="002925FE" w:rsidP="00070F3A">
            <w:pPr>
              <w:spacing w:after="0" w:line="276" w:lineRule="auto"/>
              <w:jc w:val="both"/>
              <w:rPr>
                <w:sz w:val="24"/>
                <w:szCs w:val="24"/>
                <w:lang w:val="vi-VN"/>
              </w:rPr>
            </w:pPr>
            <w:r w:rsidRPr="00021A3B">
              <w:rPr>
                <w:b/>
                <w:sz w:val="24"/>
                <w:szCs w:val="24"/>
                <w:lang w:val="vi-VN"/>
              </w:rPr>
              <w:t xml:space="preserve">*BĐKH </w:t>
            </w:r>
            <w:r w:rsidRPr="00021A3B">
              <w:rPr>
                <w:sz w:val="24"/>
                <w:szCs w:val="24"/>
              </w:rPr>
              <w:t xml:space="preserve">, GD </w:t>
            </w:r>
          </w:p>
        </w:tc>
        <w:tc>
          <w:tcPr>
            <w:tcW w:w="2234"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p>
        </w:tc>
        <w:tc>
          <w:tcPr>
            <w:tcW w:w="771" w:type="dxa"/>
            <w:shd w:val="clear" w:color="auto" w:fill="auto"/>
          </w:tcPr>
          <w:p w:rsidR="002925FE" w:rsidRPr="00021A3B" w:rsidRDefault="002925FE" w:rsidP="00070F3A">
            <w:pPr>
              <w:spacing w:after="0" w:line="276" w:lineRule="auto"/>
              <w:rPr>
                <w:rFonts w:eastAsia="Times New Roman" w:cs="Times New Roman"/>
                <w:b/>
                <w:bCs/>
                <w:sz w:val="24"/>
                <w:szCs w:val="24"/>
              </w:rPr>
            </w:pPr>
          </w:p>
        </w:tc>
      </w:tr>
      <w:tr w:rsidR="00021A3B" w:rsidRPr="00021A3B" w:rsidTr="00021A3B">
        <w:trPr>
          <w:trHeight w:val="967"/>
          <w:jc w:val="center"/>
        </w:trPr>
        <w:tc>
          <w:tcPr>
            <w:tcW w:w="749" w:type="dxa"/>
            <w:shd w:val="clear" w:color="auto" w:fill="auto"/>
            <w:vAlign w:val="center"/>
          </w:tcPr>
          <w:p w:rsidR="002925FE" w:rsidRPr="00021A3B" w:rsidRDefault="002925FE" w:rsidP="00021A3B">
            <w:pPr>
              <w:pStyle w:val="NormalWeb"/>
              <w:spacing w:before="0" w:beforeAutospacing="0" w:after="0" w:afterAutospacing="0" w:line="276" w:lineRule="auto"/>
              <w:jc w:val="center"/>
              <w:rPr>
                <w:bCs/>
                <w:iCs/>
              </w:rPr>
            </w:pPr>
            <w:r w:rsidRPr="00021A3B">
              <w:rPr>
                <w:bCs/>
                <w:iCs/>
              </w:rPr>
              <w:t>3</w:t>
            </w:r>
          </w:p>
        </w:tc>
        <w:tc>
          <w:tcPr>
            <w:tcW w:w="756" w:type="dxa"/>
            <w:shd w:val="clear" w:color="auto" w:fill="auto"/>
            <w:vAlign w:val="center"/>
          </w:tcPr>
          <w:p w:rsidR="002925FE" w:rsidRPr="00021A3B" w:rsidRDefault="002925FE" w:rsidP="00021A3B">
            <w:pPr>
              <w:pStyle w:val="NormalWeb"/>
              <w:spacing w:before="0" w:beforeAutospacing="0" w:after="0" w:afterAutospacing="0" w:line="276" w:lineRule="auto"/>
              <w:jc w:val="center"/>
              <w:rPr>
                <w:bCs/>
                <w:iCs/>
              </w:rPr>
            </w:pPr>
            <w:r w:rsidRPr="00021A3B">
              <w:rPr>
                <w:bCs/>
                <w:iCs/>
              </w:rPr>
              <w:t>3</w:t>
            </w:r>
          </w:p>
        </w:tc>
        <w:tc>
          <w:tcPr>
            <w:tcW w:w="2599" w:type="dxa"/>
            <w:shd w:val="clear" w:color="auto" w:fill="auto"/>
            <w:vAlign w:val="center"/>
          </w:tcPr>
          <w:p w:rsidR="002925FE" w:rsidRPr="00021A3B" w:rsidRDefault="002925FE" w:rsidP="00070F3A">
            <w:pPr>
              <w:pStyle w:val="NormalWeb"/>
              <w:spacing w:before="0" w:beforeAutospacing="0" w:after="0" w:afterAutospacing="0" w:line="276" w:lineRule="auto"/>
              <w:jc w:val="both"/>
            </w:pPr>
            <w:r w:rsidRPr="00021A3B">
              <w:rPr>
                <w:b/>
                <w:lang w:val="sv-SE"/>
              </w:rPr>
              <w:t>CĐ: NGÀNH ĐỘNG VẬT NGUYÊN SINH 5 tiết ( Bài : 3,4, 5,6,7)</w:t>
            </w:r>
          </w:p>
          <w:p w:rsidR="002925FE" w:rsidRPr="00021A3B" w:rsidRDefault="002925FE" w:rsidP="00070F3A">
            <w:pPr>
              <w:pStyle w:val="NormalWeb"/>
              <w:spacing w:before="0" w:beforeAutospacing="0" w:after="0" w:afterAutospacing="0" w:line="276" w:lineRule="auto"/>
              <w:jc w:val="both"/>
              <w:rPr>
                <w:b/>
                <w:bCs/>
              </w:rPr>
            </w:pPr>
            <w:r w:rsidRPr="00021A3B">
              <w:rPr>
                <w:b/>
              </w:rPr>
              <w:t>STEM:</w:t>
            </w:r>
            <w:r w:rsidRPr="00021A3B">
              <w:rPr>
                <w:b/>
                <w:bCs/>
              </w:rPr>
              <w:t>Tiết 1. Sự đa dạng của thế giới sống dưới kính hiển vi</w:t>
            </w:r>
          </w:p>
          <w:p w:rsidR="002925FE" w:rsidRPr="00021A3B" w:rsidRDefault="002925FE" w:rsidP="00070F3A">
            <w:pPr>
              <w:pStyle w:val="NormalWeb"/>
              <w:spacing w:before="0" w:beforeAutospacing="0" w:after="0" w:afterAutospacing="0" w:line="276" w:lineRule="auto"/>
              <w:jc w:val="both"/>
              <w:rPr>
                <w:bCs/>
                <w:iCs/>
              </w:rPr>
            </w:pPr>
            <w:r w:rsidRPr="00021A3B">
              <w:t>Bài 3. Thực hành: Quan sát một số động vật nguyên sinh.</w:t>
            </w:r>
          </w:p>
        </w:tc>
        <w:tc>
          <w:tcPr>
            <w:tcW w:w="4014" w:type="dxa"/>
            <w:shd w:val="clear" w:color="auto" w:fill="auto"/>
            <w:vAlign w:val="center"/>
          </w:tcPr>
          <w:p w:rsidR="002925FE" w:rsidRPr="00021A3B" w:rsidRDefault="002925FE" w:rsidP="00070F3A">
            <w:pPr>
              <w:spacing w:after="0" w:line="276" w:lineRule="auto"/>
              <w:jc w:val="both"/>
              <w:rPr>
                <w:rFonts w:cs="Times New Roman"/>
                <w:sz w:val="24"/>
                <w:szCs w:val="24"/>
                <w:lang w:val="nl-NL"/>
              </w:rPr>
            </w:pPr>
            <w:r w:rsidRPr="00021A3B">
              <w:rPr>
                <w:rFonts w:cs="Times New Roman"/>
                <w:sz w:val="24"/>
                <w:szCs w:val="24"/>
              </w:rPr>
              <w:t>Xác định nhiệm vụ cần tìm tòi, khám phá:</w:t>
            </w:r>
          </w:p>
          <w:p w:rsidR="002925FE" w:rsidRPr="00021A3B" w:rsidRDefault="002925FE" w:rsidP="00070F3A">
            <w:pPr>
              <w:spacing w:after="0" w:line="276" w:lineRule="auto"/>
              <w:jc w:val="both"/>
              <w:rPr>
                <w:rFonts w:cs="Times New Roman"/>
                <w:sz w:val="24"/>
                <w:szCs w:val="24"/>
                <w:lang w:val="nl-NL"/>
              </w:rPr>
            </w:pPr>
            <w:r w:rsidRPr="00021A3B">
              <w:rPr>
                <w:rFonts w:cs="Times New Roman"/>
                <w:sz w:val="24"/>
                <w:szCs w:val="24"/>
                <w:lang w:val="nl-NL"/>
              </w:rPr>
              <w:t>- HS quan sát được 2 đại diện điển hình cho ĐVNS là: trùng roi và trùng đế giày;</w:t>
            </w:r>
          </w:p>
          <w:p w:rsidR="002925FE" w:rsidRPr="00021A3B" w:rsidRDefault="002925FE" w:rsidP="00070F3A">
            <w:pPr>
              <w:pStyle w:val="NormalWeb"/>
              <w:spacing w:before="0" w:beforeAutospacing="0" w:after="0" w:afterAutospacing="0" w:line="276" w:lineRule="auto"/>
              <w:jc w:val="both"/>
              <w:rPr>
                <w:bCs/>
                <w:iCs/>
              </w:rPr>
            </w:pPr>
            <w:r w:rsidRPr="00021A3B">
              <w:rPr>
                <w:lang w:val="nl-NL"/>
              </w:rPr>
              <w:t xml:space="preserve">- </w:t>
            </w:r>
            <w:r w:rsidRPr="00021A3B">
              <w:t>Xây dựng các phương án TN.</w:t>
            </w:r>
          </w:p>
        </w:tc>
        <w:tc>
          <w:tcPr>
            <w:tcW w:w="1673" w:type="dxa"/>
            <w:shd w:val="clear" w:color="auto" w:fill="auto"/>
          </w:tcPr>
          <w:p w:rsidR="002925FE" w:rsidRPr="00021A3B" w:rsidRDefault="002925FE" w:rsidP="00070F3A">
            <w:pPr>
              <w:pStyle w:val="NormalWeb"/>
              <w:spacing w:before="0" w:beforeAutospacing="0" w:after="0" w:afterAutospacing="0" w:line="276" w:lineRule="auto"/>
              <w:jc w:val="both"/>
            </w:pPr>
            <w:r w:rsidRPr="00021A3B">
              <w:t>Tranh H3.1 -&gt; H3.3; Kính hiển vi, tiêu bản; mẫu vật ĐVNS</w:t>
            </w:r>
          </w:p>
          <w:p w:rsidR="003B3FF5" w:rsidRPr="00021A3B" w:rsidRDefault="003B3FF5" w:rsidP="00070F3A">
            <w:pPr>
              <w:pStyle w:val="NormalWeb"/>
              <w:spacing w:before="0" w:beforeAutospacing="0" w:after="0" w:afterAutospacing="0" w:line="276" w:lineRule="auto"/>
              <w:jc w:val="both"/>
              <w:rPr>
                <w:b/>
                <w:bCs/>
                <w:iCs/>
              </w:rPr>
            </w:pPr>
            <w:r w:rsidRPr="00021A3B">
              <w:t>Dạy tại PHBM</w:t>
            </w:r>
          </w:p>
        </w:tc>
        <w:tc>
          <w:tcPr>
            <w:tcW w:w="1536" w:type="dxa"/>
            <w:shd w:val="clear" w:color="auto" w:fill="auto"/>
            <w:vAlign w:val="center"/>
          </w:tcPr>
          <w:p w:rsidR="002925FE" w:rsidRPr="00021A3B" w:rsidRDefault="002925FE" w:rsidP="00070F3A">
            <w:pPr>
              <w:spacing w:after="0" w:line="276" w:lineRule="auto"/>
              <w:jc w:val="both"/>
              <w:rPr>
                <w:sz w:val="24"/>
                <w:szCs w:val="24"/>
              </w:rPr>
            </w:pPr>
            <w:r w:rsidRPr="00021A3B">
              <w:rPr>
                <w:sz w:val="24"/>
                <w:szCs w:val="24"/>
                <w:lang w:val="vi-VN"/>
              </w:rPr>
              <w:t xml:space="preserve">Tích hợp giáo dục đạo đức: </w:t>
            </w:r>
          </w:p>
        </w:tc>
        <w:tc>
          <w:tcPr>
            <w:tcW w:w="2234" w:type="dxa"/>
            <w:shd w:val="clear" w:color="auto" w:fill="auto"/>
          </w:tcPr>
          <w:p w:rsidR="002925FE" w:rsidRPr="00021A3B" w:rsidRDefault="003B3FF5" w:rsidP="00070F3A">
            <w:pPr>
              <w:pStyle w:val="NormalWeb"/>
              <w:spacing w:before="0" w:beforeAutospacing="0" w:after="0" w:afterAutospacing="0" w:line="276" w:lineRule="auto"/>
              <w:jc w:val="both"/>
              <w:rPr>
                <w:bCs/>
                <w:iCs/>
              </w:rPr>
            </w:pPr>
            <w:r w:rsidRPr="00021A3B">
              <w:t>Khảo sát sự đa dạng của thế giới sinh vật dưới kính hiển vi (Sách STEM lớp 7 trang 89 - 90)</w:t>
            </w:r>
          </w:p>
        </w:tc>
        <w:tc>
          <w:tcPr>
            <w:tcW w:w="771" w:type="dxa"/>
            <w:shd w:val="clear" w:color="auto" w:fill="auto"/>
          </w:tcPr>
          <w:p w:rsidR="002925FE" w:rsidRPr="00021A3B" w:rsidRDefault="002925FE" w:rsidP="00070F3A">
            <w:pPr>
              <w:spacing w:after="0" w:line="276" w:lineRule="auto"/>
              <w:rPr>
                <w:rFonts w:eastAsia="Times New Roman" w:cs="Times New Roman"/>
                <w:b/>
                <w:bCs/>
                <w:sz w:val="24"/>
                <w:szCs w:val="24"/>
              </w:rPr>
            </w:pPr>
          </w:p>
        </w:tc>
      </w:tr>
      <w:tr w:rsidR="00021A3B" w:rsidRPr="00021A3B" w:rsidTr="00021A3B">
        <w:trPr>
          <w:trHeight w:val="967"/>
          <w:jc w:val="center"/>
        </w:trPr>
        <w:tc>
          <w:tcPr>
            <w:tcW w:w="749" w:type="dxa"/>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w:t>
            </w:r>
          </w:p>
        </w:tc>
        <w:tc>
          <w:tcPr>
            <w:tcW w:w="756" w:type="dxa"/>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w:t>
            </w:r>
          </w:p>
        </w:tc>
        <w:tc>
          <w:tcPr>
            <w:tcW w:w="2599" w:type="dxa"/>
            <w:shd w:val="clear" w:color="auto" w:fill="auto"/>
          </w:tcPr>
          <w:p w:rsidR="007E2A27" w:rsidRPr="00021A3B" w:rsidRDefault="007E2A27" w:rsidP="00070F3A">
            <w:pPr>
              <w:pStyle w:val="NormalWeb"/>
              <w:spacing w:before="0" w:beforeAutospacing="0" w:after="0" w:afterAutospacing="0" w:line="276" w:lineRule="auto"/>
            </w:pPr>
            <w:r w:rsidRPr="00021A3B">
              <w:rPr>
                <w:b/>
                <w:bCs/>
              </w:rPr>
              <w:t>STEM: Tiết 2: Sự đa dạng của thế giới sống dưới kính hiển vi</w:t>
            </w:r>
            <w:r w:rsidRPr="00021A3B">
              <w:rPr>
                <w:b/>
                <w:bCs/>
              </w:rPr>
              <w:br/>
            </w:r>
          </w:p>
          <w:p w:rsidR="007E2A27" w:rsidRPr="00021A3B" w:rsidRDefault="007E2A27" w:rsidP="00070F3A">
            <w:pPr>
              <w:pStyle w:val="NormalWeb"/>
              <w:spacing w:before="0" w:beforeAutospacing="0" w:after="0" w:afterAutospacing="0" w:line="276" w:lineRule="auto"/>
              <w:rPr>
                <w:bCs/>
                <w:iCs/>
              </w:rPr>
            </w:pPr>
            <w:r w:rsidRPr="00021A3B">
              <w:t>Bài 4. Trùng roi.</w:t>
            </w:r>
          </w:p>
        </w:tc>
        <w:tc>
          <w:tcPr>
            <w:tcW w:w="4014" w:type="dxa"/>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nl-NL"/>
              </w:rPr>
              <w:t>- Mô tả được hình dạng, cấu tạo và hoạt động của trùng roi (có hình vẽ).</w:t>
            </w:r>
          </w:p>
        </w:tc>
        <w:tc>
          <w:tcPr>
            <w:tcW w:w="1673" w:type="dxa"/>
            <w:shd w:val="clear" w:color="auto" w:fill="auto"/>
          </w:tcPr>
          <w:p w:rsidR="007E2A27" w:rsidRPr="00021A3B" w:rsidRDefault="007E2A27" w:rsidP="00070F3A">
            <w:pPr>
              <w:pStyle w:val="NormalWeb"/>
              <w:spacing w:before="0" w:beforeAutospacing="0" w:after="0" w:afterAutospacing="0" w:line="276" w:lineRule="auto"/>
              <w:rPr>
                <w:b/>
                <w:bCs/>
                <w:iCs/>
                <w:lang w:val="vi-VN"/>
              </w:rPr>
            </w:pPr>
            <w:r w:rsidRPr="00021A3B">
              <w:t>Tranh H4.1-&gt; H4.3;  GAĐT</w:t>
            </w:r>
            <w:r w:rsidRPr="00021A3B">
              <w:rPr>
                <w:lang w:val="vi-VN"/>
              </w:rPr>
              <w:t>, PHTM</w:t>
            </w:r>
          </w:p>
        </w:tc>
        <w:tc>
          <w:tcPr>
            <w:tcW w:w="1536" w:type="dxa"/>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vi-VN"/>
              </w:rPr>
              <w:t xml:space="preserve"> - Tích hợp giáo dục đạo đức: </w:t>
            </w:r>
          </w:p>
        </w:tc>
        <w:tc>
          <w:tcPr>
            <w:tcW w:w="2234" w:type="dxa"/>
            <w:shd w:val="clear" w:color="auto" w:fill="auto"/>
          </w:tcPr>
          <w:p w:rsidR="007E2A27" w:rsidRPr="00021A3B" w:rsidRDefault="007E2A27" w:rsidP="000221EE">
            <w:pPr>
              <w:spacing w:after="0" w:line="276" w:lineRule="auto"/>
              <w:rPr>
                <w:rFonts w:eastAsia="Times New Roman" w:cs="Times New Roman"/>
                <w:sz w:val="24"/>
                <w:szCs w:val="24"/>
                <w:lang w:val="sv-SE"/>
              </w:rPr>
            </w:pPr>
            <w:r w:rsidRPr="00021A3B">
              <w:rPr>
                <w:rFonts w:eastAsia="Times New Roman" w:cs="Times New Roman"/>
                <w:sz w:val="24"/>
                <w:szCs w:val="24"/>
              </w:rPr>
              <w:t>Khảo sát hình thái của một số nguyên sinh vật (Sách STEM lớp 7 trang 98 - 102)</w:t>
            </w:r>
          </w:p>
          <w:p w:rsidR="007E2A27" w:rsidRPr="00021A3B" w:rsidRDefault="007E2A27" w:rsidP="000221EE">
            <w:pPr>
              <w:spacing w:after="0" w:line="276" w:lineRule="auto"/>
              <w:rPr>
                <w:rFonts w:eastAsia="Times New Roman" w:cs="Times New Roman"/>
                <w:sz w:val="24"/>
                <w:szCs w:val="24"/>
                <w:lang w:val="sv-SE"/>
              </w:rPr>
            </w:pPr>
            <w:r w:rsidRPr="00021A3B">
              <w:rPr>
                <w:rFonts w:eastAsia="Times New Roman" w:cs="Times New Roman"/>
                <w:sz w:val="24"/>
                <w:szCs w:val="24"/>
                <w:lang w:val="sv-SE"/>
              </w:rPr>
              <w:t xml:space="preserve">- Không dạy mục 1 </w:t>
            </w:r>
            <w:r w:rsidRPr="00021A3B">
              <w:rPr>
                <w:rFonts w:eastAsia="Times New Roman" w:cs="Times New Roman"/>
                <w:sz w:val="24"/>
                <w:szCs w:val="24"/>
                <w:lang w:val="sv-SE"/>
              </w:rPr>
              <w:lastRenderedPageBreak/>
              <w:t>(phần I): cấu tạo và di chuyển và mục 4: tính hướng sáng.</w:t>
            </w:r>
          </w:p>
        </w:tc>
        <w:tc>
          <w:tcPr>
            <w:tcW w:w="771" w:type="dxa"/>
            <w:shd w:val="clear" w:color="auto" w:fill="auto"/>
          </w:tcPr>
          <w:p w:rsidR="007E2A27" w:rsidRPr="00021A3B" w:rsidRDefault="007E2A27" w:rsidP="00070F3A">
            <w:pPr>
              <w:spacing w:after="0" w:line="276" w:lineRule="auto"/>
              <w:rPr>
                <w:rFonts w:eastAsia="Times New Roman" w:cs="Times New Roman"/>
                <w:sz w:val="24"/>
                <w:szCs w:val="24"/>
                <w:lang w:val="sv-SE"/>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5. Trùng biến hình và trùng giày.</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nl-NL"/>
              </w:rPr>
              <w:t>- Mô tả được hình dạng, cấu tạo và hoạt động của trùng biến hình và trùng giày (có hình vẽ).</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H5.1-&gt; H5.3,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vi-VN"/>
              </w:rPr>
              <w:t xml:space="preserve"> - Tích hợp giáo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spacing w:after="0" w:line="276" w:lineRule="auto"/>
              <w:rPr>
                <w:rFonts w:eastAsia="Times New Roman" w:cs="Times New Roman"/>
                <w:sz w:val="24"/>
                <w:szCs w:val="24"/>
                <w:lang w:val="sv-SE"/>
              </w:rPr>
            </w:pPr>
            <w:r w:rsidRPr="00021A3B">
              <w:rPr>
                <w:rFonts w:eastAsia="Times New Roman" w:cs="Times New Roman"/>
                <w:sz w:val="24"/>
                <w:szCs w:val="24"/>
                <w:lang w:val="sv-SE"/>
              </w:rPr>
              <w:t>- Không dạy mục 1 phần II: cấu tạo.</w:t>
            </w:r>
          </w:p>
          <w:p w:rsidR="007E2A27" w:rsidRPr="00021A3B" w:rsidRDefault="007E2A27" w:rsidP="000221EE">
            <w:pPr>
              <w:spacing w:after="0" w:line="276" w:lineRule="auto"/>
              <w:rPr>
                <w:rFonts w:eastAsia="Times New Roman" w:cs="Times New Roman"/>
                <w:sz w:val="24"/>
                <w:szCs w:val="24"/>
                <w:lang w:val="sv-SE"/>
              </w:rPr>
            </w:pPr>
            <w:r w:rsidRPr="00021A3B">
              <w:rPr>
                <w:sz w:val="24"/>
                <w:szCs w:val="24"/>
              </w:rPr>
              <w:t>Mục II.2. Lệnh ▼ trang 22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Times New Roman" w:cs="Times New Roman"/>
                <w:sz w:val="24"/>
                <w:szCs w:val="24"/>
                <w:lang w:val="sv-SE"/>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6. Trùng kiết lị và trùng sốt rét.</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nl-NL"/>
              </w:rPr>
              <w:t>- Mô tả được hình dạng, cấu tạo và hoạt động của trùng kiết lị và trùng sốt rét (có hình vẽ).</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lang w:val="vi-VN"/>
              </w:rPr>
            </w:pPr>
            <w:r w:rsidRPr="00021A3B">
              <w:t>Tranh H6.1-&gt;H6.4,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b/>
                <w:sz w:val="24"/>
                <w:szCs w:val="24"/>
                <w:lang w:val="vi-VN"/>
              </w:rPr>
            </w:pPr>
            <w:r w:rsidRPr="00021A3B">
              <w:rPr>
                <w:b/>
                <w:sz w:val="24"/>
                <w:szCs w:val="24"/>
                <w:lang w:val="vi-VN"/>
              </w:rPr>
              <w:t>*BĐKH</w:t>
            </w:r>
            <w:r w:rsidRPr="00021A3B">
              <w:rPr>
                <w:b/>
                <w:sz w:val="24"/>
                <w:szCs w:val="24"/>
              </w:rPr>
              <w:t xml:space="preserve">: </w:t>
            </w:r>
            <w:r w:rsidRPr="00021A3B">
              <w:rPr>
                <w:sz w:val="24"/>
                <w:szCs w:val="24"/>
              </w:rPr>
              <w:sym w:font="Symbol" w:char="00AE"/>
            </w:r>
            <w:r w:rsidRPr="00021A3B">
              <w:rPr>
                <w:sz w:val="24"/>
                <w:szCs w:val="24"/>
              </w:rPr>
              <w:t xml:space="preserve"> Giáo dục học sinh ý thức phòng bệnh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TableParagraph"/>
              <w:spacing w:line="276" w:lineRule="auto"/>
              <w:ind w:left="104"/>
              <w:rPr>
                <w:sz w:val="24"/>
                <w:szCs w:val="24"/>
              </w:rPr>
            </w:pPr>
            <w:r w:rsidRPr="00021A3B">
              <w:rPr>
                <w:sz w:val="24"/>
                <w:szCs w:val="24"/>
              </w:rPr>
              <w:t xml:space="preserve"> Không dạy</w:t>
            </w:r>
          </w:p>
          <w:p w:rsidR="007E2A27" w:rsidRPr="00021A3B" w:rsidRDefault="007E2A27" w:rsidP="000221EE">
            <w:pPr>
              <w:pStyle w:val="TableParagraph"/>
              <w:spacing w:line="276" w:lineRule="auto"/>
              <w:ind w:left="104"/>
              <w:rPr>
                <w:sz w:val="24"/>
                <w:szCs w:val="24"/>
              </w:rPr>
            </w:pPr>
            <w:r w:rsidRPr="00021A3B">
              <w:rPr>
                <w:sz w:val="24"/>
                <w:szCs w:val="24"/>
              </w:rPr>
              <w:t>Mục I. Lệnh ▼ trang 23 Mục II.2. Lệnh ▼ trang 24</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TableParagraph"/>
              <w:spacing w:line="276" w:lineRule="auto"/>
              <w:ind w:left="104"/>
              <w:rPr>
                <w:sz w:val="24"/>
                <w:szCs w:val="24"/>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7</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7. Đặc điểm chung và vai trò thực tiễn của Động vật nguyên sinh.</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cs="Times New Roman"/>
                <w:sz w:val="24"/>
                <w:szCs w:val="24"/>
                <w:lang w:val="nl-NL"/>
              </w:rPr>
            </w:pPr>
            <w:r w:rsidRPr="00021A3B">
              <w:rPr>
                <w:rFonts w:cs="Times New Roman"/>
                <w:sz w:val="24"/>
                <w:szCs w:val="24"/>
                <w:lang w:val="nl-NL"/>
              </w:rPr>
              <w:t xml:space="preserve">- Trình bày được khái niệm thông qua quan sát nhận biết các đặc điểm chung nhất của các ĐVNS; </w:t>
            </w:r>
          </w:p>
          <w:p w:rsidR="007E2A27" w:rsidRPr="00021A3B" w:rsidRDefault="007E2A27" w:rsidP="00070F3A">
            <w:pPr>
              <w:spacing w:after="0" w:line="276" w:lineRule="auto"/>
              <w:rPr>
                <w:rFonts w:cs="Times New Roman"/>
                <w:sz w:val="24"/>
                <w:szCs w:val="24"/>
                <w:lang w:val="nl-NL"/>
              </w:rPr>
            </w:pPr>
            <w:r w:rsidRPr="00021A3B">
              <w:rPr>
                <w:rFonts w:cs="Times New Roman"/>
                <w:sz w:val="24"/>
                <w:szCs w:val="24"/>
                <w:lang w:val="nl-NL"/>
              </w:rPr>
              <w:t xml:space="preserve">- Trình bày tính đa dạng về hình thái, cấu tạo, hoạt động và đa dạng về môi trường sống của ĐVNS; </w:t>
            </w:r>
          </w:p>
          <w:p w:rsidR="007E2A27" w:rsidRPr="00021A3B" w:rsidRDefault="007E2A27" w:rsidP="00070F3A">
            <w:pPr>
              <w:pStyle w:val="NormalWeb"/>
              <w:spacing w:before="0" w:beforeAutospacing="0" w:after="0" w:afterAutospacing="0" w:line="276" w:lineRule="auto"/>
              <w:rPr>
                <w:bCs/>
                <w:iCs/>
              </w:rPr>
            </w:pPr>
            <w:r w:rsidRPr="00021A3B">
              <w:rPr>
                <w:lang w:val="nl-NL"/>
              </w:rPr>
              <w:t>- Nêu được vai trò của ĐVNS với đời sống con người và với thiên nhiên.</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lang w:val="vi-VN"/>
              </w:rPr>
            </w:pPr>
            <w:r w:rsidRPr="00021A3B">
              <w:t>Tranh H7.1,7.2,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tabs>
                <w:tab w:val="left" w:pos="480"/>
                <w:tab w:val="left" w:pos="1800"/>
                <w:tab w:val="left" w:pos="7560"/>
                <w:tab w:val="left" w:pos="8280"/>
              </w:tabs>
              <w:spacing w:after="0" w:line="276" w:lineRule="auto"/>
              <w:rPr>
                <w:bCs/>
                <w:iCs/>
                <w:sz w:val="24"/>
                <w:szCs w:val="24"/>
              </w:rPr>
            </w:pPr>
            <w:r w:rsidRPr="00021A3B">
              <w:rPr>
                <w:sz w:val="24"/>
                <w:szCs w:val="24"/>
                <w:lang w:val="vi-VN"/>
              </w:rPr>
              <w:t xml:space="preserve">* Vận dụng GDBVMT: Giáo dục ý thức phòng chống ô nhiễm môi </w:t>
            </w:r>
            <w:r w:rsidRPr="00021A3B">
              <w:rPr>
                <w:sz w:val="24"/>
                <w:szCs w:val="24"/>
              </w:rPr>
              <w:t>trường</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3B3FF5">
            <w:pPr>
              <w:pStyle w:val="NormalWeb"/>
              <w:spacing w:before="0" w:beforeAutospacing="0" w:after="0" w:afterAutospacing="0" w:line="276" w:lineRule="auto"/>
              <w:rPr>
                <w:bCs/>
                <w:iCs/>
              </w:rPr>
            </w:pPr>
            <w:r w:rsidRPr="00021A3B">
              <w:t>Bỏ N</w:t>
            </w:r>
            <w:r w:rsidR="003B3FF5" w:rsidRPr="00021A3B">
              <w:t>n</w:t>
            </w:r>
            <w:r w:rsidRPr="00021A3B">
              <w:t>i dung về Trùng lỗ trang 27</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TableParagraph"/>
              <w:spacing w:line="276" w:lineRule="auto"/>
              <w:ind w:left="104"/>
              <w:rPr>
                <w:sz w:val="24"/>
                <w:szCs w:val="24"/>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8</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8</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rPr>
            </w:pPr>
            <w:r w:rsidRPr="00021A3B">
              <w:rPr>
                <w:b/>
              </w:rPr>
              <w:t>CĐ: RUỘT KHOANG 3 tiết</w:t>
            </w:r>
            <w:r w:rsidRPr="00021A3B">
              <w:t>( Bài: 8,9,10)</w:t>
            </w:r>
          </w:p>
          <w:p w:rsidR="007E2A27" w:rsidRPr="00021A3B" w:rsidRDefault="007E2A27" w:rsidP="00070F3A">
            <w:pPr>
              <w:pStyle w:val="NormalWeb"/>
              <w:spacing w:before="0" w:beforeAutospacing="0" w:after="0" w:afterAutospacing="0" w:line="276" w:lineRule="auto"/>
              <w:rPr>
                <w:bCs/>
                <w:iCs/>
              </w:rPr>
            </w:pPr>
            <w:r w:rsidRPr="00021A3B">
              <w:t>Bài 8. Thuỷ tức.</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cs="Times New Roman"/>
                <w:sz w:val="24"/>
                <w:szCs w:val="24"/>
                <w:lang w:val="nl-NL"/>
              </w:rPr>
            </w:pPr>
            <w:r w:rsidRPr="00021A3B">
              <w:rPr>
                <w:rFonts w:cs="Times New Roman"/>
                <w:sz w:val="24"/>
                <w:szCs w:val="24"/>
                <w:lang w:val="nl-NL"/>
              </w:rPr>
              <w:t xml:space="preserve">- Trình bày được khái niệm về ngành Ruột khoang; </w:t>
            </w:r>
          </w:p>
          <w:p w:rsidR="007E2A27" w:rsidRPr="00021A3B" w:rsidRDefault="007E2A27" w:rsidP="00070F3A">
            <w:pPr>
              <w:pStyle w:val="NormalWeb"/>
              <w:spacing w:before="0" w:beforeAutospacing="0" w:after="0" w:afterAutospacing="0" w:line="276" w:lineRule="auto"/>
              <w:rPr>
                <w:bCs/>
                <w:iCs/>
              </w:rPr>
            </w:pPr>
            <w:r w:rsidRPr="00021A3B">
              <w:rPr>
                <w:lang w:val="nl-NL"/>
              </w:rPr>
              <w:t>- Mô tả được hình dạng, cấu tạo và các đặc điểm sinh lý của một đại diện ngành ruột khoang (Thủy Tức nước ngọt)</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H8.1,2;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vi-VN"/>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lang w:val="pt-BR"/>
              </w:rPr>
            </w:pPr>
            <w:r w:rsidRPr="00021A3B">
              <w:rPr>
                <w:lang w:val="pt-BR"/>
              </w:rPr>
              <w:t>Dự kiến : 28/9 – 11/10</w:t>
            </w:r>
          </w:p>
          <w:p w:rsidR="007E2A27" w:rsidRPr="00021A3B" w:rsidRDefault="007E2A27" w:rsidP="00070F3A">
            <w:pPr>
              <w:pStyle w:val="NormalWeb"/>
              <w:spacing w:before="0" w:beforeAutospacing="0" w:after="0" w:afterAutospacing="0" w:line="276" w:lineRule="auto"/>
              <w:rPr>
                <w:bCs/>
                <w:iCs/>
              </w:rPr>
            </w:pPr>
            <w:r w:rsidRPr="00021A3B">
              <w:t>Mục II. Lệnh ▼</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9</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9</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9. Đa dạng của ngành Ruột khoang.</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cs="Times New Roman"/>
                <w:sz w:val="24"/>
                <w:szCs w:val="24"/>
                <w:lang w:val="nl-NL"/>
              </w:rPr>
            </w:pPr>
            <w:r w:rsidRPr="00021A3B">
              <w:rPr>
                <w:rFonts w:cs="Times New Roman"/>
                <w:sz w:val="24"/>
                <w:szCs w:val="24"/>
                <w:lang w:val="nl-NL"/>
              </w:rPr>
              <w:t xml:space="preserve">- Mô tả được tính đa dạng và phóng phú của ruột khoang (số lượng loài, hình thái cấu tạo, hoạt động sống và môi trường sống); </w:t>
            </w:r>
          </w:p>
          <w:p w:rsidR="007E2A27" w:rsidRPr="00021A3B" w:rsidRDefault="007E2A27" w:rsidP="00070F3A">
            <w:pPr>
              <w:spacing w:after="0" w:line="276" w:lineRule="auto"/>
              <w:rPr>
                <w:rFonts w:cs="Times New Roman"/>
                <w:sz w:val="24"/>
                <w:szCs w:val="24"/>
                <w:lang w:val="nl-NL"/>
              </w:rPr>
            </w:pPr>
            <w:r w:rsidRPr="00021A3B">
              <w:rPr>
                <w:rFonts w:cs="Times New Roman"/>
                <w:sz w:val="24"/>
                <w:szCs w:val="24"/>
                <w:lang w:val="nl-NL"/>
              </w:rPr>
              <w:t>- Nhận biết được cấu tạo của sứa thích nghi với lối sống bơi lội tự do;</w:t>
            </w:r>
          </w:p>
          <w:p w:rsidR="007E2A27" w:rsidRPr="00021A3B" w:rsidRDefault="007E2A27" w:rsidP="00070F3A">
            <w:pPr>
              <w:pStyle w:val="NormalWeb"/>
              <w:spacing w:before="0" w:beforeAutospacing="0" w:after="0" w:afterAutospacing="0" w:line="276" w:lineRule="auto"/>
              <w:rPr>
                <w:bCs/>
                <w:iCs/>
              </w:rPr>
            </w:pPr>
            <w:r w:rsidRPr="00021A3B">
              <w:rPr>
                <w:lang w:val="nl-NL"/>
              </w:rPr>
              <w:lastRenderedPageBreak/>
              <w:t>- Giải thích được cấu tạo của hải quì và san hô thích nghi với lối sống bám cố định trên biển</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lang w:val="vi-VN"/>
              </w:rPr>
            </w:pPr>
            <w:r w:rsidRPr="00021A3B">
              <w:lastRenderedPageBreak/>
              <w:t>Tranh H9.1-&gt; H9.3; GAĐT</w:t>
            </w:r>
            <w:r w:rsidRPr="00021A3B">
              <w:rPr>
                <w:lang w:val="vi-VN"/>
              </w:rPr>
              <w:t>,PHTM</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vi-VN"/>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7E2A27">
            <w:pPr>
              <w:pStyle w:val="NormalWeb"/>
              <w:spacing w:before="0" w:beforeAutospacing="0" w:after="0" w:afterAutospacing="0" w:line="276" w:lineRule="auto"/>
            </w:pPr>
            <w:r w:rsidRPr="00021A3B">
              <w:t>Mục I. Lệnh ▼ trang 33</w:t>
            </w:r>
          </w:p>
          <w:p w:rsidR="007E2A27" w:rsidRPr="00021A3B" w:rsidRDefault="007E2A27" w:rsidP="007E2A27">
            <w:pPr>
              <w:pStyle w:val="NormalWeb"/>
              <w:spacing w:before="0" w:beforeAutospacing="0" w:after="0" w:afterAutospacing="0" w:line="276" w:lineRule="auto"/>
              <w:rPr>
                <w:bCs/>
                <w:iCs/>
              </w:rPr>
            </w:pPr>
            <w:r w:rsidRPr="00021A3B">
              <w:t>Mục III. Lệnh ▼ trang 35</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10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10</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10. Đặc điểm chung và vai trò của ngành Ruột khoang.</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cs="Times New Roman"/>
                <w:sz w:val="24"/>
                <w:szCs w:val="24"/>
                <w:lang w:val="nl-NL"/>
              </w:rPr>
            </w:pPr>
            <w:r w:rsidRPr="00021A3B">
              <w:rPr>
                <w:rFonts w:cs="Times New Roman"/>
                <w:sz w:val="24"/>
                <w:szCs w:val="24"/>
                <w:lang w:val="nl-NL"/>
              </w:rPr>
              <w:t xml:space="preserve">- </w:t>
            </w:r>
            <w:r w:rsidRPr="00021A3B">
              <w:rPr>
                <w:rFonts w:eastAsia="Calibri" w:cs="Times New Roman"/>
                <w:sz w:val="24"/>
                <w:szCs w:val="24"/>
                <w:lang w:val="nl-NL"/>
              </w:rPr>
              <w:t xml:space="preserve">Nêu được những đặc điểm chung của ngành ruột khoang; </w:t>
            </w:r>
          </w:p>
          <w:p w:rsidR="007E2A27" w:rsidRPr="00021A3B" w:rsidRDefault="007E2A27" w:rsidP="00070F3A">
            <w:pPr>
              <w:spacing w:after="0" w:line="276" w:lineRule="auto"/>
              <w:rPr>
                <w:rFonts w:eastAsia="Calibri" w:cs="Times New Roman"/>
                <w:sz w:val="24"/>
                <w:szCs w:val="24"/>
                <w:lang w:val="nl-NL"/>
              </w:rPr>
            </w:pPr>
            <w:r w:rsidRPr="00021A3B">
              <w:rPr>
                <w:rFonts w:cs="Times New Roman"/>
                <w:sz w:val="24"/>
                <w:szCs w:val="24"/>
                <w:lang w:val="nl-NL"/>
              </w:rPr>
              <w:t xml:space="preserve">- </w:t>
            </w:r>
            <w:r w:rsidRPr="00021A3B">
              <w:rPr>
                <w:rFonts w:eastAsia="Calibri" w:cs="Times New Roman"/>
                <w:sz w:val="24"/>
                <w:szCs w:val="24"/>
                <w:lang w:val="nl-NL"/>
              </w:rPr>
              <w:t>Nêu được vai trò của ngành ruột khoang đối với con người và sinh giới.</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Kiểm tra kết quả học tập của học sinh</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lang w:val="vi-VN"/>
              </w:rPr>
            </w:pPr>
            <w:r w:rsidRPr="00021A3B">
              <w:t>Tranh H10.1;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vi-VN"/>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7E2A27">
            <w:pPr>
              <w:pStyle w:val="NormalWeb"/>
              <w:spacing w:before="0" w:beforeAutospacing="0" w:after="0" w:afterAutospacing="0" w:line="276" w:lineRule="auto"/>
            </w:pPr>
            <w:r w:rsidRPr="00021A3B">
              <w:t>Không dạy</w:t>
            </w:r>
          </w:p>
          <w:p w:rsidR="007E2A27" w:rsidRPr="00021A3B" w:rsidRDefault="007E2A27" w:rsidP="007E2A27">
            <w:pPr>
              <w:pStyle w:val="NormalWeb"/>
              <w:spacing w:before="0" w:beforeAutospacing="0" w:after="0" w:afterAutospacing="0" w:line="276" w:lineRule="auto"/>
              <w:rPr>
                <w:bCs/>
                <w:iCs/>
              </w:rPr>
            </w:pPr>
            <w:r w:rsidRPr="00021A3B">
              <w:t>Mục I. Bảng trang 37</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11</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rPr>
                <w:b/>
              </w:rPr>
              <w:t xml:space="preserve">STEM: </w:t>
            </w:r>
            <w:r w:rsidRPr="00021A3B">
              <w:rPr>
                <w:b/>
                <w:bCs/>
              </w:rPr>
              <w:t>Tiết 3: Sự đa dạng của thế giới sống dưới kính hiển vi</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cs="Times New Roman"/>
                <w:sz w:val="24"/>
                <w:szCs w:val="24"/>
              </w:rPr>
            </w:pPr>
            <w:r w:rsidRPr="00021A3B">
              <w:rPr>
                <w:rFonts w:cs="Times New Roman"/>
                <w:sz w:val="24"/>
                <w:szCs w:val="24"/>
              </w:rPr>
              <w:t>+ Thuyết trình sản phẩm</w:t>
            </w:r>
          </w:p>
          <w:p w:rsidR="007E2A27" w:rsidRPr="00021A3B" w:rsidRDefault="007E2A27" w:rsidP="00070F3A">
            <w:pPr>
              <w:spacing w:after="0" w:line="276" w:lineRule="auto"/>
              <w:rPr>
                <w:rFonts w:cs="Times New Roman"/>
                <w:sz w:val="24"/>
                <w:szCs w:val="24"/>
                <w:lang w:val="nl-NL"/>
              </w:rPr>
            </w:pPr>
            <w:r w:rsidRPr="00021A3B">
              <w:rPr>
                <w:rFonts w:cs="Times New Roman"/>
                <w:sz w:val="24"/>
                <w:szCs w:val="24"/>
              </w:rPr>
              <w:t>+ Thảo luận kết quả</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jc w:val="both"/>
              <w:rPr>
                <w:rFonts w:cs="Times New Roman"/>
                <w:sz w:val="24"/>
                <w:szCs w:val="24"/>
              </w:rPr>
            </w:pPr>
            <w:r w:rsidRPr="00021A3B">
              <w:rPr>
                <w:rFonts w:cs="Times New Roman"/>
                <w:sz w:val="24"/>
                <w:szCs w:val="24"/>
              </w:rPr>
              <w:t>- Sách STEM 7</w:t>
            </w:r>
            <w:r w:rsidR="003B3FF5" w:rsidRPr="00021A3B">
              <w:rPr>
                <w:rFonts w:cs="Times New Roman"/>
                <w:sz w:val="24"/>
                <w:szCs w:val="24"/>
              </w:rPr>
              <w:t>, dạy PHBM</w:t>
            </w:r>
          </w:p>
          <w:p w:rsidR="007E2A27" w:rsidRPr="00021A3B" w:rsidRDefault="007E2A27" w:rsidP="00070F3A">
            <w:pPr>
              <w:spacing w:after="0" w:line="276" w:lineRule="auto"/>
              <w:jc w:val="both"/>
              <w:rPr>
                <w:rFonts w:cs="Times New Roman"/>
                <w:sz w:val="24"/>
                <w:szCs w:val="24"/>
              </w:rPr>
            </w:pPr>
            <w:r w:rsidRPr="00021A3B">
              <w:rPr>
                <w:rFonts w:cs="Times New Roman"/>
                <w:sz w:val="24"/>
                <w:szCs w:val="24"/>
              </w:rPr>
              <w:t>- Máy tính</w:t>
            </w:r>
          </w:p>
          <w:p w:rsidR="007E2A27" w:rsidRPr="00021A3B" w:rsidRDefault="007E2A27" w:rsidP="00070F3A">
            <w:pPr>
              <w:spacing w:after="0" w:line="276" w:lineRule="auto"/>
              <w:jc w:val="both"/>
              <w:rPr>
                <w:rFonts w:cs="Times New Roman"/>
                <w:sz w:val="24"/>
                <w:szCs w:val="24"/>
              </w:rPr>
            </w:pPr>
            <w:r w:rsidRPr="00021A3B">
              <w:rPr>
                <w:rFonts w:cs="Times New Roman"/>
                <w:sz w:val="24"/>
                <w:szCs w:val="24"/>
              </w:rPr>
              <w:t>- Giấy A3</w:t>
            </w:r>
          </w:p>
          <w:p w:rsidR="007E2A27" w:rsidRPr="00021A3B" w:rsidRDefault="007E2A27" w:rsidP="00070F3A">
            <w:pPr>
              <w:pStyle w:val="NormalWeb"/>
              <w:spacing w:before="0" w:beforeAutospacing="0" w:after="0" w:afterAutospacing="0" w:line="276" w:lineRule="auto"/>
            </w:pPr>
            <w:r w:rsidRPr="00021A3B">
              <w:t>- Bộ dụng cụ “Sự đa dạng của thế giới sống dưới kính hiển vi”</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rPr>
                <w:lang w:val="vi-VN"/>
              </w:rPr>
              <w:t>* Tích hợp giáo dục đạo đức:</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3B3FF5" w:rsidP="00070F3A">
            <w:pPr>
              <w:pStyle w:val="NormalWeb"/>
              <w:spacing w:before="0" w:beforeAutospacing="0" w:after="0" w:afterAutospacing="0" w:line="276" w:lineRule="auto"/>
              <w:rPr>
                <w:lang w:val="pt-BR"/>
              </w:rPr>
            </w:pPr>
            <w:r w:rsidRPr="00021A3B">
              <w:t>Sách STEM lớp 7 trang 98 – 102)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lang w:val="pt-BR"/>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12</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lang w:val="pt-BR"/>
              </w:rPr>
            </w:pPr>
          </w:p>
          <w:p w:rsidR="007E2A27" w:rsidRPr="00021A3B" w:rsidRDefault="007E2A27" w:rsidP="00070F3A">
            <w:pPr>
              <w:pStyle w:val="NormalWeb"/>
              <w:spacing w:before="0" w:beforeAutospacing="0" w:after="0" w:afterAutospacing="0" w:line="276" w:lineRule="auto"/>
              <w:rPr>
                <w:lang w:val="pt-BR"/>
              </w:rPr>
            </w:pPr>
          </w:p>
          <w:p w:rsidR="007E2A27" w:rsidRPr="00021A3B" w:rsidRDefault="007E2A27" w:rsidP="00070F3A">
            <w:pPr>
              <w:pStyle w:val="NormalWeb"/>
              <w:spacing w:before="0" w:beforeAutospacing="0" w:after="0" w:afterAutospacing="0" w:line="276" w:lineRule="auto"/>
              <w:rPr>
                <w:b/>
                <w:lang w:val="pt-BR"/>
              </w:rPr>
            </w:pPr>
          </w:p>
          <w:p w:rsidR="007E2A27" w:rsidRPr="00021A3B" w:rsidRDefault="007E2A27" w:rsidP="00070F3A">
            <w:pPr>
              <w:pStyle w:val="NormalWeb"/>
              <w:spacing w:before="0" w:beforeAutospacing="0" w:after="0" w:afterAutospacing="0" w:line="276" w:lineRule="auto"/>
              <w:rPr>
                <w:b/>
                <w:lang w:val="pt-BR"/>
              </w:rPr>
            </w:pPr>
            <w:r w:rsidRPr="00021A3B">
              <w:rPr>
                <w:b/>
                <w:lang w:val="pt-BR"/>
              </w:rPr>
              <w:t>CHƯƠNG III. CÁC NGÀNH GIUN</w:t>
            </w:r>
          </w:p>
          <w:p w:rsidR="007E2A27" w:rsidRPr="00021A3B" w:rsidRDefault="007E2A27" w:rsidP="00070F3A">
            <w:pPr>
              <w:pStyle w:val="NormalWeb"/>
              <w:spacing w:before="0" w:beforeAutospacing="0" w:after="0" w:afterAutospacing="0" w:line="276" w:lineRule="auto"/>
              <w:rPr>
                <w:lang w:val="pt-BR"/>
              </w:rPr>
            </w:pPr>
            <w:r w:rsidRPr="00021A3B">
              <w:rPr>
                <w:b/>
                <w:lang w:val="pt-BR"/>
              </w:rPr>
              <w:t>CĐ: NGÀNH GIUN DẸP 2 tiết (Bài: 11,12)</w:t>
            </w:r>
          </w:p>
          <w:p w:rsidR="007E2A27" w:rsidRPr="00021A3B" w:rsidRDefault="007E2A27" w:rsidP="00070F3A">
            <w:pPr>
              <w:pStyle w:val="NormalWeb"/>
              <w:spacing w:before="0" w:beforeAutospacing="0" w:after="0" w:afterAutospacing="0" w:line="276" w:lineRule="auto"/>
              <w:rPr>
                <w:bCs/>
                <w:iCs/>
              </w:rPr>
            </w:pPr>
            <w:r w:rsidRPr="00021A3B">
              <w:rPr>
                <w:lang w:val="pt-BR"/>
              </w:rPr>
              <w:t>Bài 11. Sán lá gan.</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Nêu được đặc điểm chung của ngành giun. Nêu rõ được các đặc điểm đặc trưng của mỗi ngành; </w:t>
            </w:r>
          </w:p>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Trình bày được khái niệm về ngành giun dẹp. Nêu được những đặc điểm chính của ngành; </w:t>
            </w:r>
          </w:p>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Mô tả được hình thái, cấu tạo và đặc điểm sinh lý sán lá gan; </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Nêu được những nét cơ bản về tác hại và cách phòng tránh một số giun dẹp kí sinh.</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lang w:val="vi-VN"/>
              </w:rPr>
            </w:pPr>
            <w:r w:rsidRPr="00021A3B">
              <w:t>Tranh H12.1-&gt; H12.3, GAĐT</w:t>
            </w:r>
            <w:r w:rsidRPr="00021A3B">
              <w:rPr>
                <w:lang w:val="vi-VN"/>
              </w:rPr>
              <w: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b/>
                <w:lang w:val="vi-VN"/>
              </w:rPr>
              <w:t>* BĐKH:</w:t>
            </w:r>
            <w:r w:rsidRPr="00021A3B">
              <w:rPr>
                <w:lang w:val="vi-VN"/>
              </w:rPr>
              <w:t xml:space="preserve"> - Tích hợp giáo dục đạo đức</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pt-BR"/>
              </w:rPr>
              <w:t xml:space="preserve">Không dạy: Phần ▼ </w:t>
            </w:r>
            <w:r w:rsidRPr="00021A3B">
              <w:t>Mục III.1. Lệnh ▼ trang 41- 42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13</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pt-BR"/>
              </w:rPr>
              <w:t>Bài 12. Một số giun dẹp khác và đặc điểm chung của ngành Giun dẹp.</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-Trình bày được khái niệm về ngành giun dẹp. Nêu được những đặc điểm chính của ngành; </w:t>
            </w:r>
          </w:p>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lastRenderedPageBreak/>
              <w:t xml:space="preserve">- Phân biệt được hình dạng, cấu tạo và phương thức sống của một số đại diện ngành giun dẹp; </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Nêu được những nét cơ bản về tác hại và cách phòng tránh một số giun dẹp kí sinh.</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lastRenderedPageBreak/>
              <w:t>Tranh H12.1-&gt; H12.3,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lang w:val="vi-VN"/>
              </w:rPr>
            </w:pPr>
            <w:r w:rsidRPr="00021A3B">
              <w:rPr>
                <w:b/>
                <w:sz w:val="24"/>
                <w:szCs w:val="24"/>
                <w:lang w:val="vi-VN"/>
              </w:rPr>
              <w:t>* BĐKH:</w:t>
            </w:r>
          </w:p>
          <w:p w:rsidR="007E2A27" w:rsidRPr="00021A3B" w:rsidRDefault="007E2A27" w:rsidP="00070F3A">
            <w:pPr>
              <w:pStyle w:val="NormalWeb"/>
              <w:spacing w:before="0" w:beforeAutospacing="0" w:after="0" w:afterAutospacing="0" w:line="276" w:lineRule="auto"/>
              <w:rPr>
                <w:bCs/>
                <w:iCs/>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pt-BR"/>
              </w:rPr>
              <w:t xml:space="preserve">Không dạy </w:t>
            </w:r>
            <w:r w:rsidRPr="00021A3B">
              <w:t>Mục II. Đặc điểm chung</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14</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14</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rPr>
                <w:b/>
                <w:lang w:val="pt-BR"/>
              </w:rPr>
              <w:t>CĐ: NGÀNH GIUN TRÒN:2 tiết (Bài: 13,14)</w:t>
            </w:r>
          </w:p>
          <w:p w:rsidR="007E2A27" w:rsidRPr="00021A3B" w:rsidRDefault="007E2A27" w:rsidP="00070F3A">
            <w:pPr>
              <w:pStyle w:val="NormalWeb"/>
              <w:spacing w:before="0" w:beforeAutospacing="0" w:after="0" w:afterAutospacing="0" w:line="276" w:lineRule="auto"/>
              <w:rPr>
                <w:bCs/>
                <w:iCs/>
              </w:rPr>
            </w:pPr>
            <w:r w:rsidRPr="00021A3B">
              <w:t>Bài 13. Giun đũa.</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Trình bày được khái niệm về ngành giun tròn; </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Mô tả được hình thái, cấu tạo và đặc điểm sinh lý giun đũa, trình bày được vòng đời giun đũa, đặc điểm cấu tạo của chúng</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H13.1-&gt; H13.4,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bCs/>
                <w:iCs/>
                <w:sz w:val="24"/>
                <w:szCs w:val="24"/>
              </w:rPr>
            </w:pPr>
            <w:r w:rsidRPr="00021A3B">
              <w:rPr>
                <w:b/>
                <w:sz w:val="24"/>
                <w:szCs w:val="24"/>
              </w:rPr>
              <w:t>* BĐKH (liên hệ):</w:t>
            </w:r>
            <w:r w:rsidRPr="00021A3B">
              <w:rPr>
                <w:sz w:val="24"/>
                <w:szCs w:val="24"/>
              </w:rPr>
              <w:t xml:space="preserve"> Giáo dục học sinh giữ gìn vệ sinh khi ăn uống. </w:t>
            </w:r>
          </w:p>
          <w:p w:rsidR="007E2A27" w:rsidRPr="00021A3B" w:rsidRDefault="007E2A27" w:rsidP="00070F3A">
            <w:pPr>
              <w:pStyle w:val="NormalWeb"/>
              <w:spacing w:before="0" w:beforeAutospacing="0" w:after="0" w:afterAutospacing="0" w:line="276" w:lineRule="auto"/>
              <w:rPr>
                <w:bCs/>
                <w:iCs/>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15</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14. Một số giun tròn khác và đặc điểm chung của ngành Giun tròn.</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Nêu được đặc điểm chung của ngành giun tròn. Nêu rõ được các đặc điểm chính của ngành; </w:t>
            </w:r>
          </w:p>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Mở rộng hiểu biết về các giun tròn từ đó thấy được tính đa dạng của giun tròn;</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Nêu được khái niệm về sự nhiễm giun, hiểu được cơ chế gây nhiễm giun và cách phòng trừ.</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H14.1-&gt; H14.4; máy tính, máy chiếu</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lang w:val="vi-VN"/>
              </w:rPr>
            </w:pPr>
            <w:r w:rsidRPr="00021A3B">
              <w:rPr>
                <w:b/>
                <w:sz w:val="24"/>
                <w:szCs w:val="24"/>
              </w:rPr>
              <w:t>* BĐKH (liên hệ):</w:t>
            </w:r>
          </w:p>
          <w:p w:rsidR="007E2A27" w:rsidRPr="00021A3B" w:rsidRDefault="007E2A27" w:rsidP="00070F3A">
            <w:pPr>
              <w:spacing w:after="0" w:line="276" w:lineRule="auto"/>
              <w:rPr>
                <w:sz w:val="24"/>
                <w:szCs w:val="24"/>
              </w:rPr>
            </w:pPr>
            <w:r w:rsidRPr="00021A3B">
              <w:rPr>
                <w:sz w:val="24"/>
                <w:szCs w:val="24"/>
              </w:rPr>
              <w:t xml:space="preserve">Giáo dục học sinh có ý thức giữ gìn vệ sinh môi truờng, vệ sinh cá nhân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pt-BR"/>
              </w:rPr>
              <w:t>Không dạy mục II: Đặc điểm chung</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16</w:t>
            </w:r>
          </w:p>
          <w:p w:rsidR="007E2A27" w:rsidRPr="00021A3B" w:rsidRDefault="007E2A27" w:rsidP="00021A3B">
            <w:pPr>
              <w:pStyle w:val="NormalWeb"/>
              <w:spacing w:before="0" w:beforeAutospacing="0" w:after="0" w:afterAutospacing="0" w:line="276" w:lineRule="auto"/>
              <w:jc w:val="center"/>
              <w:rPr>
                <w:bCs/>
                <w:iCs/>
              </w:rPr>
            </w:pPr>
          </w:p>
          <w:p w:rsidR="007E2A27" w:rsidRPr="00021A3B" w:rsidRDefault="007E2A27" w:rsidP="00021A3B">
            <w:pPr>
              <w:pStyle w:val="NormalWeb"/>
              <w:spacing w:before="0" w:beforeAutospacing="0" w:after="0" w:afterAutospacing="0" w:line="276" w:lineRule="auto"/>
              <w:jc w:val="center"/>
              <w:rPr>
                <w:bCs/>
                <w:iCs/>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16</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rPr>
                <w:b/>
                <w:lang w:val="pt-BR"/>
              </w:rPr>
              <w:t>CĐ: NGÀNH GIUN ĐỐT 3 tiết (Bài: 15,16,17)</w:t>
            </w:r>
          </w:p>
          <w:p w:rsidR="007E2A27" w:rsidRPr="00021A3B" w:rsidRDefault="007E2A27" w:rsidP="00070F3A">
            <w:pPr>
              <w:pStyle w:val="NormalWeb"/>
              <w:spacing w:before="0" w:beforeAutospacing="0" w:after="0" w:afterAutospacing="0" w:line="276" w:lineRule="auto"/>
            </w:pPr>
            <w:r w:rsidRPr="00021A3B">
              <w:t>Bài 15. Giun đất.</w:t>
            </w:r>
          </w:p>
          <w:p w:rsidR="007E2A27" w:rsidRPr="00021A3B" w:rsidRDefault="007E2A27" w:rsidP="00070F3A">
            <w:pPr>
              <w:pStyle w:val="NormalWeb"/>
              <w:spacing w:before="0" w:beforeAutospacing="0" w:after="0" w:afterAutospacing="0" w:line="276" w:lineRule="auto"/>
            </w:pPr>
          </w:p>
          <w:p w:rsidR="007E2A27" w:rsidRPr="00021A3B" w:rsidRDefault="007E2A27" w:rsidP="00070F3A">
            <w:pPr>
              <w:pStyle w:val="NormalWeb"/>
              <w:spacing w:before="0" w:beforeAutospacing="0" w:after="0" w:afterAutospacing="0" w:line="276" w:lineRule="auto"/>
              <w:rPr>
                <w:bCs/>
                <w:iCs/>
              </w:rPr>
            </w:pP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rPr>
              <w:t>Qua quan sát, học sinh</w:t>
            </w:r>
            <w:r w:rsidRPr="00021A3B">
              <w:rPr>
                <w:rFonts w:eastAsia="Calibri" w:cs="Times New Roman"/>
                <w:sz w:val="24"/>
                <w:szCs w:val="24"/>
                <w:lang w:val="nl-NL"/>
              </w:rPr>
              <w:t xml:space="preserve"> nêu được đặc điểm cấu tạo, di chuyển, dinh dưỡng, sinh sản của giun đất, đại diện cho ngành giun đất; </w:t>
            </w:r>
          </w:p>
          <w:p w:rsidR="007E2A27" w:rsidRPr="00021A3B" w:rsidRDefault="007E2A27" w:rsidP="00070F3A">
            <w:pPr>
              <w:pStyle w:val="NormalWeb"/>
              <w:spacing w:before="0" w:beforeAutospacing="0" w:after="0" w:afterAutospacing="0" w:line="276" w:lineRule="auto"/>
              <w:rPr>
                <w:rFonts w:eastAsia="Calibri"/>
                <w:lang w:val="nl-NL"/>
              </w:rPr>
            </w:pPr>
            <w:r w:rsidRPr="00021A3B">
              <w:rPr>
                <w:rFonts w:eastAsia="Calibri"/>
                <w:lang w:val="nl-NL"/>
              </w:rPr>
              <w:t>- Chỉ rõ đặc điểm tiến hóa hơn của giun đất so với giun tròn</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Bộ đồ mổ, tranh câm H16.1 -&gt; H16.3</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lang w:val="vi-VN"/>
              </w:rPr>
            </w:pPr>
            <w:r w:rsidRPr="00021A3B">
              <w:rPr>
                <w:b/>
                <w:sz w:val="24"/>
                <w:szCs w:val="24"/>
              </w:rPr>
              <w:t>* BĐKH (liên hệ):</w:t>
            </w:r>
          </w:p>
          <w:p w:rsidR="007E2A27" w:rsidRPr="00021A3B" w:rsidRDefault="007E2A27" w:rsidP="00070F3A">
            <w:pPr>
              <w:spacing w:after="0" w:line="276" w:lineRule="auto"/>
              <w:rPr>
                <w:sz w:val="24"/>
                <w:szCs w:val="24"/>
                <w:lang w:val="vi-VN"/>
              </w:rPr>
            </w:pPr>
            <w:r w:rsidRPr="00021A3B">
              <w:rPr>
                <w:sz w:val="24"/>
                <w:szCs w:val="24"/>
              </w:rPr>
              <w:t xml:space="preserve">Giáo dục ý thức bảo vệ động vật có ích,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lang w:val="pt-BR"/>
              </w:rPr>
            </w:pPr>
            <w:r w:rsidRPr="00021A3B">
              <w:rPr>
                <w:lang w:val="pt-BR"/>
              </w:rPr>
              <w:t>PBM</w:t>
            </w:r>
          </w:p>
          <w:p w:rsidR="007E2A27" w:rsidRPr="00021A3B" w:rsidRDefault="007E2A27" w:rsidP="00070F3A">
            <w:pPr>
              <w:pStyle w:val="NormalWeb"/>
              <w:spacing w:before="0" w:beforeAutospacing="0" w:after="0" w:afterAutospacing="0" w:line="276" w:lineRule="auto"/>
              <w:rPr>
                <w:bCs/>
                <w:iCs/>
              </w:rPr>
            </w:pPr>
            <w:r w:rsidRPr="00021A3B">
              <w:rPr>
                <w:lang w:val="pt-BR"/>
              </w:rPr>
              <w:t xml:space="preserve">Không dạy </w:t>
            </w:r>
            <w:r w:rsidRPr="00021A3B">
              <w:t>Mục III. Cấu tạo trong</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418"/>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17</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16. Thực hành: Mổ và quan sát giun đất.</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xml:space="preserve">- Học sinh nhận biết </w:t>
            </w:r>
            <w:r w:rsidRPr="00021A3B">
              <w:rPr>
                <w:rFonts w:eastAsia="Calibri" w:hint="eastAsia"/>
                <w:lang w:val="nl-NL"/>
              </w:rPr>
              <w:t>đư</w:t>
            </w:r>
            <w:r w:rsidRPr="00021A3B">
              <w:rPr>
                <w:rFonts w:eastAsia="Calibri"/>
                <w:lang w:val="nl-NL"/>
              </w:rPr>
              <w:t>ợc cấu tạo ngoài của giun đất</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 xml:space="preserve">Bộ đồ mổ, khăn lau, kính lúp, chậu thủy </w:t>
            </w:r>
            <w:r w:rsidRPr="00021A3B">
              <w:lastRenderedPageBreak/>
              <w:t>tinh</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vi-VN"/>
              </w:rPr>
              <w:lastRenderedPageBreak/>
              <w:t>- Tích hợp giáo dục đạo đức</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bCs/>
                <w:iCs/>
              </w:rPr>
              <w:t>PBM</w:t>
            </w:r>
            <w:r w:rsidRPr="00021A3B">
              <w:t xml:space="preserve"> Không dạy Mục III.2. Cấu tạo trong</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18</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18</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17. Một số giun đốt khác và đặc điểm chung của ngành Giun đốt.</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Nêu được đặc điểm chung của ngành giun đốt . Nêu rõ được các đặc điểm chính của ngành; </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Mở rộng hiểu biết về các giun đốt từ đó thấy được tính đa dạng của giun đốt.</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H17.1,2,3; bảng phụ, máy tính, máy chiếu</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pacing w:val="-10"/>
                <w:sz w:val="24"/>
                <w:szCs w:val="24"/>
                <w:lang w:val="vi-VN"/>
              </w:rPr>
            </w:pPr>
            <w:r w:rsidRPr="00021A3B">
              <w:rPr>
                <w:b/>
                <w:spacing w:val="-6"/>
                <w:sz w:val="24"/>
                <w:szCs w:val="24"/>
                <w:lang w:val="vi-VN"/>
              </w:rPr>
              <w:t xml:space="preserve">* BĐKH: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7E2A27">
            <w:pPr>
              <w:pStyle w:val="NormalWeb"/>
              <w:spacing w:before="0" w:beforeAutospacing="0" w:after="0" w:afterAutospacing="0" w:line="276" w:lineRule="auto"/>
              <w:rPr>
                <w:bCs/>
                <w:iCs/>
              </w:rPr>
            </w:pPr>
            <w:r w:rsidRPr="00021A3B">
              <w:rPr>
                <w:lang w:val="pt-BR"/>
              </w:rPr>
              <w:t xml:space="preserve">Không dạy mục II: Đặc điểm chung </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19</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19</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HĐTNST: Khám phá về giun đất</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Chế tạo được bình nuôi giun đất để quan sát tập tính và vai trò của giun đất trong trồng trọt trên cơ sở biết được đặc điểm hình thái cấu tạo và đặc điểm phân loại của giun đất;</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lang w:val="vi-VN"/>
              </w:rPr>
            </w:pPr>
            <w:r w:rsidRPr="00021A3B">
              <w:t>CNTT</w:t>
            </w:r>
            <w:r w:rsidRPr="00021A3B">
              <w:rPr>
                <w:lang w:val="vi-VN"/>
              </w:rPr>
              <w:t>, Violet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vi-VN"/>
              </w:rPr>
              <w:t>- Tích hợp giáo dục đạo đức</w:t>
            </w:r>
            <w:r w:rsidRPr="00021A3B">
              <w:t>; BVMT</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20</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Kiểm tra 1 tiết</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tabs>
                <w:tab w:val="left" w:pos="1110"/>
              </w:tabs>
              <w:spacing w:after="0" w:line="276" w:lineRule="auto"/>
              <w:rPr>
                <w:rFonts w:eastAsia="Times New Roman" w:cs="Times New Roman"/>
                <w:sz w:val="24"/>
                <w:szCs w:val="24"/>
              </w:rPr>
            </w:pPr>
            <w:r w:rsidRPr="00021A3B">
              <w:rPr>
                <w:rFonts w:eastAsia="Times New Roman" w:cs="Times New Roman"/>
                <w:sz w:val="24"/>
                <w:szCs w:val="24"/>
              </w:rPr>
              <w:t>- Công khai hóa nhận định về năng lực và kết quả học tập của mỗi HS, nhóm HS và tập thể lớp, tạo cơ hội cho HS phát triển kĩ năng tự đánh giá, giúp HS nhận ra sự tiến bộ của mình, khuyến khích động viên việc học tập.</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pt-BR"/>
              </w:rPr>
              <w:t>Kiểm tra trắc nghiệm kết hợp tự luận</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21</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lang w:val="pt-BR"/>
              </w:rPr>
            </w:pPr>
            <w:r w:rsidRPr="00021A3B">
              <w:rPr>
                <w:b/>
                <w:lang w:val="pt-BR"/>
              </w:rPr>
              <w:t xml:space="preserve">CHƯƠNG IV. </w:t>
            </w:r>
          </w:p>
          <w:p w:rsidR="007E2A27" w:rsidRPr="00021A3B" w:rsidRDefault="007E2A27" w:rsidP="00070F3A">
            <w:pPr>
              <w:pStyle w:val="NormalWeb"/>
              <w:spacing w:before="0" w:beforeAutospacing="0" w:after="0" w:afterAutospacing="0" w:line="276" w:lineRule="auto"/>
            </w:pPr>
            <w:r w:rsidRPr="00021A3B">
              <w:rPr>
                <w:b/>
                <w:lang w:val="pt-BR"/>
              </w:rPr>
              <w:t>CĐ: NGÀNH THÂN MỀM 4 tiết ( Bài: 18,19,20,21)</w:t>
            </w:r>
          </w:p>
          <w:p w:rsidR="007E2A27" w:rsidRPr="00021A3B" w:rsidRDefault="007E2A27" w:rsidP="00070F3A">
            <w:pPr>
              <w:pStyle w:val="NormalWeb"/>
              <w:spacing w:before="0" w:beforeAutospacing="0" w:after="0" w:afterAutospacing="0" w:line="276" w:lineRule="auto"/>
              <w:rPr>
                <w:bCs/>
                <w:iCs/>
              </w:rPr>
            </w:pPr>
            <w:r w:rsidRPr="00021A3B">
              <w:t>Bài 18. Trai sông.</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Nêu được đặc điểm chung của ngành thân mềm. Trình bày đựơc các đặc điểm đặc trưng của ngành; </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Mô tả được chi tiết cấu tạo, đặc điểm sinh lí của Trai sông.</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lang w:val="vi-VN"/>
              </w:rPr>
            </w:pPr>
            <w:r w:rsidRPr="00021A3B">
              <w:t>Tranh H18.1,2,3,4; mẫu vật, mô hình trai sông</w:t>
            </w:r>
            <w:r w:rsidRPr="00021A3B">
              <w:rPr>
                <w:lang w:val="vi-VN"/>
              </w:rPr>
              <w:t>,</w:t>
            </w:r>
            <w:r w:rsidRPr="00021A3B">
              <w:t>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vi-VN"/>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7E2A27">
            <w:pPr>
              <w:pStyle w:val="NormalWeb"/>
              <w:spacing w:before="0" w:beforeAutospacing="0" w:after="0" w:afterAutospacing="0" w:line="276" w:lineRule="auto"/>
            </w:pPr>
            <w:r w:rsidRPr="00021A3B">
              <w:t>Mục II. Di chuyển</w:t>
            </w:r>
          </w:p>
          <w:p w:rsidR="007E2A27" w:rsidRPr="00021A3B" w:rsidRDefault="007E2A27" w:rsidP="007E2A27">
            <w:pPr>
              <w:pStyle w:val="NormalWeb"/>
              <w:spacing w:before="0" w:beforeAutospacing="0" w:after="0" w:afterAutospacing="0" w:line="276" w:lineRule="auto"/>
              <w:rPr>
                <w:bCs/>
                <w:iCs/>
              </w:rPr>
            </w:pPr>
            <w:r w:rsidRPr="00021A3B">
              <w:t>Mục III. Lệnh ▼ trang 64</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22</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19. Một số thân mềm khác</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Quan sát cấu tạo đặc trưng của một số đại diện. Phân biệt được các cấu tạo chính của thân mềm từ vỏ, cấu tạo ngoài đến cấu tạo trong </w:t>
            </w:r>
          </w:p>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Trình bày được đặc điểm của một số đại diện của ngành thân mềm; Thấy được sự đa dạng của thân mềm; </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lastRenderedPageBreak/>
              <w:t>- Giải thích được ý nghĩa một số tập tính ở thân mềm.</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lang w:val="vi-VN"/>
              </w:rPr>
            </w:pPr>
            <w:r w:rsidRPr="00021A3B">
              <w:lastRenderedPageBreak/>
              <w:t>Tranh, mô hình cấu tạo trong của trai, mực; mẫu vật</w:t>
            </w:r>
            <w:r w:rsidRPr="00021A3B">
              <w:rPr>
                <w:lang w:val="vi-VN"/>
              </w:rPr>
              <w:t>,</w:t>
            </w:r>
            <w:r w:rsidRPr="00021A3B">
              <w:t xml:space="preserve">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vi-VN"/>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Mục III.3. Cấu tạo trong</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23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23</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20. Thực hành: Quan sát một số thân mềm.</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Mô tả được đặc điểm của một số thân mềm</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Mẫu trai, mực;  tranh, mô hình cấu tạo trong của trai</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vi-VN"/>
              </w:rPr>
              <w:t>- Tích hợp giáo dục đạo đức</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rPr>
                <w:lang w:val="pt-BR"/>
              </w:rPr>
              <w:t>PBM</w:t>
            </w:r>
            <w:r w:rsidRPr="00021A3B">
              <w:t xml:space="preserve"> </w:t>
            </w:r>
          </w:p>
          <w:p w:rsidR="007E2A27" w:rsidRPr="00021A3B" w:rsidRDefault="007E2A27" w:rsidP="00070F3A">
            <w:pPr>
              <w:pStyle w:val="NormalWeb"/>
              <w:spacing w:before="0" w:beforeAutospacing="0" w:after="0" w:afterAutospacing="0" w:line="276" w:lineRule="auto"/>
              <w:rPr>
                <w:bCs/>
                <w:iCs/>
              </w:rPr>
            </w:pPr>
            <w:r w:rsidRPr="00021A3B">
              <w:t>Mục III.3. Cấu tạo trong</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24</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24</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21. Đặc điểm chung và vai trò của ngành Thân mềm.</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Nêu được đặc điểm chung của ngành thân mềm. Trình bày đựơc các đặc điểm đặc trưng của ngành; </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Nêu được các vai trò cơ bản của ngành thân mềm đối với con người</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lang w:val="vi-VN"/>
              </w:rPr>
            </w:pPr>
            <w:r w:rsidRPr="00021A3B">
              <w:t>Tranh H21.1; bảng phụ; GAĐT</w:t>
            </w:r>
            <w:r w:rsidRPr="00021A3B">
              <w:rPr>
                <w:lang w:val="vi-VN"/>
              </w:rPr>
              <w:t>, PHTM</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b/>
                <w:sz w:val="24"/>
                <w:szCs w:val="24"/>
              </w:rPr>
              <w:t>* BĐKH</w:t>
            </w:r>
            <w:r w:rsidRPr="00021A3B">
              <w:rPr>
                <w:sz w:val="24"/>
                <w:szCs w:val="24"/>
              </w:rPr>
              <w:t xml:space="preserve">: </w:t>
            </w:r>
          </w:p>
          <w:p w:rsidR="007E2A27" w:rsidRPr="00021A3B" w:rsidRDefault="007E2A27" w:rsidP="00070F3A">
            <w:pPr>
              <w:spacing w:after="0" w:line="276" w:lineRule="auto"/>
              <w:rPr>
                <w:sz w:val="24"/>
                <w:szCs w:val="24"/>
              </w:rPr>
            </w:pPr>
            <w:r w:rsidRPr="00021A3B">
              <w:rPr>
                <w:sz w:val="24"/>
                <w:szCs w:val="24"/>
                <w:lang w:val="vi-VN"/>
              </w:rPr>
              <w:t>* Tích hợp giáo dục đạo đức</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NormalWeb"/>
              <w:spacing w:before="0" w:beforeAutospacing="0" w:after="0" w:afterAutospacing="0" w:line="276" w:lineRule="auto"/>
              <w:rPr>
                <w:bCs/>
                <w:iCs/>
              </w:rPr>
            </w:pPr>
            <w:r w:rsidRPr="00021A3B">
              <w:t>Mục I. Lệnh ▼ trang 71-72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lang w:val="vi-VN"/>
              </w:rPr>
            </w:pPr>
            <w:r w:rsidRPr="00021A3B">
              <w:rPr>
                <w:bCs/>
                <w:iCs/>
                <w:lang w:val="vi-VN"/>
              </w:rPr>
              <w:t>25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lang w:val="vi-VN"/>
              </w:rPr>
            </w:pPr>
            <w:r w:rsidRPr="00021A3B">
              <w:rPr>
                <w:bCs/>
                <w:iCs/>
                <w:lang w:val="vi-VN"/>
              </w:rPr>
              <w:t>25</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lang w:val="vi-VN"/>
              </w:rPr>
            </w:pPr>
            <w:r w:rsidRPr="00021A3B">
              <w:rPr>
                <w:lang w:val="vi-VN"/>
              </w:rPr>
              <w:t>Ôn Tập</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jc w:val="both"/>
              <w:rPr>
                <w:sz w:val="24"/>
                <w:szCs w:val="24"/>
              </w:rPr>
            </w:pPr>
            <w:r w:rsidRPr="00021A3B">
              <w:rPr>
                <w:sz w:val="24"/>
                <w:szCs w:val="24"/>
              </w:rPr>
              <w:t>- Hệ thống hóa kiến thức trong chủ đề thân mềm mà em đã học.</w:t>
            </w:r>
          </w:p>
          <w:p w:rsidR="007E2A27" w:rsidRPr="00021A3B" w:rsidRDefault="007E2A27" w:rsidP="00070F3A">
            <w:pPr>
              <w:spacing w:after="0" w:line="276" w:lineRule="auto"/>
              <w:rPr>
                <w:rFonts w:eastAsia="Calibri" w:cs="Times New Roman"/>
                <w:sz w:val="24"/>
                <w:szCs w:val="24"/>
                <w:lang w:val="nl-NL"/>
              </w:rPr>
            </w:pPr>
            <w:r w:rsidRPr="00021A3B">
              <w:rPr>
                <w:sz w:val="24"/>
                <w:szCs w:val="24"/>
              </w:rPr>
              <w:t>- Biết trả lời 1 số câu hỏi liên quan đến chủ đề thân mềm.</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lang w:val="vi-VN"/>
              </w:rPr>
            </w:pPr>
            <w:r w:rsidRPr="00021A3B">
              <w:rPr>
                <w:lang w:val="vi-VN"/>
              </w:rPr>
              <w:t>Volet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b/>
                <w:sz w:val="24"/>
                <w:szCs w:val="24"/>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NormalWeb"/>
              <w:spacing w:before="0" w:beforeAutospacing="0" w:after="0" w:afterAutospacing="0" w:line="276" w:lineRule="auto"/>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26</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rPr>
                <w:b/>
                <w:lang w:val="pt-BR"/>
              </w:rPr>
              <w:t>CHƯƠNG V. NGÀNH CHÂN KHỚP</w:t>
            </w:r>
          </w:p>
          <w:p w:rsidR="007E2A27" w:rsidRPr="00021A3B" w:rsidRDefault="007E2A27" w:rsidP="00070F3A">
            <w:pPr>
              <w:pStyle w:val="NormalWeb"/>
              <w:spacing w:before="0" w:beforeAutospacing="0" w:after="0" w:afterAutospacing="0" w:line="276" w:lineRule="auto"/>
              <w:rPr>
                <w:b/>
              </w:rPr>
            </w:pPr>
            <w:r w:rsidRPr="00021A3B">
              <w:rPr>
                <w:b/>
              </w:rPr>
              <w:t>CĐ: LỚP GIÁP XÁC2 tiết</w:t>
            </w:r>
          </w:p>
          <w:p w:rsidR="007E2A27" w:rsidRPr="00021A3B" w:rsidRDefault="007E2A27" w:rsidP="00070F3A">
            <w:pPr>
              <w:pStyle w:val="NormalWeb"/>
              <w:spacing w:before="0" w:beforeAutospacing="0" w:after="0" w:afterAutospacing="0" w:line="276" w:lineRule="auto"/>
              <w:rPr>
                <w:b/>
              </w:rPr>
            </w:pPr>
            <w:r w:rsidRPr="00021A3B">
              <w:rPr>
                <w:b/>
              </w:rPr>
              <w:t>( Bài 22; 24)</w:t>
            </w:r>
          </w:p>
          <w:p w:rsidR="007E2A27" w:rsidRPr="00021A3B" w:rsidRDefault="007E2A27" w:rsidP="00070F3A">
            <w:pPr>
              <w:pStyle w:val="NormalWeb"/>
              <w:spacing w:before="0" w:beforeAutospacing="0" w:after="0" w:afterAutospacing="0" w:line="276" w:lineRule="auto"/>
              <w:rPr>
                <w:bCs/>
                <w:iCs/>
              </w:rPr>
            </w:pPr>
            <w:r w:rsidRPr="00021A3B">
              <w:t xml:space="preserve"> Bài 22. Thực hành: Quan sát cấu tạo ngoài và hoạt động sống của tôm sông.</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Biết được vì sao tôm được xếp vào ngành chân khớp, lớp giáp xác; </w:t>
            </w:r>
          </w:p>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Giải thích được các đặc điểm cấu tạo ngoài của tôm thích nghi với đời sống ở nước; </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Trình bày được các đặc điểm dinh dưỡng, sinh sản của tôm.</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lang w:val="vi-VN"/>
              </w:rPr>
            </w:pPr>
            <w:r w:rsidRPr="00021A3B">
              <w:t>Tranh cấu tạo ngoài của tôm sông; mẫu vật; bảng phụ</w:t>
            </w:r>
            <w:r w:rsidRPr="00021A3B">
              <w:rPr>
                <w:lang w:val="vi-VN"/>
              </w:rPr>
              <w: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bCs/>
                <w:iCs/>
                <w:sz w:val="24"/>
                <w:szCs w:val="24"/>
              </w:rPr>
            </w:pPr>
            <w:r w:rsidRPr="00021A3B">
              <w:rPr>
                <w:sz w:val="24"/>
                <w:szCs w:val="24"/>
                <w:lang w:val="vi-VN"/>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NormalWeb"/>
              <w:spacing w:before="0" w:beforeAutospacing="0" w:after="0" w:afterAutospacing="0" w:line="276" w:lineRule="auto"/>
              <w:rPr>
                <w:bCs/>
                <w:iCs/>
              </w:rPr>
            </w:pPr>
            <w:r w:rsidRPr="00021A3B">
              <w:t>Mục I.2. Các phần phụ tôm và chức năng</w:t>
            </w:r>
          </w:p>
          <w:p w:rsidR="007E2A27" w:rsidRPr="00021A3B" w:rsidRDefault="007E2A27" w:rsidP="000221EE">
            <w:pPr>
              <w:pStyle w:val="NormalWeb"/>
              <w:spacing w:before="0" w:beforeAutospacing="0" w:after="0" w:afterAutospacing="0" w:line="276" w:lineRule="auto"/>
              <w:rPr>
                <w:bCs/>
                <w:iCs/>
              </w:rPr>
            </w:pPr>
            <w:r w:rsidRPr="00021A3B">
              <w:t>Mục I.3. Di chuyển</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27</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24. Đa dạng và vai trò của lớp Giáp xác.</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Nêu được đặc điểm điểm đặc trưng của lớp giáp xác; </w:t>
            </w:r>
          </w:p>
          <w:p w:rsidR="007E2A27" w:rsidRPr="00021A3B" w:rsidRDefault="007E2A27" w:rsidP="00070F3A">
            <w:pPr>
              <w:spacing w:after="0" w:line="276" w:lineRule="auto"/>
              <w:rPr>
                <w:bCs/>
                <w:iCs/>
                <w:sz w:val="24"/>
                <w:szCs w:val="24"/>
              </w:rPr>
            </w:pPr>
            <w:r w:rsidRPr="00021A3B">
              <w:rPr>
                <w:rFonts w:eastAsia="Calibri" w:cs="Times New Roman"/>
                <w:sz w:val="24"/>
                <w:szCs w:val="24"/>
                <w:lang w:val="nl-NL"/>
              </w:rPr>
              <w:t>- Nêu được vai trò của giáp xác trong tự nhiên và đối với việc cung cấp thực phẩm cho con người.</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H24.1-&gt; H24.7; bảng phụ</w:t>
            </w:r>
            <w:r w:rsidRPr="00021A3B">
              <w:rPr>
                <w:lang w:val="vi-VN"/>
              </w:rPr>
              <w:t>,</w:t>
            </w:r>
            <w:r w:rsidRPr="00021A3B">
              <w:t xml:space="preserve">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bCs/>
                <w:iCs/>
                <w:sz w:val="24"/>
                <w:szCs w:val="24"/>
              </w:rPr>
            </w:pPr>
            <w:r w:rsidRPr="00021A3B">
              <w:rPr>
                <w:b/>
                <w:sz w:val="24"/>
                <w:szCs w:val="24"/>
              </w:rPr>
              <w:t>BĐKH</w:t>
            </w:r>
            <w:r w:rsidRPr="00021A3B">
              <w:rPr>
                <w:sz w:val="24"/>
                <w:szCs w:val="24"/>
              </w:rPr>
              <w:t xml:space="preserve">(liên hệ </w:t>
            </w:r>
            <w:r w:rsidRPr="00021A3B">
              <w:rPr>
                <w:sz w:val="24"/>
                <w:szCs w:val="24"/>
                <w:lang w:val="vi-VN"/>
              </w:rPr>
              <w:t xml:space="preserve">): </w:t>
            </w:r>
            <w:r w:rsidRPr="00021A3B">
              <w:rPr>
                <w:sz w:val="24"/>
                <w:szCs w:val="24"/>
              </w:rPr>
              <w:t xml:space="preserve">Giáo dục học sinh ý thức bảo vệ môi trường nước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pt-BR"/>
              </w:rPr>
              <w:t>Kiểm tra 15 phút</w:t>
            </w:r>
          </w:p>
        </w:tc>
      </w:tr>
      <w:tr w:rsidR="00021A3B" w:rsidRPr="00021A3B" w:rsidTr="00021A3B">
        <w:trPr>
          <w:trHeight w:val="274"/>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28</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lang w:val="vi-VN"/>
              </w:rPr>
            </w:pPr>
            <w:r w:rsidRPr="00021A3B">
              <w:rPr>
                <w:bCs/>
                <w:iCs/>
              </w:rPr>
              <w:t>28</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bCs/>
                <w:iCs/>
              </w:rPr>
              <w:t>Bài Tập</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Báo cáo bài tập tìm hiểu vai trò của lớp Giáp xác tại địa phương</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lang w:val="vi-VN"/>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lang w:val="vi-VN"/>
              </w:rPr>
            </w:pPr>
            <w:r w:rsidRPr="00021A3B">
              <w:rPr>
                <w:sz w:val="24"/>
                <w:szCs w:val="24"/>
              </w:rPr>
              <w:t>* BĐKH.</w:t>
            </w:r>
          </w:p>
          <w:p w:rsidR="007E2A27" w:rsidRPr="00021A3B" w:rsidRDefault="007E2A27" w:rsidP="00070F3A">
            <w:pPr>
              <w:pStyle w:val="NormalWeb"/>
              <w:spacing w:before="0" w:beforeAutospacing="0" w:after="0" w:afterAutospacing="0" w:line="276" w:lineRule="auto"/>
              <w:rPr>
                <w:bCs/>
                <w:iCs/>
              </w:rPr>
            </w:pPr>
            <w:r w:rsidRPr="00021A3B">
              <w:rPr>
                <w:lang w:val="vi-VN"/>
              </w:rPr>
              <w:t>- Tích hợp giáo dục đạo đức</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29</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lang w:val="vi-VN"/>
              </w:rPr>
            </w:pPr>
            <w:r w:rsidRPr="00021A3B">
              <w:rPr>
                <w:bCs/>
                <w:iCs/>
                <w:lang w:val="vi-VN"/>
              </w:rPr>
              <w:t>29</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rFonts w:eastAsia="Calibri"/>
                <w:lang w:val="nl-NL"/>
              </w:rPr>
            </w:pPr>
            <w:r w:rsidRPr="00021A3B">
              <w:rPr>
                <w:b/>
              </w:rPr>
              <w:t>LỚP HÌNH NHỆN</w:t>
            </w:r>
          </w:p>
          <w:p w:rsidR="007E2A27" w:rsidRPr="00021A3B" w:rsidRDefault="007E2A27" w:rsidP="00070F3A">
            <w:pPr>
              <w:pStyle w:val="NormalWeb"/>
              <w:spacing w:before="0" w:beforeAutospacing="0" w:after="0" w:afterAutospacing="0" w:line="276" w:lineRule="auto"/>
              <w:rPr>
                <w:bCs/>
                <w:iCs/>
              </w:rPr>
            </w:pPr>
            <w:r w:rsidRPr="00021A3B">
              <w:t>Bài 25. Nhện và sự đa dạng của lớp Hình nhện.</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Nêu được khái niệm, các đặc tính về hình thái (cơ thể phân thành 3 phần rõ rệt và có 4 đôi chân) và hoạt động của lớp Hình nhện; </w:t>
            </w:r>
          </w:p>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Mô tả được hình thái cấu tạo và hoạt động của nhện. Nêu được 1 số tập tính của lớp Hình nhện; </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t>Mẫu vật con nhện; tranh H25.1-&gt; H25.5</w:t>
            </w:r>
          </w:p>
          <w:p w:rsidR="007E2A27" w:rsidRPr="00021A3B" w:rsidRDefault="007E2A27" w:rsidP="00070F3A">
            <w:pPr>
              <w:pStyle w:val="NormalWeb"/>
              <w:spacing w:before="0" w:beforeAutospacing="0" w:after="0" w:afterAutospacing="0" w:line="276" w:lineRule="auto"/>
              <w:rPr>
                <w:b/>
                <w:bCs/>
                <w:iCs/>
                <w:lang w:val="vi-VN"/>
              </w:rPr>
            </w:pPr>
            <w:r w:rsidRPr="00021A3B">
              <w:t>GAĐT</w:t>
            </w:r>
            <w:r w:rsidRPr="00021A3B">
              <w:rPr>
                <w:lang w:val="vi-VN"/>
              </w:rPr>
              <w:t>,PHTM</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lang w:val="vi-VN"/>
              </w:rPr>
            </w:pPr>
            <w:r w:rsidRPr="00021A3B">
              <w:rPr>
                <w:sz w:val="24"/>
                <w:szCs w:val="24"/>
              </w:rPr>
              <w:t>* BĐKH.</w:t>
            </w:r>
          </w:p>
          <w:p w:rsidR="007E2A27" w:rsidRPr="00021A3B" w:rsidRDefault="007E2A27" w:rsidP="00070F3A">
            <w:pPr>
              <w:pStyle w:val="NormalWeb"/>
              <w:spacing w:before="0" w:beforeAutospacing="0" w:after="0" w:afterAutospacing="0" w:line="276" w:lineRule="auto"/>
              <w:rPr>
                <w:bCs/>
                <w:iCs/>
              </w:rPr>
            </w:pPr>
            <w:r w:rsidRPr="00021A3B">
              <w:rPr>
                <w:lang w:val="vi-VN"/>
              </w:rPr>
              <w:t>- Tích hợp giáo dục đạo đức</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NormalWeb"/>
              <w:spacing w:before="0" w:beforeAutospacing="0" w:after="0" w:afterAutospacing="0" w:line="276" w:lineRule="auto"/>
              <w:rPr>
                <w:bCs/>
                <w:iCs/>
              </w:rPr>
            </w:pPr>
            <w:r w:rsidRPr="00021A3B">
              <w:t>Không dạyMục I.1. Bảng 1.</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30</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lang w:val="pt-BR"/>
              </w:rPr>
            </w:pPr>
            <w:r w:rsidRPr="00021A3B">
              <w:rPr>
                <w:b/>
                <w:lang w:val="pt-BR"/>
              </w:rPr>
              <w:t>CĐ: LỚP SÂU BỌ 3 tiết (Bài : 26,27,28)</w:t>
            </w:r>
          </w:p>
          <w:p w:rsidR="007E2A27" w:rsidRPr="00021A3B" w:rsidRDefault="007E2A27" w:rsidP="00070F3A">
            <w:pPr>
              <w:pStyle w:val="NormalWeb"/>
              <w:spacing w:before="0" w:beforeAutospacing="0" w:after="0" w:afterAutospacing="0" w:line="276" w:lineRule="auto"/>
              <w:rPr>
                <w:bCs/>
                <w:iCs/>
              </w:rPr>
            </w:pPr>
            <w:r w:rsidRPr="00021A3B">
              <w:rPr>
                <w:lang w:val="pt-BR"/>
              </w:rPr>
              <w:t>Bài 26. Châu chấu.</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Nêu khái niệm và các đặc điểm chung của lớp sâu bọ; Mô tả hình thái cấu tạo và hoạt động của đại diện lớp sâu bọ; </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Giải thích được đặc điểm di chuyển, dinh dưỡng và sinh sản của châu chấu</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H26.1-&gt;H26.5; mô hình, mẫu vật châu chấu;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vi-VN"/>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NormalWeb"/>
              <w:spacing w:before="0" w:beforeAutospacing="0" w:after="0" w:afterAutospacing="0" w:line="276" w:lineRule="auto"/>
              <w:rPr>
                <w:bCs/>
                <w:iCs/>
              </w:rPr>
            </w:pPr>
            <w:r w:rsidRPr="00021A3B">
              <w:t>Mục II. Cấu tạo trong</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31</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27. Đa dạng và đặc điểm chung của lớp Sâu bọ.</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Nêu sự đa dạng về chủng loại và môi trường sống của lớp Sâu bọ, tính đa dạng và phong phú của lớp Sâu bọ; </w:t>
            </w:r>
          </w:p>
          <w:p w:rsidR="007E2A27" w:rsidRPr="00021A3B" w:rsidRDefault="007E2A27" w:rsidP="00070F3A">
            <w:pPr>
              <w:pStyle w:val="NormalWeb"/>
              <w:spacing w:before="0" w:beforeAutospacing="0" w:after="0" w:afterAutospacing="0" w:line="276" w:lineRule="auto"/>
              <w:rPr>
                <w:bCs/>
                <w:iCs/>
              </w:rPr>
            </w:pPr>
            <w:r w:rsidRPr="00021A3B">
              <w:rPr>
                <w:rFonts w:eastAsia="Calibri"/>
                <w:lang w:val="nl-NL"/>
              </w:rPr>
              <w:t>- Nêu vai trò của sâu bọ trong tự nhiên và đối với con người.</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t>Tranh H27.1-&gt; H27.7; bảng phụ</w:t>
            </w:r>
          </w:p>
          <w:p w:rsidR="007E2A27" w:rsidRPr="00021A3B" w:rsidRDefault="007E2A27" w:rsidP="00070F3A">
            <w:pPr>
              <w:pStyle w:val="NormalWeb"/>
              <w:spacing w:before="0" w:beforeAutospacing="0" w:after="0" w:afterAutospacing="0" w:line="276" w:lineRule="auto"/>
              <w:rPr>
                <w:b/>
                <w:bCs/>
                <w:iCs/>
              </w:rPr>
            </w:pPr>
            <w:r w:rsidRPr="00021A3B">
              <w:t>GAĐT</w:t>
            </w:r>
            <w:r w:rsidRPr="00021A3B">
              <w:rPr>
                <w:lang w:val="vi-VN"/>
              </w:rPr>
              <w:t>,PHTM</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b/>
                <w:sz w:val="24"/>
                <w:szCs w:val="24"/>
              </w:rPr>
              <w:t>* BĐKH</w:t>
            </w:r>
            <w:r w:rsidRPr="00021A3B">
              <w:rPr>
                <w:sz w:val="24"/>
                <w:szCs w:val="24"/>
              </w:rPr>
              <w:t>(.</w:t>
            </w:r>
          </w:p>
          <w:p w:rsidR="007E2A27" w:rsidRPr="00021A3B" w:rsidRDefault="007E2A27" w:rsidP="00070F3A">
            <w:pPr>
              <w:pStyle w:val="NormalWeb"/>
              <w:spacing w:before="0" w:beforeAutospacing="0" w:after="0" w:afterAutospacing="0" w:line="276" w:lineRule="auto"/>
              <w:rPr>
                <w:bCs/>
                <w:iCs/>
              </w:rPr>
            </w:pPr>
            <w:r w:rsidRPr="00021A3B">
              <w:rPr>
                <w:lang w:val="vi-VN"/>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NormalWeb"/>
              <w:spacing w:before="0" w:beforeAutospacing="0" w:after="0" w:afterAutospacing="0" w:line="276" w:lineRule="auto"/>
              <w:rPr>
                <w:bCs/>
                <w:iCs/>
              </w:rPr>
            </w:pPr>
            <w:r w:rsidRPr="00021A3B">
              <w:t>Mục II.1. Đặc điểm chung</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32</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Bài 28. Thực hành: Xem băng hình về tập tính của sâu bọ.</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Thấy được các đặc điểm chung và tập tính của sâu bọ qua băng hình; </w:t>
            </w:r>
          </w:p>
          <w:p w:rsidR="007E2A27" w:rsidRPr="00021A3B" w:rsidRDefault="007E2A27" w:rsidP="00070F3A">
            <w:pPr>
              <w:pStyle w:val="NormalWeb"/>
              <w:spacing w:before="0" w:beforeAutospacing="0" w:after="0" w:afterAutospacing="0" w:line="276" w:lineRule="auto"/>
              <w:jc w:val="both"/>
              <w:rPr>
                <w:bCs/>
                <w:iCs/>
              </w:rPr>
            </w:pPr>
            <w:r w:rsidRPr="00021A3B">
              <w:rPr>
                <w:rFonts w:eastAsia="Calibri"/>
                <w:lang w:val="nl-NL"/>
              </w:rPr>
              <w:t>- Ghi chép đặc điểm chung và tập tính sau đó diễn dặt bằng lời</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Máy tính, máy chiếu GAĐT</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NormalWeb"/>
              <w:spacing w:before="0" w:beforeAutospacing="0" w:after="0" w:afterAutospacing="0" w:line="276" w:lineRule="auto"/>
              <w:jc w:val="both"/>
            </w:pPr>
            <w:r w:rsidRPr="00021A3B">
              <w:t>Mục III.1. Về giác quan</w:t>
            </w:r>
          </w:p>
          <w:p w:rsidR="007E2A27" w:rsidRPr="00021A3B" w:rsidRDefault="007E2A27" w:rsidP="000221EE">
            <w:pPr>
              <w:pStyle w:val="NormalWeb"/>
              <w:spacing w:before="0" w:beforeAutospacing="0" w:after="0" w:afterAutospacing="0" w:line="276" w:lineRule="auto"/>
              <w:jc w:val="both"/>
              <w:rPr>
                <w:bCs/>
                <w:iCs/>
              </w:rPr>
            </w:pPr>
            <w:r w:rsidRPr="00021A3B">
              <w:t>Mục III.2. Về thần kinh Khuyến khích hs tự tìm hiểu</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33</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Bài 29. Đặc điểm chung và vai trò của ngành Chân khớp.</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Thấy được sự đa dạng của ngành Chân khớp; </w:t>
            </w:r>
          </w:p>
          <w:p w:rsidR="007E2A27" w:rsidRPr="00021A3B" w:rsidRDefault="007E2A27" w:rsidP="00070F3A">
            <w:pPr>
              <w:pStyle w:val="NormalWeb"/>
              <w:spacing w:before="0" w:beforeAutospacing="0" w:after="0" w:afterAutospacing="0" w:line="276" w:lineRule="auto"/>
              <w:jc w:val="both"/>
              <w:rPr>
                <w:bCs/>
                <w:iCs/>
              </w:rPr>
            </w:pPr>
            <w:r w:rsidRPr="00021A3B">
              <w:rPr>
                <w:rFonts w:eastAsia="Calibri"/>
                <w:lang w:val="nl-NL"/>
              </w:rPr>
              <w:t>- Rút ra được đặc điểm chung và vai trò của ngành Chân khớp</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Tranh H29.1-&gt; H29.6; bảng phụ</w:t>
            </w:r>
            <w:r w:rsidRPr="00021A3B">
              <w:rPr>
                <w:lang w:val="vi-VN"/>
              </w:rPr>
              <w:t>,</w:t>
            </w:r>
            <w:r w:rsidRPr="00021A3B">
              <w:t>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jc w:val="both"/>
              <w:rPr>
                <w:bCs/>
                <w:iCs/>
                <w:sz w:val="24"/>
                <w:szCs w:val="24"/>
              </w:rPr>
            </w:pPr>
            <w:r w:rsidRPr="00021A3B">
              <w:rPr>
                <w:b/>
                <w:sz w:val="24"/>
                <w:szCs w:val="24"/>
              </w:rPr>
              <w:t>* BĐKH</w:t>
            </w:r>
            <w:r w:rsidRPr="00021A3B">
              <w:rPr>
                <w:sz w:val="24"/>
                <w:szCs w:val="24"/>
              </w:rPr>
              <w:t xml:space="preserve">: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NormalWeb"/>
              <w:spacing w:before="0" w:beforeAutospacing="0" w:after="0" w:afterAutospacing="0" w:line="276" w:lineRule="auto"/>
              <w:jc w:val="both"/>
              <w:rPr>
                <w:bCs/>
                <w:iCs/>
              </w:rPr>
            </w:pPr>
            <w:r w:rsidRPr="00021A3B">
              <w:t>Mục I. Đặc điểm chung Chỉ dạy khung ở cuối bài)</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34</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lang w:val="vi-VN"/>
              </w:rPr>
            </w:pPr>
            <w:r w:rsidRPr="00021A3B">
              <w:rPr>
                <w:bCs/>
                <w:iCs/>
                <w:lang w:val="vi-VN"/>
              </w:rPr>
              <w:t>34,35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TableParagraph"/>
              <w:spacing w:line="276" w:lineRule="auto"/>
              <w:ind w:left="109"/>
              <w:rPr>
                <w:sz w:val="24"/>
                <w:szCs w:val="24"/>
              </w:rPr>
            </w:pPr>
            <w:r w:rsidRPr="00021A3B">
              <w:rPr>
                <w:sz w:val="24"/>
                <w:szCs w:val="24"/>
              </w:rPr>
              <w:t>Bài tập</w:t>
            </w:r>
          </w:p>
          <w:p w:rsidR="007E2A27" w:rsidRPr="00021A3B" w:rsidRDefault="007E2A27" w:rsidP="00070F3A">
            <w:pPr>
              <w:pStyle w:val="TableParagraph"/>
              <w:spacing w:line="276" w:lineRule="auto"/>
              <w:ind w:left="109"/>
              <w:rPr>
                <w:sz w:val="24"/>
                <w:szCs w:val="24"/>
              </w:rPr>
            </w:pPr>
            <w:r w:rsidRPr="00021A3B">
              <w:rPr>
                <w:sz w:val="24"/>
                <w:szCs w:val="24"/>
              </w:rPr>
              <w:t>Ôn tập học kỳ I Bài 30. Ôn tập phần I. ĐVKXS</w:t>
            </w:r>
          </w:p>
          <w:p w:rsidR="007E2A27" w:rsidRPr="00021A3B" w:rsidRDefault="007E2A27" w:rsidP="00070F3A">
            <w:pPr>
              <w:spacing w:after="0" w:line="276" w:lineRule="auto"/>
              <w:rPr>
                <w:sz w:val="24"/>
                <w:szCs w:val="24"/>
              </w:rPr>
            </w:pP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sz w:val="24"/>
                <w:szCs w:val="24"/>
                <w:lang w:val="nl-NL"/>
              </w:rPr>
            </w:pPr>
            <w:r w:rsidRPr="00021A3B">
              <w:rPr>
                <w:sz w:val="24"/>
                <w:szCs w:val="24"/>
                <w:lang w:val="nl-NL"/>
              </w:rPr>
              <w:t xml:space="preserve">- Khái quát được đặc điểm của các ngành ĐVKXS từ thấp đến cao; </w:t>
            </w:r>
          </w:p>
          <w:p w:rsidR="007E2A27" w:rsidRPr="00021A3B" w:rsidRDefault="007E2A27" w:rsidP="00070F3A">
            <w:pPr>
              <w:spacing w:after="0" w:line="276" w:lineRule="auto"/>
              <w:jc w:val="both"/>
              <w:rPr>
                <w:sz w:val="24"/>
                <w:szCs w:val="24"/>
                <w:lang w:val="nl-NL"/>
              </w:rPr>
            </w:pPr>
            <w:r w:rsidRPr="00021A3B">
              <w:rPr>
                <w:sz w:val="24"/>
                <w:szCs w:val="24"/>
                <w:lang w:val="nl-NL"/>
              </w:rPr>
              <w:t xml:space="preserve">- Thấy được sự đa dạng về loài của động vật; Phân tích được nguyên nhân của sự đa dạng ấy, có sự thích nghi rất cao của động vật với môi trường sống; </w:t>
            </w:r>
          </w:p>
          <w:p w:rsidR="007E2A27" w:rsidRPr="00021A3B" w:rsidRDefault="007E2A27" w:rsidP="00070F3A">
            <w:pPr>
              <w:spacing w:after="0" w:line="276" w:lineRule="auto"/>
              <w:jc w:val="both"/>
              <w:rPr>
                <w:sz w:val="24"/>
                <w:szCs w:val="24"/>
                <w:lang w:val="nl-NL"/>
              </w:rPr>
            </w:pPr>
            <w:r w:rsidRPr="00021A3B">
              <w:rPr>
                <w:sz w:val="24"/>
                <w:szCs w:val="24"/>
                <w:lang w:val="nl-NL"/>
              </w:rPr>
              <w:t>- Thấy được tầm quan trọng của động vật đối với con người và đối với tự nhiên.</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pPr>
            <w:r w:rsidRPr="00021A3B">
              <w:t>violet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spacing w:val="-8"/>
                <w:lang w:val="vi-VN"/>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NormalWeb"/>
              <w:spacing w:before="0" w:beforeAutospacing="0" w:after="0" w:afterAutospacing="0" w:line="276" w:lineRule="auto"/>
              <w:jc w:val="both"/>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lang w:val="vi-VN"/>
              </w:rPr>
            </w:pPr>
            <w:r w:rsidRPr="00021A3B">
              <w:rPr>
                <w:bCs/>
                <w:iCs/>
                <w:lang w:val="vi-VN"/>
              </w:rPr>
              <w:t>36</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TableParagraph"/>
              <w:spacing w:line="276" w:lineRule="auto"/>
              <w:ind w:left="109"/>
              <w:rPr>
                <w:sz w:val="24"/>
                <w:szCs w:val="24"/>
              </w:rPr>
            </w:pPr>
            <w:r w:rsidRPr="00021A3B">
              <w:rPr>
                <w:sz w:val="24"/>
                <w:szCs w:val="24"/>
                <w:lang w:val="pt-BR"/>
              </w:rPr>
              <w:t>Kiểm tra học kỳ I.</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tabs>
                <w:tab w:val="left" w:pos="1110"/>
              </w:tabs>
              <w:spacing w:after="0" w:line="276" w:lineRule="auto"/>
              <w:jc w:val="both"/>
              <w:rPr>
                <w:sz w:val="24"/>
                <w:szCs w:val="24"/>
                <w:lang w:val="pt-BR"/>
              </w:rPr>
            </w:pPr>
            <w:r w:rsidRPr="00021A3B">
              <w:rPr>
                <w:sz w:val="24"/>
                <w:szCs w:val="24"/>
                <w:lang w:val="pt-BR"/>
              </w:rPr>
              <w:t xml:space="preserve">- Công khai hóa nhận định về năng lực và kết quả học tập của mỗi HS, </w:t>
            </w:r>
          </w:p>
          <w:p w:rsidR="007E2A27" w:rsidRPr="00021A3B" w:rsidRDefault="007E2A27" w:rsidP="00070F3A">
            <w:pPr>
              <w:tabs>
                <w:tab w:val="left" w:pos="1110"/>
              </w:tabs>
              <w:spacing w:after="0" w:line="276" w:lineRule="auto"/>
              <w:jc w:val="both"/>
              <w:rPr>
                <w:sz w:val="24"/>
                <w:szCs w:val="24"/>
                <w:lang w:val="nl-NL"/>
              </w:rPr>
            </w:pPr>
            <w:r w:rsidRPr="00021A3B">
              <w:rPr>
                <w:sz w:val="24"/>
                <w:szCs w:val="24"/>
                <w:lang w:val="pt-BR"/>
              </w:rPr>
              <w:t>- Giúp cho GV có cơ sở thực tế để nhận ra những điểm mạnh và điểm yếu của mình, tự hoàn thiện hoạt động dạy, phân đấu không ngừng nâng cao chất lượng và hiệu quả dạy học.</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pPr>
            <w:r w:rsidRPr="00021A3B">
              <w:t>Kiểm tra trắc nghiệm, tự luận</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spacing w:val="-8"/>
                <w:lang w:val="vi-VN"/>
              </w:rPr>
            </w:pP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lang w:val="pt-BR"/>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37</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pPr>
            <w:r w:rsidRPr="00021A3B">
              <w:rPr>
                <w:b/>
              </w:rPr>
              <w:t>HỌC KỲ II</w:t>
            </w:r>
          </w:p>
          <w:p w:rsidR="007E2A27" w:rsidRPr="00021A3B" w:rsidRDefault="007E2A27" w:rsidP="00070F3A">
            <w:pPr>
              <w:pStyle w:val="NormalWeb"/>
              <w:spacing w:before="0" w:beforeAutospacing="0" w:after="0" w:afterAutospacing="0" w:line="276" w:lineRule="auto"/>
              <w:jc w:val="both"/>
              <w:rPr>
                <w:lang w:val="pt-BR"/>
              </w:rPr>
            </w:pPr>
            <w:r w:rsidRPr="00021A3B">
              <w:rPr>
                <w:b/>
                <w:lang w:val="pt-BR"/>
              </w:rPr>
              <w:t>CHƯƠNG VI. NGÀNH ĐỘNG VẬT CÓ XƯƠNG SỐNG</w:t>
            </w:r>
          </w:p>
          <w:p w:rsidR="007E2A27" w:rsidRPr="00021A3B" w:rsidRDefault="007E2A27" w:rsidP="00070F3A">
            <w:pPr>
              <w:pStyle w:val="NormalWeb"/>
              <w:spacing w:before="0" w:beforeAutospacing="0" w:after="0" w:afterAutospacing="0" w:line="276" w:lineRule="auto"/>
              <w:jc w:val="both"/>
              <w:rPr>
                <w:lang w:val="pt-BR"/>
              </w:rPr>
            </w:pPr>
            <w:r w:rsidRPr="00021A3B">
              <w:rPr>
                <w:b/>
                <w:lang w:val="pt-BR"/>
              </w:rPr>
              <w:t>CĐ: CÁC LỚP CÁ 3 tiết (Bài: 31,32,34)</w:t>
            </w:r>
          </w:p>
          <w:p w:rsidR="007E2A27" w:rsidRPr="00021A3B" w:rsidRDefault="007E2A27" w:rsidP="00070F3A">
            <w:pPr>
              <w:pStyle w:val="NormalWeb"/>
              <w:spacing w:before="0" w:beforeAutospacing="0" w:after="0" w:afterAutospacing="0" w:line="276" w:lineRule="auto"/>
              <w:jc w:val="both"/>
              <w:rPr>
                <w:bCs/>
                <w:iCs/>
              </w:rPr>
            </w:pPr>
            <w:r w:rsidRPr="00021A3B">
              <w:rPr>
                <w:lang w:val="pt-BR"/>
              </w:rPr>
              <w:t>Bài 31. Thực hành: Quan sát cấu tạo ngoài và hoạt động sống của cá</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tabs>
                <w:tab w:val="left" w:pos="1110"/>
              </w:tabs>
              <w:spacing w:after="0" w:line="276" w:lineRule="auto"/>
              <w:jc w:val="both"/>
              <w:rPr>
                <w:rFonts w:eastAsia="Times New Roman" w:cs="Times New Roman"/>
                <w:sz w:val="24"/>
                <w:szCs w:val="24"/>
                <w:lang w:val="pt-BR"/>
              </w:rPr>
            </w:pPr>
            <w:r w:rsidRPr="00021A3B">
              <w:rPr>
                <w:rFonts w:eastAsia="Times New Roman" w:cs="Times New Roman"/>
                <w:sz w:val="24"/>
                <w:szCs w:val="24"/>
                <w:lang w:val="pt-BR"/>
              </w:rPr>
              <w:t xml:space="preserve">- Trình bày được cấu tạo của đại diện lớp Cá (cá chép). Nêu bật được đặc điểm có xương sống thông qua cấu tạo và hoạt động của cá chép; </w:t>
            </w:r>
          </w:p>
          <w:p w:rsidR="007E2A27" w:rsidRPr="00021A3B" w:rsidRDefault="007E2A27" w:rsidP="00070F3A">
            <w:pPr>
              <w:pStyle w:val="NormalWeb"/>
              <w:spacing w:before="0" w:beforeAutospacing="0" w:after="0" w:afterAutospacing="0" w:line="276" w:lineRule="auto"/>
              <w:jc w:val="both"/>
              <w:rPr>
                <w:bCs/>
                <w:iCs/>
              </w:rPr>
            </w:pPr>
            <w:r w:rsidRPr="00021A3B">
              <w:rPr>
                <w:lang w:val="pt-BR"/>
              </w:rPr>
              <w:t>- Sự phù hợp giữa cấu tạo và chức năng đảm bảo sự thống nhất trong cơ thể và sự thích nghi của cơ thể với đời sống ở nước</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pPr>
          </w:p>
          <w:p w:rsidR="007E2A27" w:rsidRPr="00021A3B" w:rsidRDefault="007E2A27" w:rsidP="00070F3A">
            <w:pPr>
              <w:pStyle w:val="NormalWeb"/>
              <w:spacing w:before="0" w:beforeAutospacing="0" w:after="0" w:afterAutospacing="0" w:line="276" w:lineRule="auto"/>
              <w:jc w:val="both"/>
            </w:pPr>
          </w:p>
          <w:p w:rsidR="007E2A27" w:rsidRPr="00021A3B" w:rsidRDefault="007E2A27" w:rsidP="00070F3A">
            <w:pPr>
              <w:pStyle w:val="NormalWeb"/>
              <w:spacing w:before="0" w:beforeAutospacing="0" w:after="0" w:afterAutospacing="0" w:line="276" w:lineRule="auto"/>
              <w:jc w:val="both"/>
            </w:pPr>
          </w:p>
          <w:p w:rsidR="007E2A27" w:rsidRPr="00021A3B" w:rsidRDefault="007E2A27" w:rsidP="00070F3A">
            <w:pPr>
              <w:pStyle w:val="NormalWeb"/>
              <w:spacing w:before="0" w:beforeAutospacing="0" w:after="0" w:afterAutospacing="0" w:line="276" w:lineRule="auto"/>
              <w:jc w:val="both"/>
            </w:pPr>
            <w:r w:rsidRPr="00021A3B">
              <w:t>Tranh H31; mẫu vật; bảng phụ</w:t>
            </w:r>
          </w:p>
          <w:p w:rsidR="007E2A27" w:rsidRPr="00021A3B" w:rsidRDefault="007E2A27" w:rsidP="00070F3A">
            <w:pPr>
              <w:pStyle w:val="NormalWeb"/>
              <w:spacing w:before="0" w:beforeAutospacing="0" w:after="0" w:afterAutospacing="0" w:line="276" w:lineRule="auto"/>
              <w:jc w:val="both"/>
              <w:rPr>
                <w:b/>
                <w:bCs/>
                <w:iCs/>
              </w:rPr>
            </w:pPr>
            <w:r w:rsidRPr="00021A3B">
              <w:t>violet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spacing w:val="-8"/>
                <w:lang w:val="vi-VN"/>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rPr>
                <w:lang w:val="pt-BR"/>
              </w:rPr>
              <w:t>PBM</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418"/>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38</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Bài 32. Thực hành: Mổ cá.</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tabs>
                <w:tab w:val="left" w:pos="1110"/>
              </w:tabs>
              <w:spacing w:after="0" w:line="276" w:lineRule="auto"/>
              <w:jc w:val="both"/>
              <w:rPr>
                <w:rFonts w:eastAsia="Times New Roman" w:cs="Times New Roman"/>
                <w:sz w:val="24"/>
                <w:szCs w:val="24"/>
              </w:rPr>
            </w:pPr>
            <w:r w:rsidRPr="00021A3B">
              <w:rPr>
                <w:rFonts w:eastAsia="Times New Roman" w:cs="Times New Roman"/>
                <w:sz w:val="24"/>
                <w:szCs w:val="24"/>
              </w:rPr>
              <w:t xml:space="preserve">- Nhận dạng được một số nội quan của cá trên mẫu mổ; </w:t>
            </w:r>
          </w:p>
          <w:p w:rsidR="007E2A27" w:rsidRPr="00021A3B" w:rsidRDefault="007E2A27" w:rsidP="00070F3A">
            <w:pPr>
              <w:pStyle w:val="NormalWeb"/>
              <w:spacing w:before="0" w:beforeAutospacing="0" w:after="0" w:afterAutospacing="0" w:line="276" w:lineRule="auto"/>
              <w:jc w:val="both"/>
              <w:rPr>
                <w:bCs/>
                <w:iCs/>
              </w:rPr>
            </w:pPr>
            <w:r w:rsidRPr="00021A3B">
              <w:t>- Phân tích vai trò của các cơ quan trong đời sống của cá</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 xml:space="preserve">Mẫu cá chép, bộ đồ mổ, khay mổ, đinh gim; tranh H32.1 -&gt; </w:t>
            </w:r>
            <w:r w:rsidRPr="00021A3B">
              <w:lastRenderedPageBreak/>
              <w:t>H32.3</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rPr>
                <w:spacing w:val="-8"/>
                <w:lang w:val="vi-VN"/>
              </w:rPr>
              <w:lastRenderedPageBreak/>
              <w:t>- Tích hợp giáo dục đạo đức</w:t>
            </w:r>
            <w:r w:rsidRPr="00021A3B">
              <w:rPr>
                <w:spacing w:val="-8"/>
              </w:rPr>
              <w:t>.</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bCs/>
                <w:iCs/>
              </w:rPr>
              <w:t>PBM</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38</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39</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Bài 34. Đa dạng và đặc điểm chung của các lớp Cá.</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tabs>
                <w:tab w:val="left" w:pos="1110"/>
              </w:tabs>
              <w:spacing w:after="0" w:line="276" w:lineRule="auto"/>
              <w:jc w:val="both"/>
              <w:rPr>
                <w:rFonts w:eastAsia="Times New Roman" w:cs="Times New Roman"/>
                <w:sz w:val="24"/>
                <w:szCs w:val="24"/>
              </w:rPr>
            </w:pPr>
            <w:r w:rsidRPr="00021A3B">
              <w:rPr>
                <w:rFonts w:eastAsia="Times New Roman" w:cs="Times New Roman"/>
                <w:sz w:val="24"/>
                <w:szCs w:val="24"/>
              </w:rPr>
              <w:t xml:space="preserve">- Nêu các đặc tính đa dạng của lớp Cá qua các đại diện khác như: cá nhám, cá đuối, lươn, cá bơn,... Tìm hiểu sự đa dạng của lớp Cá: số lượng, thành phần loài, môi trường sống; </w:t>
            </w:r>
          </w:p>
          <w:p w:rsidR="007E2A27" w:rsidRPr="00021A3B" w:rsidRDefault="007E2A27" w:rsidP="00070F3A">
            <w:pPr>
              <w:pStyle w:val="NormalWeb"/>
              <w:spacing w:before="0" w:beforeAutospacing="0" w:after="0" w:afterAutospacing="0" w:line="276" w:lineRule="auto"/>
              <w:jc w:val="both"/>
              <w:rPr>
                <w:bCs/>
                <w:iCs/>
              </w:rPr>
            </w:pPr>
            <w:r w:rsidRPr="00021A3B">
              <w:t>- Nêu ý nghĩa thực tiễn của cá đối với tự nhiên và đối với con người.</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Tranh H43.1-&gt; H43.7; GAĐT</w:t>
            </w:r>
            <w:r w:rsidRPr="00021A3B">
              <w:rPr>
                <w:lang w:val="vi-VN"/>
              </w:rPr>
              <w:t>,PHTM</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b/>
              </w:rPr>
              <w:t>* BĐKH</w:t>
            </w:r>
            <w:r w:rsidRPr="00021A3B">
              <w:t xml:space="preserve">: </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Mục II. Đặc điểm chung của Cá</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39</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40</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pPr>
            <w:r w:rsidRPr="00021A3B">
              <w:rPr>
                <w:b/>
              </w:rPr>
              <w:t>CĐ: LỚP LƯỠNG CƯ 2 tiết  (Bài: 35,37)</w:t>
            </w:r>
          </w:p>
          <w:p w:rsidR="007E2A27" w:rsidRPr="00021A3B" w:rsidRDefault="007E2A27" w:rsidP="00070F3A">
            <w:pPr>
              <w:pStyle w:val="NormalWeb"/>
              <w:spacing w:before="0" w:beforeAutospacing="0" w:after="0" w:afterAutospacing="0" w:line="276" w:lineRule="auto"/>
              <w:jc w:val="both"/>
              <w:rPr>
                <w:bCs/>
                <w:iCs/>
              </w:rPr>
            </w:pPr>
            <w:r w:rsidRPr="00021A3B">
              <w:t>Bài 35. Ếch đồng.</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tabs>
                <w:tab w:val="left" w:pos="1110"/>
              </w:tabs>
              <w:spacing w:after="0" w:line="276" w:lineRule="auto"/>
              <w:jc w:val="both"/>
              <w:rPr>
                <w:rFonts w:eastAsia="Times New Roman" w:cs="Times New Roman"/>
                <w:sz w:val="24"/>
                <w:szCs w:val="24"/>
              </w:rPr>
            </w:pPr>
            <w:r w:rsidRPr="00021A3B">
              <w:rPr>
                <w:rFonts w:eastAsia="Times New Roman" w:cs="Times New Roman"/>
                <w:sz w:val="24"/>
                <w:szCs w:val="24"/>
              </w:rPr>
              <w:t xml:space="preserve">- Nêu được đặc điểm cấu tạo và hoạt động sống của ếch đồng nghi với đời sống </w:t>
            </w:r>
          </w:p>
          <w:p w:rsidR="007E2A27" w:rsidRPr="00021A3B" w:rsidRDefault="007E2A27" w:rsidP="00070F3A">
            <w:pPr>
              <w:tabs>
                <w:tab w:val="left" w:pos="1110"/>
              </w:tabs>
              <w:spacing w:after="0" w:line="276" w:lineRule="auto"/>
              <w:jc w:val="both"/>
              <w:rPr>
                <w:bCs/>
                <w:iCs/>
                <w:sz w:val="24"/>
                <w:szCs w:val="24"/>
              </w:rPr>
            </w:pPr>
            <w:r w:rsidRPr="00021A3B">
              <w:rPr>
                <w:sz w:val="24"/>
                <w:szCs w:val="24"/>
              </w:rPr>
              <w:t>- Trình bày được hình thái cấu tạođại diện (ếch đồng). Trình bày được hoạt động tập tính của ếch đồng.</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pPr>
            <w:r w:rsidRPr="00021A3B">
              <w:t>Tranh H35.1-&gt; H35.4; mẫu vật, mô hình ếch đồng</w:t>
            </w:r>
          </w:p>
          <w:p w:rsidR="007E2A27" w:rsidRPr="00021A3B" w:rsidRDefault="007E2A27" w:rsidP="00070F3A">
            <w:pPr>
              <w:pStyle w:val="NormalWeb"/>
              <w:spacing w:before="0" w:beforeAutospacing="0" w:after="0" w:afterAutospacing="0" w:line="276" w:lineRule="auto"/>
              <w:jc w:val="both"/>
              <w:rPr>
                <w:b/>
                <w:bCs/>
                <w:iCs/>
              </w:rPr>
            </w:pPr>
            <w:r w:rsidRPr="00021A3B">
              <w:t>GAĐT</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bCs/>
                <w:iCs/>
                <w:sz w:val="24"/>
                <w:szCs w:val="24"/>
              </w:rPr>
            </w:pPr>
            <w:r w:rsidRPr="00021A3B">
              <w:rPr>
                <w:sz w:val="24"/>
                <w:szCs w:val="24"/>
                <w:lang w:val="vi-VN"/>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Bài 37. Đa dạng và đặc điểm chung của lớp Lưỡng cư.</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tabs>
                <w:tab w:val="left" w:pos="1110"/>
              </w:tabs>
              <w:spacing w:after="0" w:line="276" w:lineRule="auto"/>
              <w:jc w:val="both"/>
              <w:rPr>
                <w:rFonts w:eastAsia="Times New Roman" w:cs="Times New Roman"/>
                <w:sz w:val="24"/>
                <w:szCs w:val="24"/>
              </w:rPr>
            </w:pPr>
            <w:r w:rsidRPr="00021A3B">
              <w:rPr>
                <w:rFonts w:eastAsia="Times New Roman" w:cs="Times New Roman"/>
                <w:sz w:val="24"/>
                <w:szCs w:val="24"/>
              </w:rPr>
              <w:t xml:space="preserve"> Nêu được những đặc điểm để phân biệt ba bộ trong lớp lưỡng cư ở Việt Nam</w:t>
            </w:r>
          </w:p>
          <w:p w:rsidR="007E2A27" w:rsidRPr="00021A3B" w:rsidRDefault="007E2A27" w:rsidP="00070F3A">
            <w:pPr>
              <w:tabs>
                <w:tab w:val="left" w:pos="1110"/>
              </w:tabs>
              <w:spacing w:after="0" w:line="276" w:lineRule="auto"/>
              <w:jc w:val="both"/>
              <w:rPr>
                <w:rFonts w:eastAsia="Times New Roman" w:cs="Times New Roman"/>
                <w:sz w:val="24"/>
                <w:szCs w:val="24"/>
              </w:rPr>
            </w:pPr>
            <w:r w:rsidRPr="00021A3B">
              <w:rPr>
                <w:rFonts w:eastAsia="Times New Roman" w:cs="Times New Roman"/>
                <w:sz w:val="24"/>
                <w:szCs w:val="24"/>
              </w:rPr>
              <w:t>- Nêu được vai trò của lưỡng cư với TN và đời sống.</w:t>
            </w:r>
          </w:p>
          <w:p w:rsidR="007E2A27" w:rsidRPr="00021A3B" w:rsidRDefault="007E2A27" w:rsidP="00070F3A">
            <w:pPr>
              <w:pStyle w:val="NormalWeb"/>
              <w:spacing w:before="0" w:beforeAutospacing="0" w:after="0" w:afterAutospacing="0" w:line="276" w:lineRule="auto"/>
              <w:jc w:val="both"/>
              <w:rPr>
                <w:bCs/>
                <w:iCs/>
              </w:rPr>
            </w:pPr>
            <w:r w:rsidRPr="00021A3B">
              <w:t>- Trình bày được những đặc điểm chung của lưỡng cư</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Tranh H37.1; bảng phụ GAĐT</w:t>
            </w:r>
            <w:r w:rsidRPr="00021A3B">
              <w:rPr>
                <w:lang w:val="vi-VN"/>
              </w:rPr>
              <w:t>,PHTM</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sz w:val="24"/>
                <w:szCs w:val="24"/>
                <w:lang w:val="vi-VN"/>
              </w:rPr>
            </w:pPr>
            <w:r w:rsidRPr="00021A3B">
              <w:rPr>
                <w:sz w:val="24"/>
                <w:szCs w:val="24"/>
              </w:rPr>
              <w:t xml:space="preserve">* BĐKH </w:t>
            </w:r>
          </w:p>
          <w:p w:rsidR="007E2A27" w:rsidRPr="00021A3B" w:rsidRDefault="007E2A27" w:rsidP="00070F3A">
            <w:pPr>
              <w:spacing w:after="0" w:line="276" w:lineRule="auto"/>
              <w:jc w:val="both"/>
              <w:rPr>
                <w:bCs/>
                <w:iCs/>
                <w:sz w:val="24"/>
                <w:szCs w:val="24"/>
              </w:rPr>
            </w:pPr>
            <w:r w:rsidRPr="00021A3B">
              <w:rPr>
                <w:sz w:val="24"/>
                <w:szCs w:val="24"/>
                <w:lang w:val="vi-VN"/>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Mục III. Đặc điểm chung của Lưỡng cư</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42</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rPr>
                <w:b/>
              </w:rPr>
              <w:t>CĐ: LỚP BÒ SÁT 2 tiết  (Bìa: 38; 40)</w:t>
            </w:r>
          </w:p>
          <w:p w:rsidR="007E2A27" w:rsidRPr="00021A3B" w:rsidRDefault="007E2A27" w:rsidP="00070F3A">
            <w:pPr>
              <w:pStyle w:val="NormalWeb"/>
              <w:spacing w:before="0" w:beforeAutospacing="0" w:after="0" w:afterAutospacing="0" w:line="276" w:lineRule="auto"/>
              <w:rPr>
                <w:bCs/>
                <w:iCs/>
              </w:rPr>
            </w:pPr>
            <w:r w:rsidRPr="00021A3B">
              <w:t>Bài 38. Thằn lằn bóng đuôi dài.</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tabs>
                <w:tab w:val="left" w:pos="1110"/>
              </w:tabs>
              <w:spacing w:after="0" w:line="276" w:lineRule="auto"/>
              <w:rPr>
                <w:rFonts w:eastAsia="Times New Roman" w:cs="Times New Roman"/>
                <w:sz w:val="24"/>
                <w:szCs w:val="24"/>
              </w:rPr>
            </w:pPr>
            <w:r w:rsidRPr="00021A3B">
              <w:rPr>
                <w:rFonts w:eastAsia="Times New Roman" w:cs="Times New Roman"/>
                <w:sz w:val="24"/>
                <w:szCs w:val="24"/>
              </w:rPr>
              <w:t>- Nêu được những điểm giống nhau và khác nhau giữa đời sống của thằn lằn bóng đuôi dài với ếch đồng.</w:t>
            </w:r>
          </w:p>
          <w:p w:rsidR="007E2A27" w:rsidRPr="00021A3B" w:rsidRDefault="007E2A27" w:rsidP="00070F3A">
            <w:pPr>
              <w:tabs>
                <w:tab w:val="left" w:pos="1110"/>
              </w:tabs>
              <w:spacing w:after="0" w:line="276" w:lineRule="auto"/>
              <w:rPr>
                <w:rFonts w:eastAsia="Times New Roman" w:cs="Times New Roman"/>
                <w:sz w:val="24"/>
                <w:szCs w:val="24"/>
              </w:rPr>
            </w:pPr>
            <w:r w:rsidRPr="00021A3B">
              <w:rPr>
                <w:rFonts w:eastAsia="Times New Roman" w:cs="Times New Roman"/>
                <w:sz w:val="24"/>
                <w:szCs w:val="24"/>
              </w:rPr>
              <w:t>- Nêu được những đặc điểm cấu tạo ngoài của thằn lằn thích nghi với điều kiện sống ở cạn.</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t>Tranh H38.1; bảng phụ</w:t>
            </w:r>
          </w:p>
          <w:p w:rsidR="007E2A27" w:rsidRPr="00021A3B" w:rsidRDefault="007E2A27" w:rsidP="00070F3A">
            <w:pPr>
              <w:pStyle w:val="NormalWeb"/>
              <w:spacing w:before="0" w:beforeAutospacing="0" w:after="0" w:afterAutospacing="0" w:line="276" w:lineRule="auto"/>
              <w:rPr>
                <w:b/>
                <w:bCs/>
                <w:iCs/>
              </w:rPr>
            </w:pPr>
            <w:r w:rsidRPr="00021A3B">
              <w:t>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43</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40. Đa dạng và đặc điểm của lớp Bò sát.</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b/>
                <w:sz w:val="24"/>
                <w:szCs w:val="24"/>
              </w:rPr>
            </w:pPr>
            <w:r w:rsidRPr="00021A3B">
              <w:rPr>
                <w:sz w:val="24"/>
                <w:szCs w:val="24"/>
              </w:rPr>
              <w:t>- Biết được sự đa dạng của bò sát thể hiện ở số loài, môi trường sống và lối sống.</w:t>
            </w:r>
          </w:p>
          <w:p w:rsidR="007E2A27" w:rsidRPr="00021A3B" w:rsidRDefault="007E2A27" w:rsidP="00070F3A">
            <w:pPr>
              <w:spacing w:after="0" w:line="276" w:lineRule="auto"/>
              <w:rPr>
                <w:b/>
                <w:sz w:val="24"/>
                <w:szCs w:val="24"/>
              </w:rPr>
            </w:pPr>
            <w:r w:rsidRPr="00021A3B">
              <w:rPr>
                <w:sz w:val="24"/>
                <w:szCs w:val="24"/>
              </w:rPr>
              <w:lastRenderedPageBreak/>
              <w:t>- Giải thích được lý do sự phồn thịnh và diệt vong của khủng long.</w:t>
            </w:r>
          </w:p>
          <w:p w:rsidR="007E2A27" w:rsidRPr="00021A3B" w:rsidRDefault="007E2A27" w:rsidP="00070F3A">
            <w:pPr>
              <w:pStyle w:val="NormalWeb"/>
              <w:spacing w:before="0" w:beforeAutospacing="0" w:after="0" w:afterAutospacing="0" w:line="276" w:lineRule="auto"/>
              <w:rPr>
                <w:bCs/>
                <w:iCs/>
              </w:rPr>
            </w:pPr>
            <w:r w:rsidRPr="00021A3B">
              <w:t>- Nêu được vai trò của bò sát trong tự nhiên và đời sống.</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lastRenderedPageBreak/>
              <w:t>Tranh H40.1-&gt; H40.2, GAĐT</w:t>
            </w:r>
            <w:r w:rsidRPr="00021A3B">
              <w:rPr>
                <w:lang w:val="vi-VN"/>
              </w:rPr>
              <w:t>,PHTM</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 xml:space="preserve">* BĐKH :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Mục III. Đặc điểm chung</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43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44</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rPr>
            </w:pPr>
            <w:r w:rsidRPr="00021A3B">
              <w:rPr>
                <w:b/>
              </w:rPr>
              <w:t>CĐ: LỚP CHIM  3 tiết</w:t>
            </w:r>
          </w:p>
          <w:p w:rsidR="007E2A27" w:rsidRPr="00021A3B" w:rsidRDefault="007E2A27" w:rsidP="00070F3A">
            <w:pPr>
              <w:pStyle w:val="NormalWeb"/>
              <w:spacing w:before="0" w:beforeAutospacing="0" w:after="0" w:afterAutospacing="0" w:line="276" w:lineRule="auto"/>
            </w:pPr>
            <w:r w:rsidRPr="00021A3B">
              <w:rPr>
                <w:b/>
              </w:rPr>
              <w:t>( Bài: 41,44,45)</w:t>
            </w:r>
          </w:p>
          <w:p w:rsidR="007E2A27" w:rsidRPr="00021A3B" w:rsidRDefault="007E2A27" w:rsidP="00070F3A">
            <w:pPr>
              <w:pStyle w:val="NormalWeb"/>
              <w:spacing w:before="0" w:beforeAutospacing="0" w:after="0" w:afterAutospacing="0" w:line="276" w:lineRule="auto"/>
              <w:rPr>
                <w:bCs/>
                <w:iCs/>
              </w:rPr>
            </w:pPr>
            <w:r w:rsidRPr="00021A3B">
              <w:t>Bài 41. Chim bồ câu.</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sz w:val="24"/>
                <w:szCs w:val="24"/>
              </w:rPr>
              <w:t>- Trình bày được đặc điểm đời sống và giải thích được sự sinh sản của chim bồ câu là tiến bộ hơn thằn lằn bóng đuôi dài.</w:t>
            </w:r>
          </w:p>
          <w:p w:rsidR="007E2A27" w:rsidRPr="00021A3B" w:rsidRDefault="007E2A27" w:rsidP="00070F3A">
            <w:pPr>
              <w:spacing w:after="0" w:line="276" w:lineRule="auto"/>
              <w:rPr>
                <w:sz w:val="24"/>
                <w:szCs w:val="24"/>
              </w:rPr>
            </w:pPr>
            <w:r w:rsidRPr="00021A3B">
              <w:rPr>
                <w:sz w:val="24"/>
                <w:szCs w:val="24"/>
              </w:rPr>
              <w:t>- Giải thích được cấu tạo ngoài của chim bồ câu thích nghi với đời sống bay lượn</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cấu tạo ngoài của chim bồ câu; bảng phụ,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2018"/>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44</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45</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44. Đa dạng và đặc điểm chung của lớp Chim.</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sz w:val="24"/>
                <w:szCs w:val="24"/>
              </w:rPr>
              <w:t>- Trình bày được các đặc điểm đặc trưng của các nhóm chim thích nghi với đời sống từ đó thấy được sự đa dạng của chim.</w:t>
            </w:r>
          </w:p>
          <w:p w:rsidR="007E2A27" w:rsidRPr="00021A3B" w:rsidRDefault="007E2A27" w:rsidP="00070F3A">
            <w:pPr>
              <w:pStyle w:val="NormalWeb"/>
              <w:spacing w:before="0" w:beforeAutospacing="0" w:after="0" w:afterAutospacing="0" w:line="276" w:lineRule="auto"/>
              <w:rPr>
                <w:bCs/>
                <w:iCs/>
              </w:rPr>
            </w:pPr>
            <w:r w:rsidRPr="00021A3B">
              <w:t>- Nêu được đặc điểm chung và vai trò của chim.</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H44.1-&gt; H44.3; bảng phụ, GAĐT</w:t>
            </w:r>
            <w:r w:rsidRPr="00021A3B">
              <w:rPr>
                <w:lang w:val="vi-VN"/>
              </w:rPr>
              <w:t>,PHTM</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bCs/>
                <w:iCs/>
                <w:sz w:val="24"/>
                <w:szCs w:val="24"/>
              </w:rPr>
            </w:pPr>
            <w:r w:rsidRPr="00021A3B">
              <w:rPr>
                <w:sz w:val="24"/>
                <w:szCs w:val="24"/>
              </w:rPr>
              <w:t xml:space="preserve">* BĐKH: * Tích hợp giáo dục đạo đức HS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Mục II. Đặc điểm chung của Chim</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lang w:val="vi-VN"/>
              </w:rPr>
            </w:pPr>
            <w:r w:rsidRPr="00021A3B">
              <w:rPr>
                <w:bCs/>
                <w:iCs/>
                <w:lang w:val="vi-VN"/>
              </w:rPr>
              <w:t>46</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sz w:val="24"/>
                <w:szCs w:val="24"/>
              </w:rPr>
              <w:t>Bài 45. Thực hành: Xem băng hình về đời sống và tập tính của Chim.</w:t>
            </w:r>
          </w:p>
          <w:p w:rsidR="007E2A27" w:rsidRPr="00021A3B" w:rsidRDefault="007E2A27" w:rsidP="00070F3A">
            <w:pPr>
              <w:pStyle w:val="NormalWeb"/>
              <w:spacing w:before="0" w:beforeAutospacing="0" w:after="0" w:afterAutospacing="0" w:line="276" w:lineRule="auto"/>
              <w:rPr>
                <w:b/>
              </w:rPr>
            </w:pP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jc w:val="both"/>
              <w:rPr>
                <w:sz w:val="24"/>
                <w:szCs w:val="24"/>
              </w:rPr>
            </w:pPr>
            <w:r w:rsidRPr="00021A3B">
              <w:rPr>
                <w:sz w:val="24"/>
                <w:szCs w:val="24"/>
              </w:rPr>
              <w:t>Củng cố, mở rộng bài học qua băng hình về đời sống và tập tính của chim bồ câu và những loài chim khác.</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t>violet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t>* BĐKH: * Tích hợp giáo dục đạo đức HS</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lang w:val="pt-BR"/>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lang w:val="vi-VN"/>
              </w:rPr>
            </w:pPr>
            <w:r w:rsidRPr="00021A3B">
              <w:rPr>
                <w:bCs/>
                <w:iCs/>
                <w:lang w:val="vi-VN"/>
              </w:rPr>
              <w:t>47</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sz w:val="24"/>
                <w:szCs w:val="24"/>
              </w:rPr>
              <w:t>Bài 45. Thực hành: Xem băng hình về đời sống và tập tính của Chim.</w:t>
            </w:r>
          </w:p>
          <w:p w:rsidR="007E2A27" w:rsidRPr="00021A3B" w:rsidRDefault="007E2A27" w:rsidP="00070F3A">
            <w:pPr>
              <w:pStyle w:val="NormalWeb"/>
              <w:spacing w:before="0" w:beforeAutospacing="0" w:after="0" w:afterAutospacing="0" w:line="276" w:lineRule="auto"/>
              <w:rPr>
                <w:b/>
              </w:rPr>
            </w:pP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jc w:val="both"/>
              <w:rPr>
                <w:sz w:val="24"/>
                <w:szCs w:val="24"/>
              </w:rPr>
            </w:pPr>
            <w:r w:rsidRPr="00021A3B">
              <w:rPr>
                <w:sz w:val="24"/>
                <w:szCs w:val="24"/>
              </w:rPr>
              <w:t>Củng cố, mở rộng bài học qua băng hình về đời sống và tập tính của chim bồ câu và những loài chim khác.</w:t>
            </w:r>
          </w:p>
          <w:p w:rsidR="007E2A27" w:rsidRPr="00021A3B" w:rsidRDefault="007E2A27" w:rsidP="00070F3A">
            <w:pPr>
              <w:spacing w:after="0" w:line="276" w:lineRule="auto"/>
              <w:jc w:val="both"/>
              <w:rPr>
                <w:sz w:val="24"/>
                <w:szCs w:val="24"/>
              </w:rPr>
            </w:pPr>
            <w:r w:rsidRPr="00021A3B">
              <w:rPr>
                <w:sz w:val="24"/>
                <w:szCs w:val="24"/>
              </w:rPr>
              <w:t>Các nhóm Báo cáo bài thu hoạch.</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t>violet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t>* BĐKH: * Tích hợp giáo dục đạo đức HS</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lang w:val="pt-BR"/>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lang w:val="vi-VN"/>
              </w:rPr>
            </w:pPr>
            <w:r w:rsidRPr="00021A3B">
              <w:rPr>
                <w:bCs/>
                <w:iCs/>
              </w:rPr>
              <w:t>4</w:t>
            </w:r>
            <w:r w:rsidRPr="00021A3B">
              <w:rPr>
                <w:bCs/>
                <w:iCs/>
                <w:lang w:val="vi-VN"/>
              </w:rPr>
              <w:t>8</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pPr>
            <w:r w:rsidRPr="00021A3B">
              <w:rPr>
                <w:b/>
              </w:rPr>
              <w:t>LỚP THÚ</w:t>
            </w:r>
          </w:p>
          <w:p w:rsidR="007E2A27" w:rsidRPr="00021A3B" w:rsidRDefault="007E2A27" w:rsidP="00070F3A">
            <w:pPr>
              <w:pStyle w:val="NormalWeb"/>
              <w:spacing w:before="0" w:beforeAutospacing="0" w:after="0" w:afterAutospacing="0" w:line="276" w:lineRule="auto"/>
              <w:rPr>
                <w:bCs/>
                <w:iCs/>
              </w:rPr>
            </w:pPr>
            <w:r w:rsidRPr="00021A3B">
              <w:t xml:space="preserve">Bài 46. Thỏ. </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sz w:val="24"/>
                <w:szCs w:val="24"/>
              </w:rPr>
              <w:t>- Tìm hiểu đời sống và giải thích được sự sinh sản của thỏ.</w:t>
            </w:r>
          </w:p>
          <w:p w:rsidR="007E2A27" w:rsidRPr="00021A3B" w:rsidRDefault="007E2A27" w:rsidP="00070F3A">
            <w:pPr>
              <w:spacing w:after="0" w:line="276" w:lineRule="auto"/>
              <w:rPr>
                <w:sz w:val="24"/>
                <w:szCs w:val="24"/>
              </w:rPr>
            </w:pPr>
            <w:r w:rsidRPr="00021A3B">
              <w:rPr>
                <w:sz w:val="24"/>
                <w:szCs w:val="24"/>
              </w:rPr>
              <w:t>- Thấy được cấu tạo ngoài của thỏ thích nghi với đời sống và tập tính lẩn trốn kẻ thù</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Mô hình thỏ, tranh H46.1-&gt; H46.5,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48</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49</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
              </w:rPr>
            </w:pPr>
            <w:r w:rsidRPr="00021A3B">
              <w:rPr>
                <w:b/>
              </w:rPr>
              <w:t>CĐ: SỰ ĐA DẠNG CỦA LỚP THÚ 6 tiết</w:t>
            </w:r>
          </w:p>
          <w:p w:rsidR="007E2A27" w:rsidRPr="00021A3B" w:rsidRDefault="007E2A27" w:rsidP="00070F3A">
            <w:pPr>
              <w:pStyle w:val="NormalWeb"/>
              <w:spacing w:before="0" w:beforeAutospacing="0" w:after="0" w:afterAutospacing="0" w:line="276" w:lineRule="auto"/>
              <w:jc w:val="both"/>
              <w:rPr>
                <w:b/>
              </w:rPr>
            </w:pPr>
            <w:r w:rsidRPr="00021A3B">
              <w:rPr>
                <w:b/>
              </w:rPr>
              <w:t xml:space="preserve"> ( Bài: 48,49,50,51,52)</w:t>
            </w:r>
          </w:p>
          <w:p w:rsidR="007E2A27" w:rsidRPr="00021A3B" w:rsidRDefault="007E2A27" w:rsidP="00070F3A">
            <w:pPr>
              <w:pStyle w:val="NormalWeb"/>
              <w:spacing w:before="0" w:beforeAutospacing="0" w:after="0" w:afterAutospacing="0" w:line="276" w:lineRule="auto"/>
              <w:jc w:val="both"/>
              <w:rPr>
                <w:bCs/>
                <w:iCs/>
              </w:rPr>
            </w:pPr>
            <w:r w:rsidRPr="00021A3B">
              <w:t>Bài 48. Đa dạng của lớp Thú: Bộ thú huyệt, bộ Thú túi.</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sz w:val="24"/>
                <w:szCs w:val="24"/>
              </w:rPr>
            </w:pPr>
            <w:r w:rsidRPr="00021A3B">
              <w:rPr>
                <w:sz w:val="24"/>
                <w:szCs w:val="24"/>
              </w:rPr>
              <w:t>- HS nêu được sự đa dạng của lớp thú thể hiện ở số loài, số bộ, tập tính của chúng.</w:t>
            </w:r>
          </w:p>
          <w:p w:rsidR="007E2A27" w:rsidRPr="00021A3B" w:rsidRDefault="007E2A27" w:rsidP="00070F3A">
            <w:pPr>
              <w:spacing w:after="0" w:line="276" w:lineRule="auto"/>
              <w:jc w:val="both"/>
              <w:rPr>
                <w:sz w:val="24"/>
                <w:szCs w:val="24"/>
              </w:rPr>
            </w:pPr>
            <w:r w:rsidRPr="00021A3B">
              <w:rPr>
                <w:sz w:val="24"/>
                <w:szCs w:val="24"/>
              </w:rPr>
              <w:t>- Nêu được những đặc điểm cơ bản để phân biệt bộ Thú huyệt, bộ Thú túi.</w:t>
            </w:r>
          </w:p>
          <w:p w:rsidR="007E2A27" w:rsidRPr="00021A3B" w:rsidRDefault="007E2A27" w:rsidP="00070F3A">
            <w:pPr>
              <w:pStyle w:val="NormalWeb"/>
              <w:spacing w:before="0" w:beforeAutospacing="0" w:after="0" w:afterAutospacing="0" w:line="276" w:lineRule="auto"/>
              <w:jc w:val="both"/>
              <w:rPr>
                <w:bCs/>
                <w:iCs/>
              </w:rPr>
            </w:pP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Tranh H48.1-&gt; H48.2, GAĐT</w:t>
            </w:r>
            <w:r w:rsidRPr="00021A3B">
              <w:rPr>
                <w:lang w:val="vi-VN"/>
              </w:rPr>
              <w:t>,PHTM</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bCs/>
                <w:iCs/>
                <w:sz w:val="24"/>
                <w:szCs w:val="24"/>
              </w:rPr>
            </w:pPr>
            <w:r w:rsidRPr="00021A3B">
              <w:rPr>
                <w:b/>
                <w:sz w:val="24"/>
                <w:szCs w:val="24"/>
              </w:rPr>
              <w:t xml:space="preserve">* BĐKH </w:t>
            </w:r>
            <w:r w:rsidRPr="00021A3B">
              <w:rPr>
                <w:sz w:val="24"/>
                <w:szCs w:val="24"/>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7E2A27">
            <w:pPr>
              <w:pStyle w:val="NormalWeb"/>
              <w:spacing w:before="0" w:beforeAutospacing="0" w:after="0" w:afterAutospacing="0" w:line="276" w:lineRule="auto"/>
              <w:jc w:val="both"/>
              <w:rPr>
                <w:lang w:val="pt-BR"/>
              </w:rPr>
            </w:pPr>
            <w:r w:rsidRPr="00021A3B">
              <w:rPr>
                <w:lang w:val="pt-BR"/>
              </w:rPr>
              <w:t>Dự kiến: 1/3- 20/3</w:t>
            </w:r>
          </w:p>
          <w:p w:rsidR="007E2A27" w:rsidRPr="00021A3B" w:rsidRDefault="007E2A27" w:rsidP="007E2A27">
            <w:pPr>
              <w:pStyle w:val="NormalWeb"/>
              <w:spacing w:before="0" w:beforeAutospacing="0" w:after="0" w:afterAutospacing="0" w:line="276" w:lineRule="auto"/>
              <w:jc w:val="both"/>
            </w:pPr>
            <w:r w:rsidRPr="00021A3B">
              <w:rPr>
                <w:lang w:val="sv-SE"/>
              </w:rPr>
              <w:t xml:space="preserve">- </w:t>
            </w:r>
            <w:r w:rsidRPr="00021A3B">
              <w:t>Mục II. Lệnh ▼ trang 157</w:t>
            </w:r>
          </w:p>
          <w:p w:rsidR="007E2A27" w:rsidRPr="00021A3B" w:rsidRDefault="007E2A27" w:rsidP="00070F3A">
            <w:pPr>
              <w:pStyle w:val="NormalWeb"/>
              <w:spacing w:before="0" w:beforeAutospacing="0" w:after="0" w:afterAutospacing="0" w:line="276" w:lineRule="auto"/>
              <w:jc w:val="both"/>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7E2A27">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49</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50</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Bài 49. Đa dạng của lớp Thú (tiếp theo): Bộ Dơi và bộ Cá voi.</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 HS nêu được những đặc điểm cấu tạo ngoài và tập tính của dơi và cá voi thích nghi với điều kiện sống.</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Tranh cá voi, dơi, GAĐT</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21EE">
            <w:pPr>
              <w:pStyle w:val="NormalWeb"/>
              <w:spacing w:before="0" w:beforeAutospacing="0" w:after="0" w:afterAutospacing="0" w:line="276" w:lineRule="auto"/>
              <w:jc w:val="both"/>
              <w:rPr>
                <w:bCs/>
                <w:iCs/>
              </w:rPr>
            </w:pPr>
            <w:r w:rsidRPr="00021A3B">
              <w:t>Mục II. Lệnh ▼ trang 160-161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51</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50. Đa dạng của lớp Thú (tiếp theo): Bộ Ăn sâu bọ, bộ Gặm nhấm, bộ Ăn thịt.</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sz w:val="24"/>
                <w:szCs w:val="24"/>
              </w:rPr>
              <w:t>- Hs nêu được cấu tạo thích nghi với đời sống của bộ thú ăn sâu bọ, bộ thú gặm nhấm và bộ thú ăn thịt.</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H50.1-&gt; H50.3; bảng phụ,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NormalWeb"/>
              <w:spacing w:before="0" w:beforeAutospacing="0" w:after="0" w:afterAutospacing="0" w:line="276" w:lineRule="auto"/>
            </w:pPr>
            <w:r w:rsidRPr="00021A3B">
              <w:rPr>
                <w:lang w:val="sv-SE"/>
              </w:rPr>
              <w:t xml:space="preserve">- Không dạy: </w:t>
            </w:r>
            <w:r w:rsidRPr="00021A3B">
              <w:t>Mục III. Lệnh ▼ trang 164</w:t>
            </w:r>
          </w:p>
          <w:p w:rsidR="007E2A27" w:rsidRPr="00021A3B" w:rsidRDefault="007E2A27" w:rsidP="000221EE">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52</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51. Đa dạng của lớp Thú (tiếp theo): Các bộ Móng guốc và bộ Linh trưởng.</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sz w:val="24"/>
                <w:szCs w:val="24"/>
              </w:rPr>
              <w:t>- HS nêu được những đặc điểm cơ bản của thú móng guốc và phân biệt được bộ guốc chẵn, bộ guốc lẻ.Nêu dược đặc điểm bộ linh trưởng</w:t>
            </w:r>
          </w:p>
          <w:p w:rsidR="007E2A27" w:rsidRPr="00021A3B" w:rsidRDefault="007E2A27" w:rsidP="00070F3A">
            <w:pPr>
              <w:spacing w:after="0" w:line="276" w:lineRule="auto"/>
              <w:rPr>
                <w:bCs/>
                <w:iCs/>
                <w:sz w:val="24"/>
                <w:szCs w:val="24"/>
              </w:rPr>
            </w:pPr>
            <w:r w:rsidRPr="00021A3B">
              <w:rPr>
                <w:sz w:val="24"/>
                <w:szCs w:val="24"/>
              </w:rPr>
              <w:t>- Trọng tâm: Thấy được sự đa dạng của thú từ đó rút ra được đặc điểm vai trò thực tiễn của từng bộ.</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H51.1-&gt; H51.4,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b/>
                <w:sz w:val="24"/>
                <w:szCs w:val="24"/>
              </w:rPr>
              <w:t xml:space="preserve">* BĐKH </w:t>
            </w:r>
          </w:p>
          <w:p w:rsidR="007E2A27" w:rsidRPr="00021A3B" w:rsidRDefault="007E2A27" w:rsidP="00070F3A">
            <w:pPr>
              <w:spacing w:after="0" w:line="276" w:lineRule="auto"/>
              <w:rPr>
                <w:bCs/>
                <w:iCs/>
                <w:sz w:val="24"/>
                <w:szCs w:val="24"/>
              </w:rPr>
            </w:pPr>
            <w:r w:rsidRPr="00021A3B">
              <w:rPr>
                <w:sz w:val="24"/>
                <w:szCs w:val="24"/>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221EE">
            <w:pPr>
              <w:pStyle w:val="NormalWeb"/>
              <w:spacing w:before="0" w:beforeAutospacing="0" w:after="0" w:afterAutospacing="0" w:line="276" w:lineRule="auto"/>
            </w:pPr>
            <w:r w:rsidRPr="00021A3B">
              <w:t xml:space="preserve">Mục II. Lệnh </w:t>
            </w:r>
            <w:r w:rsidRPr="00021A3B">
              <w:rPr>
                <w:rFonts w:ascii="Arial" w:hAnsi="Arial"/>
              </w:rPr>
              <w:t xml:space="preserve">▼ </w:t>
            </w:r>
            <w:r w:rsidRPr="00021A3B">
              <w:t>trang 168</w:t>
            </w:r>
          </w:p>
          <w:p w:rsidR="007E2A27" w:rsidRPr="00021A3B" w:rsidRDefault="007E2A27" w:rsidP="000221EE">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p>
          <w:p w:rsidR="007E2A27" w:rsidRPr="00021A3B" w:rsidRDefault="007E2A27" w:rsidP="00021A3B">
            <w:pPr>
              <w:pStyle w:val="NormalWeb"/>
              <w:spacing w:before="0" w:beforeAutospacing="0" w:after="0" w:afterAutospacing="0" w:line="276" w:lineRule="auto"/>
              <w:jc w:val="center"/>
              <w:rPr>
                <w:bCs/>
                <w:iCs/>
                <w:lang w:val="vi-VN"/>
              </w:rPr>
            </w:pPr>
            <w:r w:rsidRPr="00021A3B">
              <w:rPr>
                <w:bCs/>
                <w:iCs/>
                <w:lang w:val="vi-VN"/>
              </w:rPr>
              <w:t>53</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52. Thực hành: Xem băng hình về đời sống và tập tính của thú</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 xml:space="preserve">- HS củng cố mở rộng bài học về các môi trường sống và tập tính củathú </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 BĐKH</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p>
          <w:p w:rsidR="007E2A27" w:rsidRPr="00021A3B" w:rsidRDefault="007E2A27" w:rsidP="00021A3B">
            <w:pPr>
              <w:pStyle w:val="NormalWeb"/>
              <w:spacing w:before="0" w:beforeAutospacing="0" w:after="0" w:afterAutospacing="0" w:line="276" w:lineRule="auto"/>
              <w:jc w:val="center"/>
              <w:rPr>
                <w:bCs/>
                <w:iCs/>
                <w:lang w:val="vi-VN"/>
              </w:rPr>
            </w:pPr>
            <w:r w:rsidRPr="00021A3B">
              <w:rPr>
                <w:bCs/>
                <w:iCs/>
                <w:lang w:val="vi-VN"/>
              </w:rPr>
              <w:t>54</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Bài 52. Thực hành: Xem băng hình về đời sống và tập tính của thú</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 HS củng cố mở rộng bài học về các môi trường sống và tập tính của thú</w:t>
            </w:r>
          </w:p>
          <w:p w:rsidR="007E2A27" w:rsidRPr="00021A3B" w:rsidRDefault="007E2A27" w:rsidP="00070F3A">
            <w:pPr>
              <w:pStyle w:val="NormalWeb"/>
              <w:spacing w:before="0" w:beforeAutospacing="0" w:after="0" w:afterAutospacing="0" w:line="276" w:lineRule="auto"/>
              <w:rPr>
                <w:bCs/>
                <w:iCs/>
              </w:rPr>
            </w:pPr>
            <w:r w:rsidRPr="00021A3B">
              <w:rPr>
                <w:bCs/>
                <w:iCs/>
              </w:rPr>
              <w:t>- Các nhóm báo cáo bài thu hoạch</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 BĐKH</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273"/>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54</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55</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ôn tập</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Khái quát được đặc điểm của các lớp ĐVCXS từ cá đến thú; </w:t>
            </w:r>
          </w:p>
          <w:p w:rsidR="007E2A27" w:rsidRPr="00021A3B" w:rsidRDefault="007E2A27" w:rsidP="00070F3A">
            <w:pPr>
              <w:spacing w:after="0" w:line="276" w:lineRule="auto"/>
              <w:rPr>
                <w:bCs/>
                <w:iCs/>
                <w:sz w:val="24"/>
                <w:szCs w:val="24"/>
              </w:rPr>
            </w:pPr>
            <w:r w:rsidRPr="00021A3B">
              <w:rPr>
                <w:rFonts w:eastAsia="Calibri"/>
                <w:sz w:val="24"/>
                <w:szCs w:val="24"/>
                <w:lang w:val="nl-NL"/>
              </w:rPr>
              <w:t>- Thấy được tầm quan trọng của động vật đối với con người và đối với tự nhiên.</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bCs/>
                <w:iCs/>
              </w:rPr>
              <w:t>violet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bCs/>
                <w:iCs/>
                <w:sz w:val="24"/>
                <w:szCs w:val="24"/>
              </w:rPr>
            </w:pPr>
          </w:p>
          <w:p w:rsidR="007E2A27" w:rsidRPr="00021A3B" w:rsidRDefault="007E2A27" w:rsidP="00070F3A">
            <w:pPr>
              <w:pStyle w:val="NormalWeb"/>
              <w:spacing w:before="0" w:beforeAutospacing="0" w:after="0" w:afterAutospacing="0" w:line="276" w:lineRule="auto"/>
              <w:rPr>
                <w:bCs/>
                <w:iCs/>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55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56</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Kiểm tra giữa kỳ</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tabs>
                <w:tab w:val="left" w:pos="1110"/>
              </w:tabs>
              <w:spacing w:after="0" w:line="276" w:lineRule="auto"/>
              <w:rPr>
                <w:bCs/>
                <w:iCs/>
                <w:sz w:val="24"/>
                <w:szCs w:val="24"/>
              </w:rPr>
            </w:pPr>
            <w:r w:rsidRPr="00021A3B">
              <w:rPr>
                <w:rFonts w:eastAsia="Times New Roman" w:cs="Times New Roman"/>
                <w:sz w:val="24"/>
                <w:szCs w:val="24"/>
              </w:rPr>
              <w:t xml:space="preserve">- Công khai hóa nhận định về năng lực </w:t>
            </w:r>
            <w:r w:rsidRPr="00021A3B">
              <w:rPr>
                <w:sz w:val="24"/>
                <w:szCs w:val="24"/>
              </w:rPr>
              <w:t>- Giúp cho GV có cơ sở thực tế để nhận ra những điểm mạnh và điểm yếu của mình, tự hoàn thiện hoạt động dạy, phân đấu không ngừng nâng cao chất lượng và hiệu quả dạy học.</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Kiểm tra TN, tự luận</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bCs/>
                <w:iCs/>
                <w:sz w:val="24"/>
                <w:szCs w:val="24"/>
              </w:rPr>
            </w:pPr>
          </w:p>
          <w:p w:rsidR="007E2A27" w:rsidRPr="00021A3B" w:rsidRDefault="007E2A27" w:rsidP="00070F3A">
            <w:pPr>
              <w:pStyle w:val="NormalWeb"/>
              <w:spacing w:before="0" w:beforeAutospacing="0" w:after="0" w:afterAutospacing="0" w:line="276" w:lineRule="auto"/>
              <w:rPr>
                <w:bCs/>
                <w:iCs/>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57</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rPr>
            </w:pPr>
            <w:r w:rsidRPr="00021A3B">
              <w:rPr>
                <w:b/>
              </w:rPr>
              <w:t>CHƯƠNG VII: SỰ TIẾN HÓA CỦA ĐỘNG VẬT</w:t>
            </w:r>
          </w:p>
          <w:p w:rsidR="007E2A27" w:rsidRPr="00021A3B" w:rsidRDefault="007E2A27" w:rsidP="00070F3A">
            <w:pPr>
              <w:pStyle w:val="NormalWeb"/>
              <w:spacing w:before="0" w:beforeAutospacing="0" w:after="0" w:afterAutospacing="0" w:line="276" w:lineRule="auto"/>
              <w:rPr>
                <w:bCs/>
                <w:iCs/>
              </w:rPr>
            </w:pPr>
            <w:r w:rsidRPr="00021A3B">
              <w:t>Bài 55. Tiến hoá về sinh sản.</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tabs>
                <w:tab w:val="left" w:pos="1110"/>
              </w:tabs>
              <w:spacing w:after="0" w:line="276" w:lineRule="auto"/>
              <w:rPr>
                <w:rFonts w:eastAsia="Times New Roman" w:cs="Times New Roman"/>
                <w:sz w:val="24"/>
                <w:szCs w:val="24"/>
              </w:rPr>
            </w:pPr>
            <w:r w:rsidRPr="00021A3B">
              <w:rPr>
                <w:rFonts w:eastAsia="Times New Roman" w:cs="Times New Roman"/>
                <w:sz w:val="24"/>
                <w:szCs w:val="24"/>
              </w:rPr>
              <w:t xml:space="preserve">- HS nêu được sự tiến hóa các hình thức sinh sản ở động vật </w:t>
            </w:r>
          </w:p>
          <w:p w:rsidR="007E2A27" w:rsidRPr="00021A3B" w:rsidRDefault="007E2A27" w:rsidP="00070F3A">
            <w:pPr>
              <w:tabs>
                <w:tab w:val="left" w:pos="1110"/>
              </w:tabs>
              <w:spacing w:after="0" w:line="276" w:lineRule="auto"/>
              <w:rPr>
                <w:bCs/>
                <w:iCs/>
                <w:sz w:val="24"/>
                <w:szCs w:val="24"/>
              </w:rPr>
            </w:pPr>
            <w:r w:rsidRPr="00021A3B">
              <w:rPr>
                <w:sz w:val="24"/>
                <w:szCs w:val="24"/>
              </w:rPr>
              <w:t>- Sự tiến hóa các hình thức sinh sản hữu tính và tập tính chăm sóc con)</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Bảng phụ, GAĐT</w:t>
            </w:r>
            <w:r w:rsidRPr="00021A3B">
              <w:rPr>
                <w:lang w:val="vi-VN"/>
              </w:rPr>
              <w:t>,PHTM</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t>* BĐKH</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58</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Bài 56. Cây phát sinh giới Động vật.</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 xml:space="preserve">- HS nêu được bằng chứng chứng minh mối quan hệ giữa các nhóm động vật là các di tích hóa thạch. </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Tranh H56.1-&gt; H56.3,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jc w:val="both"/>
              <w:rPr>
                <w:bCs/>
                <w:iCs/>
                <w:sz w:val="24"/>
                <w:szCs w:val="24"/>
              </w:rPr>
            </w:pPr>
            <w:r w:rsidRPr="00021A3B">
              <w:rPr>
                <w:sz w:val="24"/>
                <w:szCs w:val="24"/>
              </w:rPr>
              <w:t>* BĐKH * Tích hợp giáo dục đạo đức</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r w:rsidR="00021A3B" w:rsidRPr="00021A3B" w:rsidTr="00021A3B">
        <w:trPr>
          <w:trHeight w:val="273"/>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58</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59</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pPr>
            <w:r w:rsidRPr="00021A3B">
              <w:rPr>
                <w:b/>
                <w:bCs/>
                <w:lang w:val="sv-SE"/>
              </w:rPr>
              <w:t>CHƯƠNG VIII: ĐỘNG VẬT VÀ ĐỜI SỐNG CON NGƯỜI</w:t>
            </w:r>
          </w:p>
          <w:p w:rsidR="007E2A27" w:rsidRPr="00021A3B" w:rsidRDefault="007E2A27" w:rsidP="00070F3A">
            <w:pPr>
              <w:pStyle w:val="NormalWeb"/>
              <w:spacing w:before="0" w:beforeAutospacing="0" w:after="0" w:afterAutospacing="0" w:line="276" w:lineRule="auto"/>
              <w:jc w:val="both"/>
              <w:rPr>
                <w:bCs/>
                <w:iCs/>
              </w:rPr>
            </w:pPr>
            <w:r w:rsidRPr="00021A3B">
              <w:t>Bài 57. Đa dạng sinh học.</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tabs>
                <w:tab w:val="left" w:pos="1110"/>
              </w:tabs>
              <w:spacing w:after="0" w:line="276" w:lineRule="auto"/>
              <w:jc w:val="both"/>
              <w:rPr>
                <w:rFonts w:eastAsia="Times New Roman" w:cs="Times New Roman"/>
                <w:sz w:val="24"/>
                <w:szCs w:val="24"/>
              </w:rPr>
            </w:pPr>
            <w:r w:rsidRPr="00021A3B">
              <w:rPr>
                <w:rFonts w:eastAsia="Times New Roman" w:cs="Times New Roman"/>
                <w:sz w:val="24"/>
                <w:szCs w:val="24"/>
              </w:rPr>
              <w:t>- Nêu được khái niệm về đa dạng sinh học.</w:t>
            </w:r>
          </w:p>
          <w:p w:rsidR="007E2A27" w:rsidRPr="00021A3B" w:rsidRDefault="007E2A27" w:rsidP="00070F3A">
            <w:pPr>
              <w:pStyle w:val="NormalWeb"/>
              <w:spacing w:before="0" w:beforeAutospacing="0" w:after="0" w:afterAutospacing="0" w:line="276" w:lineRule="auto"/>
              <w:jc w:val="both"/>
              <w:rPr>
                <w:bCs/>
                <w:iCs/>
              </w:rPr>
            </w:pPr>
            <w:r w:rsidRPr="00021A3B">
              <w:t>- Nêu được tập tính, lối sống của các loài động vật sống ở đới lạnh, sa mạc</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Tranh 57.1,1; bảng phụ,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jc w:val="both"/>
              <w:rPr>
                <w:sz w:val="24"/>
                <w:szCs w:val="24"/>
              </w:rPr>
            </w:pPr>
            <w:r w:rsidRPr="00021A3B">
              <w:rPr>
                <w:b/>
                <w:sz w:val="24"/>
                <w:szCs w:val="24"/>
              </w:rPr>
              <w:t xml:space="preserve">* BĐKH </w:t>
            </w:r>
            <w:r w:rsidRPr="00021A3B">
              <w:rPr>
                <w:sz w:val="24"/>
                <w:szCs w:val="24"/>
              </w:rPr>
              <w:t xml:space="preserve">+ </w:t>
            </w:r>
          </w:p>
          <w:p w:rsidR="007E2A27" w:rsidRPr="00021A3B" w:rsidRDefault="007E2A27" w:rsidP="00070F3A">
            <w:pPr>
              <w:spacing w:after="0" w:line="276" w:lineRule="auto"/>
              <w:jc w:val="both"/>
              <w:rPr>
                <w:bCs/>
                <w:iCs/>
                <w:sz w:val="24"/>
                <w:szCs w:val="24"/>
              </w:rPr>
            </w:pP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60</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Bài 58. Đa dạng sinh học (tiếp theo).</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tabs>
                <w:tab w:val="left" w:pos="1110"/>
              </w:tabs>
              <w:spacing w:after="0" w:line="276" w:lineRule="auto"/>
              <w:jc w:val="both"/>
              <w:rPr>
                <w:rFonts w:eastAsia="Times New Roman" w:cs="Times New Roman"/>
                <w:sz w:val="24"/>
                <w:szCs w:val="24"/>
              </w:rPr>
            </w:pPr>
            <w:r w:rsidRPr="00021A3B">
              <w:rPr>
                <w:rFonts w:eastAsia="Times New Roman" w:cs="Times New Roman"/>
                <w:sz w:val="24"/>
                <w:szCs w:val="24"/>
              </w:rPr>
              <w:t>- Nêu được hình thái, cấu tạo, lối sông, tập tính của các loài động vật sống ở môi trường nhiệt đới gió mùa.</w:t>
            </w:r>
          </w:p>
          <w:p w:rsidR="007E2A27" w:rsidRPr="00021A3B" w:rsidRDefault="007E2A27" w:rsidP="00070F3A">
            <w:pPr>
              <w:pStyle w:val="NormalWeb"/>
              <w:spacing w:before="0" w:beforeAutospacing="0" w:after="0" w:afterAutospacing="0" w:line="276" w:lineRule="auto"/>
              <w:jc w:val="both"/>
              <w:rPr>
                <w:bCs/>
                <w:iCs/>
              </w:rPr>
            </w:pPr>
            <w:r w:rsidRPr="00021A3B">
              <w:t>- Nêu được ý nghĩa bảo vệ sự đa dạng sinh học.</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Tư liệu về đa dạng sinh học, GAĐT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sz w:val="24"/>
                <w:szCs w:val="24"/>
              </w:rPr>
              <w:t xml:space="preserve">* BĐKH </w:t>
            </w:r>
          </w:p>
          <w:p w:rsidR="007E2A27" w:rsidRPr="00021A3B" w:rsidRDefault="007E2A27" w:rsidP="00070F3A">
            <w:pPr>
              <w:spacing w:after="0" w:line="276" w:lineRule="auto"/>
              <w:jc w:val="both"/>
              <w:rPr>
                <w:sz w:val="24"/>
                <w:szCs w:val="24"/>
              </w:rPr>
            </w:pPr>
            <w:r w:rsidRPr="00021A3B">
              <w:rPr>
                <w:sz w:val="24"/>
                <w:szCs w:val="24"/>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61</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Bài 59. Biện pháp đấu tranh sinh học.</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tabs>
                <w:tab w:val="left" w:pos="1110"/>
              </w:tabs>
              <w:spacing w:after="0" w:line="276" w:lineRule="auto"/>
              <w:jc w:val="both"/>
              <w:rPr>
                <w:rFonts w:eastAsia="Times New Roman" w:cs="Times New Roman"/>
                <w:sz w:val="24"/>
                <w:szCs w:val="24"/>
              </w:rPr>
            </w:pPr>
            <w:r w:rsidRPr="00021A3B">
              <w:rPr>
                <w:rFonts w:eastAsia="Times New Roman" w:cs="Times New Roman"/>
                <w:sz w:val="24"/>
                <w:szCs w:val="24"/>
              </w:rPr>
              <w:t>- HS nêu được khái niệm đấu tranh sinh học.</w:t>
            </w:r>
          </w:p>
          <w:p w:rsidR="007E2A27" w:rsidRPr="00021A3B" w:rsidRDefault="007E2A27" w:rsidP="00070F3A">
            <w:pPr>
              <w:pStyle w:val="NormalWeb"/>
              <w:spacing w:before="0" w:beforeAutospacing="0" w:after="0" w:afterAutospacing="0" w:line="276" w:lineRule="auto"/>
              <w:jc w:val="both"/>
              <w:rPr>
                <w:bCs/>
                <w:iCs/>
              </w:rPr>
            </w:pPr>
            <w:r w:rsidRPr="00021A3B">
              <w:t xml:space="preserve">- Thấy được các biện pháp chính trong đấu tranh sinh học là sử dụng các loại thiên địch. </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Tranh H59.1, GAĐT</w:t>
            </w:r>
            <w:r w:rsidRPr="00021A3B">
              <w:rPr>
                <w:lang w:val="vi-VN"/>
              </w:rPr>
              <w: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jc w:val="both"/>
              <w:rPr>
                <w:sz w:val="24"/>
                <w:szCs w:val="24"/>
              </w:rPr>
            </w:pPr>
            <w:r w:rsidRPr="00021A3B">
              <w:rPr>
                <w:sz w:val="24"/>
                <w:szCs w:val="24"/>
              </w:rPr>
              <w:t>* BĐKH</w:t>
            </w:r>
          </w:p>
          <w:p w:rsidR="007E2A27" w:rsidRPr="00021A3B" w:rsidRDefault="007E2A27" w:rsidP="00070F3A">
            <w:pPr>
              <w:spacing w:after="0" w:line="276" w:lineRule="auto"/>
              <w:jc w:val="both"/>
              <w:rPr>
                <w:sz w:val="24"/>
                <w:szCs w:val="24"/>
              </w:rPr>
            </w:pPr>
            <w:r w:rsidRPr="00021A3B">
              <w:rPr>
                <w:sz w:val="24"/>
                <w:szCs w:val="24"/>
              </w:rPr>
              <w:t>* Tích hợp giáo dục đạo đức.</w:t>
            </w:r>
          </w:p>
          <w:p w:rsidR="007E2A27" w:rsidRPr="00021A3B" w:rsidRDefault="007E2A27" w:rsidP="00070F3A">
            <w:pPr>
              <w:pStyle w:val="NormalWeb"/>
              <w:spacing w:before="0" w:beforeAutospacing="0" w:after="0" w:afterAutospacing="0" w:line="276" w:lineRule="auto"/>
              <w:jc w:val="both"/>
              <w:rPr>
                <w:bCs/>
                <w:iCs/>
              </w:rPr>
            </w:pP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lastRenderedPageBreak/>
              <w:t>62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62</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Bài 60. Động vật quý hiếm.</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tabs>
                <w:tab w:val="left" w:pos="1110"/>
              </w:tabs>
              <w:spacing w:after="0" w:line="276" w:lineRule="auto"/>
              <w:jc w:val="both"/>
              <w:rPr>
                <w:rFonts w:eastAsia="Times New Roman" w:cs="Times New Roman"/>
                <w:sz w:val="24"/>
                <w:szCs w:val="24"/>
              </w:rPr>
            </w:pPr>
            <w:r w:rsidRPr="00021A3B">
              <w:rPr>
                <w:rFonts w:eastAsia="Times New Roman" w:cs="Times New Roman"/>
                <w:sz w:val="24"/>
                <w:szCs w:val="24"/>
              </w:rPr>
              <w:t xml:space="preserve">- Nêu được khái niệm về động vật quí hiếm. </w:t>
            </w:r>
          </w:p>
          <w:p w:rsidR="007E2A27" w:rsidRPr="00021A3B" w:rsidRDefault="007E2A27" w:rsidP="00070F3A">
            <w:pPr>
              <w:pStyle w:val="NormalWeb"/>
              <w:spacing w:before="0" w:beforeAutospacing="0" w:after="0" w:afterAutospacing="0" w:line="276" w:lineRule="auto"/>
              <w:jc w:val="both"/>
              <w:rPr>
                <w:bCs/>
                <w:iCs/>
              </w:rPr>
            </w:pPr>
            <w:r w:rsidRPr="00021A3B">
              <w:t xml:space="preserve">- Thấy được mức độ tuyệt chủng của các động vật quí hiếm ở VN từ đó đề ra biện pháp bảo vệ động vật quí hiếm </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Tranh H60; bảng phụ, GAĐT</w:t>
            </w:r>
            <w:r w:rsidRPr="00021A3B">
              <w:rPr>
                <w:lang w:val="vi-VN"/>
              </w:rPr>
              <w:t>,PHTM</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b/>
                <w:sz w:val="24"/>
                <w:szCs w:val="24"/>
              </w:rPr>
            </w:pPr>
            <w:r w:rsidRPr="00021A3B">
              <w:rPr>
                <w:b/>
                <w:sz w:val="24"/>
                <w:szCs w:val="24"/>
              </w:rPr>
              <w:t>* BĐKH</w:t>
            </w:r>
          </w:p>
          <w:p w:rsidR="007E2A27" w:rsidRPr="00021A3B" w:rsidRDefault="007E2A27" w:rsidP="00070F3A">
            <w:pPr>
              <w:spacing w:after="0" w:line="276" w:lineRule="auto"/>
              <w:jc w:val="both"/>
              <w:rPr>
                <w:bCs/>
                <w:iCs/>
                <w:sz w:val="24"/>
                <w:szCs w:val="24"/>
              </w:rPr>
            </w:pPr>
            <w:r w:rsidRPr="00021A3B">
              <w:rPr>
                <w:sz w:val="24"/>
                <w:szCs w:val="24"/>
              </w:rPr>
              <w:t xml:space="preserve">* Tích hợp giáo dục đạo đức </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63,64</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rPr>
                <w:lang w:val="sv-SE"/>
              </w:rPr>
              <w:t>Bài 63. Ôn tập học kỳ II.</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Khái quát được kiến thức đã học; </w:t>
            </w:r>
          </w:p>
          <w:p w:rsidR="007E2A27" w:rsidRPr="00021A3B" w:rsidRDefault="007E2A27" w:rsidP="00070F3A">
            <w:pPr>
              <w:pStyle w:val="NormalWeb"/>
              <w:spacing w:before="0" w:beforeAutospacing="0" w:after="0" w:afterAutospacing="0" w:line="276" w:lineRule="auto"/>
              <w:jc w:val="both"/>
              <w:rPr>
                <w:bCs/>
                <w:iCs/>
              </w:rPr>
            </w:pPr>
            <w:r w:rsidRPr="00021A3B">
              <w:rPr>
                <w:rFonts w:eastAsia="Calibri"/>
                <w:lang w:val="nl-NL"/>
              </w:rPr>
              <w:t xml:space="preserve">- Thấy được sự đa dạng về loài của động vật; Phân tích được nguyên nhân của sự đa dạng ấy, có sự thích nghi rất cao của động vật với môi trường sống; </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rPr>
                <w:b/>
                <w:bCs/>
                <w:iCs/>
              </w:rPr>
              <w:t>Violet</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64</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spacing w:after="0" w:line="276" w:lineRule="auto"/>
              <w:jc w:val="center"/>
              <w:rPr>
                <w:sz w:val="24"/>
                <w:szCs w:val="24"/>
                <w:lang w:val="sv-SE"/>
              </w:rPr>
            </w:pPr>
            <w:r w:rsidRPr="00021A3B">
              <w:rPr>
                <w:sz w:val="24"/>
                <w:szCs w:val="24"/>
                <w:lang w:val="sv-SE"/>
              </w:rPr>
              <w:t>65</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rPr>
                <w:sz w:val="24"/>
                <w:szCs w:val="24"/>
                <w:lang w:val="sv-SE"/>
              </w:rPr>
            </w:pPr>
            <w:r w:rsidRPr="00021A3B">
              <w:rPr>
                <w:sz w:val="24"/>
                <w:szCs w:val="24"/>
                <w:lang w:val="sv-SE"/>
              </w:rPr>
              <w:t>Kiểm tra học kỳ II.</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tabs>
                <w:tab w:val="left" w:pos="1110"/>
              </w:tabs>
              <w:spacing w:after="0" w:line="276" w:lineRule="auto"/>
              <w:jc w:val="both"/>
              <w:rPr>
                <w:sz w:val="24"/>
                <w:szCs w:val="24"/>
                <w:lang w:val="sv-SE"/>
              </w:rPr>
            </w:pPr>
            <w:r w:rsidRPr="00021A3B">
              <w:rPr>
                <w:sz w:val="24"/>
                <w:szCs w:val="24"/>
                <w:lang w:val="sv-SE"/>
              </w:rPr>
              <w:t>- Công khai hóa nhận định về năng lực và kết quả học tập của mỗi HS</w:t>
            </w:r>
          </w:p>
          <w:p w:rsidR="007E2A27" w:rsidRPr="00021A3B" w:rsidRDefault="007E2A27" w:rsidP="00070F3A">
            <w:pPr>
              <w:tabs>
                <w:tab w:val="left" w:pos="1110"/>
              </w:tabs>
              <w:spacing w:after="0" w:line="276" w:lineRule="auto"/>
              <w:jc w:val="both"/>
              <w:rPr>
                <w:sz w:val="24"/>
                <w:szCs w:val="24"/>
                <w:lang w:val="sv-SE"/>
              </w:rPr>
            </w:pPr>
            <w:r w:rsidRPr="00021A3B">
              <w:rPr>
                <w:sz w:val="24"/>
                <w:szCs w:val="24"/>
                <w:lang w:val="sv-SE"/>
              </w:rPr>
              <w:t>- Giúp cho GV có cơ sở thực tế để nhận ra những điểm mạnh và điểm yếu của mình, tự hoàn thiện hoạt động dạy</w:t>
            </w:r>
          </w:p>
        </w:tc>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center"/>
              <w:rPr>
                <w:sz w:val="24"/>
                <w:szCs w:val="24"/>
                <w:lang w:val="pt-BR"/>
              </w:rPr>
            </w:pPr>
            <w:r w:rsidRPr="00021A3B">
              <w:rPr>
                <w:sz w:val="24"/>
                <w:szCs w:val="24"/>
                <w:lang w:val="pt-BR"/>
              </w:rPr>
              <w:t>Kiểm tra TN, tự luận</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sz w:val="24"/>
                <w:szCs w:val="24"/>
                <w:lang w:val="sv-SE"/>
              </w:rPr>
            </w:pP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sz w:val="24"/>
                <w:szCs w:val="24"/>
                <w:lang w:val="sv-SE"/>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66,67</w:t>
            </w:r>
          </w:p>
        </w:tc>
        <w:tc>
          <w:tcPr>
            <w:tcW w:w="259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Bài 61. Tìm hiểu một số động vật có tầm quan trọng trong kinh tế ở địa phương.</w:t>
            </w:r>
          </w:p>
        </w:tc>
        <w:tc>
          <w:tcPr>
            <w:tcW w:w="401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r w:rsidRPr="00021A3B">
              <w:t>- HS tìm hiểu thông tin từ sách báo, thực tiễn sản xuất ở địa phương để bổ sung kiến thức về một số động vật có tầm quan trọngtrong thực tế ở địa phương</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t>Tranh ảnh một ĐV có giá trị tại địa phương, GAĐT</w:t>
            </w:r>
            <w:r w:rsidRPr="00021A3B">
              <w:rPr>
                <w:lang w:val="vi-VN"/>
              </w:rPr>
              <w:t>,</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spacing w:after="0" w:line="276" w:lineRule="auto"/>
              <w:jc w:val="both"/>
              <w:rPr>
                <w:sz w:val="24"/>
                <w:szCs w:val="24"/>
              </w:rPr>
            </w:pPr>
            <w:r w:rsidRPr="00021A3B">
              <w:rPr>
                <w:b/>
                <w:sz w:val="24"/>
                <w:szCs w:val="24"/>
              </w:rPr>
              <w:t xml:space="preserve">* BĐKH </w:t>
            </w:r>
          </w:p>
          <w:p w:rsidR="007E2A27" w:rsidRPr="00021A3B" w:rsidRDefault="007E2A27" w:rsidP="00070F3A">
            <w:pPr>
              <w:pStyle w:val="NormalWeb"/>
              <w:spacing w:before="0" w:beforeAutospacing="0" w:after="0" w:afterAutospacing="0" w:line="276" w:lineRule="auto"/>
              <w:jc w:val="both"/>
              <w:rPr>
                <w:bCs/>
                <w:iCs/>
              </w:rPr>
            </w:pP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70F3A">
            <w:pPr>
              <w:pStyle w:val="NormalWeb"/>
              <w:spacing w:before="0" w:beforeAutospacing="0" w:after="0" w:afterAutospacing="0" w:line="276" w:lineRule="auto"/>
              <w:jc w:val="both"/>
              <w:rPr>
                <w:bCs/>
                <w:iCs/>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2130"/>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7E2A27" w:rsidRPr="00021A3B" w:rsidRDefault="007E2A27" w:rsidP="00021A3B">
            <w:pPr>
              <w:pStyle w:val="NormalWeb"/>
              <w:spacing w:before="0" w:beforeAutospacing="0" w:after="0" w:afterAutospacing="0" w:line="276" w:lineRule="auto"/>
              <w:jc w:val="center"/>
              <w:rPr>
                <w:bCs/>
                <w:iCs/>
              </w:rPr>
            </w:pPr>
            <w:r w:rsidRPr="00021A3B">
              <w:rPr>
                <w:bCs/>
                <w:iCs/>
              </w:rPr>
              <w:t>68,69</w:t>
            </w:r>
          </w:p>
          <w:p w:rsidR="007E2A27" w:rsidRPr="00021A3B" w:rsidRDefault="007E2A27" w:rsidP="00021A3B">
            <w:pPr>
              <w:pStyle w:val="NormalWeb"/>
              <w:spacing w:before="0" w:beforeAutospacing="0" w:after="0" w:afterAutospacing="0" w:line="276" w:lineRule="auto"/>
              <w:jc w:val="center"/>
              <w:rPr>
                <w:bCs/>
                <w:iCs/>
              </w:rPr>
            </w:pPr>
            <w:r w:rsidRPr="00021A3B">
              <w:rPr>
                <w:bCs/>
                <w:iCs/>
              </w:rPr>
              <w:t>70</w:t>
            </w: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sv-SE"/>
              </w:rPr>
              <w:t>Bài 64,65,66. Thực hành: Tham quan thiên nhiên.</w:t>
            </w:r>
          </w:p>
        </w:tc>
        <w:tc>
          <w:tcPr>
            <w:tcW w:w="401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lang w:val="sv-SE"/>
              </w:rPr>
            </w:pPr>
            <w:r w:rsidRPr="00021A3B">
              <w:rPr>
                <w:lang w:val="sv-SE"/>
              </w:rPr>
              <w:t>- Biết chuẩn bị cho một buổi hoạt động học tập ngoài trời với nhiều dụng cụ và phương tiện cho hoạt động khoa học.</w:t>
            </w:r>
          </w:p>
          <w:p w:rsidR="007E2A27" w:rsidRPr="00021A3B" w:rsidRDefault="007E2A27" w:rsidP="00070F3A">
            <w:pPr>
              <w:tabs>
                <w:tab w:val="left" w:pos="1110"/>
              </w:tabs>
              <w:spacing w:after="0" w:line="276" w:lineRule="auto"/>
              <w:rPr>
                <w:rFonts w:eastAsia="Times New Roman" w:cs="Times New Roman"/>
                <w:sz w:val="24"/>
                <w:szCs w:val="24"/>
                <w:lang w:val="sv-SE"/>
              </w:rPr>
            </w:pPr>
            <w:r w:rsidRPr="00021A3B">
              <w:rPr>
                <w:rFonts w:eastAsia="Times New Roman" w:cs="Times New Roman"/>
                <w:sz w:val="24"/>
                <w:szCs w:val="24"/>
                <w:lang w:val="sv-SE"/>
              </w:rPr>
              <w:t>- HS Biết phân chia môi trường thành các sinh cảnh nhỏ để quan sát.</w:t>
            </w:r>
          </w:p>
          <w:p w:rsidR="007E2A27" w:rsidRPr="00021A3B" w:rsidRDefault="007E2A27" w:rsidP="00070F3A">
            <w:pPr>
              <w:pStyle w:val="NormalWeb"/>
              <w:spacing w:before="0" w:beforeAutospacing="0" w:after="0" w:afterAutospacing="0" w:line="276" w:lineRule="auto"/>
              <w:rPr>
                <w:bCs/>
                <w:iCs/>
              </w:rPr>
            </w:pPr>
            <w:r w:rsidRPr="00021A3B">
              <w:rPr>
                <w:lang w:val="sv-SE"/>
              </w:rPr>
              <w:t xml:space="preserve">- Biết cách xác định tên động vật </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
                <w:bCs/>
                <w:iCs/>
              </w:rPr>
            </w:pPr>
            <w:r w:rsidRPr="00021A3B">
              <w:t>Tranh ảnh một ĐV có giá trị tại địa phương, máy tính, máy chiếu</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spacing w:after="0" w:line="276" w:lineRule="auto"/>
              <w:rPr>
                <w:sz w:val="24"/>
                <w:szCs w:val="24"/>
              </w:rPr>
            </w:pPr>
            <w:r w:rsidRPr="00021A3B">
              <w:rPr>
                <w:b/>
                <w:sz w:val="24"/>
                <w:szCs w:val="24"/>
              </w:rPr>
              <w:t xml:space="preserve">*BĐKH </w:t>
            </w:r>
          </w:p>
          <w:p w:rsidR="007E2A27" w:rsidRPr="00021A3B" w:rsidRDefault="007E2A27" w:rsidP="00070F3A">
            <w:pPr>
              <w:spacing w:after="0" w:line="276" w:lineRule="auto"/>
              <w:rPr>
                <w:bCs/>
                <w:iCs/>
                <w:sz w:val="24"/>
                <w:szCs w:val="24"/>
              </w:rPr>
            </w:pPr>
            <w:r w:rsidRPr="00021A3B">
              <w:rPr>
                <w:sz w:val="24"/>
                <w:szCs w:val="24"/>
              </w:rPr>
              <w:t xml:space="preserve">đạo đức: </w:t>
            </w:r>
          </w:p>
          <w:p w:rsidR="007E2A27" w:rsidRPr="00021A3B" w:rsidRDefault="007E2A27" w:rsidP="00070F3A">
            <w:pPr>
              <w:pStyle w:val="NormalWeb"/>
              <w:spacing w:before="0" w:beforeAutospacing="0" w:after="0" w:afterAutospacing="0" w:line="276" w:lineRule="auto"/>
              <w:rPr>
                <w:bCs/>
                <w:iCs/>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r w:rsidRPr="00021A3B">
              <w:rPr>
                <w:lang w:val="pt-BR"/>
              </w:rPr>
              <w:t>CSSX ở Địa phương. Kiểm tra sản phẩm học tập</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7E2A27" w:rsidRPr="00021A3B" w:rsidRDefault="007E2A27" w:rsidP="00070F3A">
            <w:pPr>
              <w:pStyle w:val="NormalWeb"/>
              <w:spacing w:before="0" w:beforeAutospacing="0" w:after="0" w:afterAutospacing="0" w:line="276" w:lineRule="auto"/>
              <w:rPr>
                <w:bCs/>
                <w:iCs/>
              </w:rPr>
            </w:pPr>
          </w:p>
        </w:tc>
      </w:tr>
    </w:tbl>
    <w:p w:rsidR="00710583" w:rsidRDefault="00710583" w:rsidP="00070F3A">
      <w:pPr>
        <w:spacing w:after="0" w:line="276" w:lineRule="auto"/>
        <w:jc w:val="center"/>
        <w:rPr>
          <w:b/>
          <w:szCs w:val="28"/>
        </w:rPr>
      </w:pPr>
    </w:p>
    <w:p w:rsidR="00021A3B" w:rsidRDefault="00021A3B" w:rsidP="00070F3A">
      <w:pPr>
        <w:spacing w:after="0" w:line="276" w:lineRule="auto"/>
        <w:jc w:val="center"/>
        <w:rPr>
          <w:b/>
          <w:szCs w:val="28"/>
        </w:rPr>
      </w:pPr>
    </w:p>
    <w:p w:rsidR="00021A3B" w:rsidRDefault="00021A3B" w:rsidP="00070F3A">
      <w:pPr>
        <w:spacing w:after="0" w:line="276" w:lineRule="auto"/>
        <w:jc w:val="center"/>
        <w:rPr>
          <w:b/>
          <w:szCs w:val="28"/>
        </w:rPr>
      </w:pPr>
    </w:p>
    <w:p w:rsidR="00021A3B" w:rsidRPr="00021A3B" w:rsidRDefault="00021A3B" w:rsidP="00070F3A">
      <w:pPr>
        <w:spacing w:after="0" w:line="276" w:lineRule="auto"/>
        <w:jc w:val="center"/>
        <w:rPr>
          <w:b/>
          <w:szCs w:val="28"/>
        </w:rPr>
      </w:pPr>
    </w:p>
    <w:p w:rsidR="00070F3A" w:rsidRPr="00021A3B" w:rsidRDefault="00070F3A" w:rsidP="00070F3A">
      <w:pPr>
        <w:pStyle w:val="NormalWeb"/>
        <w:spacing w:before="0" w:beforeAutospacing="0" w:after="0" w:afterAutospacing="0" w:line="276" w:lineRule="auto"/>
        <w:jc w:val="center"/>
        <w:rPr>
          <w:b/>
          <w:bCs/>
          <w:kern w:val="24"/>
        </w:rPr>
      </w:pPr>
      <w:r w:rsidRPr="00021A3B">
        <w:rPr>
          <w:b/>
          <w:bCs/>
          <w:kern w:val="24"/>
        </w:rPr>
        <w:t>KẾ HOẠCH GIÁO DỤC</w:t>
      </w:r>
      <w:r w:rsidR="00021A3B">
        <w:rPr>
          <w:b/>
          <w:bCs/>
          <w:kern w:val="24"/>
        </w:rPr>
        <w:t xml:space="preserve"> </w:t>
      </w:r>
      <w:r w:rsidRPr="00021A3B">
        <w:rPr>
          <w:b/>
          <w:bCs/>
          <w:kern w:val="24"/>
        </w:rPr>
        <w:t>MÔN SINH HỌC</w:t>
      </w:r>
      <w:r w:rsidR="003B3FF5" w:rsidRPr="00021A3B">
        <w:rPr>
          <w:b/>
          <w:bCs/>
          <w:kern w:val="24"/>
          <w:lang w:val="vi-VN"/>
        </w:rPr>
        <w:t xml:space="preserve"> </w:t>
      </w:r>
      <w:r w:rsidR="00021A3B">
        <w:rPr>
          <w:b/>
          <w:bCs/>
          <w:kern w:val="24"/>
        </w:rPr>
        <w:t>8</w:t>
      </w:r>
    </w:p>
    <w:p w:rsidR="00070F3A" w:rsidRPr="00021A3B" w:rsidRDefault="00070F3A" w:rsidP="00070F3A">
      <w:pPr>
        <w:pStyle w:val="NormalWeb"/>
        <w:spacing w:before="0" w:beforeAutospacing="0" w:after="0" w:afterAutospacing="0" w:line="276" w:lineRule="auto"/>
        <w:jc w:val="center"/>
        <w:rPr>
          <w:b/>
          <w:bCs/>
          <w:kern w:val="24"/>
          <w:lang w:val="nl-NL"/>
        </w:rPr>
      </w:pPr>
      <w:r w:rsidRPr="00021A3B">
        <w:rPr>
          <w:b/>
          <w:bCs/>
          <w:kern w:val="24"/>
          <w:lang w:val="nl-NL"/>
        </w:rPr>
        <w:t>NĂM HỌC 2020 - 2021</w:t>
      </w:r>
    </w:p>
    <w:p w:rsidR="00070F3A" w:rsidRPr="00021A3B" w:rsidRDefault="00070F3A" w:rsidP="00070F3A">
      <w:pPr>
        <w:pStyle w:val="NormalWeb"/>
        <w:tabs>
          <w:tab w:val="left" w:pos="2968"/>
        </w:tabs>
        <w:spacing w:before="0" w:beforeAutospacing="0" w:after="0" w:afterAutospacing="0" w:line="276" w:lineRule="auto"/>
        <w:jc w:val="center"/>
        <w:rPr>
          <w:i/>
          <w:lang w:val="sv-SE"/>
        </w:rPr>
      </w:pPr>
      <w:r w:rsidRPr="00021A3B">
        <w:rPr>
          <w:bCs/>
          <w:i/>
          <w:lang w:val="sv-SE"/>
        </w:rPr>
        <w:t>Cả năm:  35 tuần (70 tiết)</w:t>
      </w:r>
    </w:p>
    <w:p w:rsidR="00070F3A" w:rsidRPr="00021A3B" w:rsidRDefault="00070F3A" w:rsidP="00070F3A">
      <w:pPr>
        <w:pStyle w:val="NormalWeb"/>
        <w:tabs>
          <w:tab w:val="left" w:pos="2968"/>
        </w:tabs>
        <w:spacing w:before="0" w:beforeAutospacing="0" w:after="0" w:afterAutospacing="0" w:line="276" w:lineRule="auto"/>
        <w:jc w:val="center"/>
        <w:rPr>
          <w:i/>
          <w:lang w:val="nb-NO"/>
        </w:rPr>
      </w:pPr>
      <w:r w:rsidRPr="00021A3B">
        <w:rPr>
          <w:bCs/>
          <w:i/>
          <w:lang w:val="nb-NO"/>
        </w:rPr>
        <w:t>Học kì I:  18 tuần (36 tiết)</w:t>
      </w:r>
    </w:p>
    <w:p w:rsidR="00070F3A" w:rsidRPr="00021A3B" w:rsidRDefault="00070F3A" w:rsidP="00070F3A">
      <w:pPr>
        <w:pStyle w:val="ListParagraph"/>
        <w:spacing w:after="0" w:line="276" w:lineRule="auto"/>
        <w:ind w:left="0"/>
        <w:jc w:val="center"/>
        <w:rPr>
          <w:rFonts w:cs="Times New Roman"/>
          <w:bCs/>
          <w:i/>
          <w:iCs/>
          <w:sz w:val="24"/>
          <w:szCs w:val="24"/>
          <w:lang w:val="nb-NO"/>
        </w:rPr>
      </w:pPr>
      <w:r w:rsidRPr="00021A3B">
        <w:rPr>
          <w:rFonts w:cs="Times New Roman"/>
          <w:bCs/>
          <w:i/>
          <w:sz w:val="24"/>
          <w:szCs w:val="24"/>
          <w:lang w:val="nb-NO"/>
        </w:rPr>
        <w:t>Học kì II: 17 tuần(34tiết</w:t>
      </w:r>
      <w:r w:rsidRPr="00021A3B">
        <w:rPr>
          <w:rFonts w:cs="Times New Roman"/>
          <w:bCs/>
          <w:i/>
          <w:iCs/>
          <w:sz w:val="24"/>
          <w:szCs w:val="24"/>
          <w:lang w:val="nb-NO"/>
        </w:rPr>
        <w:t>)</w:t>
      </w:r>
    </w:p>
    <w:tbl>
      <w:tblPr>
        <w:tblW w:w="14550"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630"/>
        <w:gridCol w:w="2157"/>
        <w:gridCol w:w="3499"/>
        <w:gridCol w:w="2511"/>
        <w:gridCol w:w="1413"/>
        <w:gridCol w:w="2556"/>
        <w:gridCol w:w="1032"/>
      </w:tblGrid>
      <w:tr w:rsidR="00021A3B" w:rsidRPr="00021A3B" w:rsidTr="003B3FF5">
        <w:trPr>
          <w:trHeight w:val="1080"/>
          <w:jc w:val="center"/>
        </w:trPr>
        <w:tc>
          <w:tcPr>
            <w:tcW w:w="752" w:type="dxa"/>
            <w:shd w:val="clear" w:color="auto" w:fill="auto"/>
            <w:vAlign w:val="center"/>
          </w:tcPr>
          <w:p w:rsidR="002925FE" w:rsidRPr="00021A3B" w:rsidRDefault="002925FE" w:rsidP="003B3FF5">
            <w:pPr>
              <w:pStyle w:val="NormalWeb"/>
              <w:spacing w:before="0" w:beforeAutospacing="0" w:after="0" w:afterAutospacing="0" w:line="276" w:lineRule="auto"/>
              <w:jc w:val="center"/>
            </w:pPr>
            <w:r w:rsidRPr="00021A3B">
              <w:rPr>
                <w:b/>
                <w:iCs/>
              </w:rPr>
              <w:t>STT</w:t>
            </w:r>
          </w:p>
        </w:tc>
        <w:tc>
          <w:tcPr>
            <w:tcW w:w="630"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Tiết</w:t>
            </w:r>
          </w:p>
        </w:tc>
        <w:tc>
          <w:tcPr>
            <w:tcW w:w="2157"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 xml:space="preserve">Chương/Bài học </w:t>
            </w:r>
          </w:p>
          <w:p w:rsidR="002925FE" w:rsidRPr="00021A3B" w:rsidRDefault="002925FE" w:rsidP="00070F3A">
            <w:pPr>
              <w:pStyle w:val="NormalWeb"/>
              <w:spacing w:before="0" w:beforeAutospacing="0" w:after="0" w:afterAutospacing="0" w:line="276" w:lineRule="auto"/>
              <w:jc w:val="center"/>
              <w:rPr>
                <w:b/>
                <w:iCs/>
              </w:rPr>
            </w:pPr>
            <w:r w:rsidRPr="00021A3B">
              <w:rPr>
                <w:b/>
                <w:iCs/>
              </w:rPr>
              <w:t>(Chủ đề)</w:t>
            </w:r>
          </w:p>
        </w:tc>
        <w:tc>
          <w:tcPr>
            <w:tcW w:w="3499"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Yêu cầu cần đạt</w:t>
            </w:r>
          </w:p>
        </w:tc>
        <w:tc>
          <w:tcPr>
            <w:tcW w:w="2511"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Sử dụng TBDH;</w:t>
            </w:r>
            <w:r w:rsidRPr="00021A3B">
              <w:rPr>
                <w:b/>
                <w:iCs/>
              </w:rPr>
              <w:br/>
              <w:t>Ứng dụng CNTT</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Nội dung GD</w:t>
            </w:r>
          </w:p>
          <w:p w:rsidR="002925FE" w:rsidRPr="00021A3B" w:rsidRDefault="002925FE" w:rsidP="00070F3A">
            <w:pPr>
              <w:pStyle w:val="NormalWeb"/>
              <w:spacing w:before="0" w:beforeAutospacing="0" w:after="0" w:afterAutospacing="0" w:line="276" w:lineRule="auto"/>
              <w:jc w:val="center"/>
              <w:rPr>
                <w:b/>
                <w:iCs/>
              </w:rPr>
            </w:pPr>
            <w:r w:rsidRPr="00021A3B">
              <w:rPr>
                <w:b/>
                <w:iCs/>
              </w:rPr>
              <w:t>tích hợp</w:t>
            </w:r>
          </w:p>
        </w:tc>
        <w:tc>
          <w:tcPr>
            <w:tcW w:w="2556" w:type="dxa"/>
            <w:shd w:val="clear" w:color="auto" w:fill="auto"/>
            <w:vAlign w:val="center"/>
          </w:tcPr>
          <w:p w:rsidR="002925FE" w:rsidRPr="00021A3B" w:rsidRDefault="002925FE" w:rsidP="00070F3A">
            <w:pPr>
              <w:pStyle w:val="NormalWeb"/>
              <w:spacing w:before="0" w:beforeAutospacing="0" w:after="0" w:afterAutospacing="0" w:line="276" w:lineRule="auto"/>
              <w:jc w:val="center"/>
              <w:rPr>
                <w:b/>
                <w:iCs/>
              </w:rPr>
            </w:pPr>
            <w:r w:rsidRPr="00021A3B">
              <w:rPr>
                <w:b/>
                <w:iCs/>
              </w:rPr>
              <w:t>Hướng dẫn thực hiện</w:t>
            </w:r>
          </w:p>
        </w:tc>
        <w:tc>
          <w:tcPr>
            <w:tcW w:w="1032" w:type="dxa"/>
            <w:shd w:val="clear" w:color="auto" w:fill="auto"/>
            <w:vAlign w:val="center"/>
          </w:tcPr>
          <w:p w:rsidR="002925FE" w:rsidRPr="00021A3B" w:rsidRDefault="002925FE" w:rsidP="003B3FF5">
            <w:pPr>
              <w:pStyle w:val="NormalWeb"/>
              <w:spacing w:before="0" w:beforeAutospacing="0" w:after="0" w:afterAutospacing="0" w:line="276" w:lineRule="auto"/>
              <w:jc w:val="center"/>
              <w:rPr>
                <w:b/>
                <w:iCs/>
              </w:rPr>
            </w:pPr>
            <w:r w:rsidRPr="00021A3B">
              <w:rPr>
                <w:b/>
                <w:iCs/>
              </w:rPr>
              <w:t>Ghi chú</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1</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1</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spacing w:val="-6"/>
              </w:rPr>
              <w:t>Bài mở đầu.</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HS nêu được mục đích, nhiệm vụ, ý nghĩa của môn học.</w:t>
            </w:r>
          </w:p>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xml:space="preserve"> - HS XĐ được vị trí con người trong TN, các đặc điểm tiến hóa của con người so với động vật.</w:t>
            </w:r>
          </w:p>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HS trình bày được các phương pháp học tập bộ môn.</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CNTT ( khai thác tranh ảnh qua SGK điện tử)</w:t>
            </w:r>
          </w:p>
          <w:p w:rsidR="002925FE" w:rsidRPr="00021A3B" w:rsidRDefault="002925FE" w:rsidP="00070F3A">
            <w:pPr>
              <w:pStyle w:val="NormalWeb"/>
              <w:spacing w:before="0" w:beforeAutospacing="0" w:after="0" w:afterAutospacing="0" w:line="276" w:lineRule="auto"/>
              <w:jc w:val="both"/>
              <w:rPr>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sz w:val="22"/>
              </w:rPr>
            </w:pPr>
          </w:p>
        </w:tc>
      </w:tr>
      <w:tr w:rsidR="00021A3B" w:rsidRPr="00021A3B" w:rsidTr="003B3FF5">
        <w:trPr>
          <w:trHeight w:val="489"/>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rPr>
                <w:bCs/>
                <w:iCs/>
              </w:rPr>
            </w:pPr>
            <w:r w:rsidRPr="00021A3B">
              <w:rPr>
                <w:b/>
              </w:rPr>
              <w:t>CHƯƠNG I: KHÁI QUÁT CƠ THỂ NGƯỜI</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2</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2</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Cấu tạo cơ thể người.</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vi-VN"/>
              </w:rPr>
            </w:pPr>
            <w:r w:rsidRPr="00021A3B">
              <w:rPr>
                <w:rFonts w:eastAsia="Calibri" w:cs="Times New Roman"/>
                <w:sz w:val="24"/>
                <w:szCs w:val="24"/>
                <w:lang w:val="vi-VN"/>
              </w:rPr>
              <w:t>- HS nêu được tên các cơ quan trong cơ thể, xác định vị trí của các hệ cơ quan trong cơ thể.</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lang w:val="vi-VN"/>
              </w:rPr>
              <w:t xml:space="preserve"> - HS giải thích được vai trò của hệ thần kinh và hệ nội tiết trong sự điều hòa hoạt động của các cơ quan</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Mô hình cấu tạo nửa cơ thể người</w:t>
            </w:r>
          </w:p>
          <w:p w:rsidR="002925FE" w:rsidRPr="00021A3B" w:rsidRDefault="002925FE" w:rsidP="00070F3A">
            <w:pPr>
              <w:spacing w:after="0" w:line="276" w:lineRule="auto"/>
              <w:rPr>
                <w:rFonts w:eastAsia="Calibri" w:cs="Times New Roman"/>
                <w:b/>
                <w:bCs/>
                <w:iCs/>
              </w:rPr>
            </w:pPr>
          </w:p>
        </w:tc>
        <w:tc>
          <w:tcPr>
            <w:tcW w:w="1413" w:type="dxa"/>
            <w:shd w:val="clear" w:color="auto" w:fill="auto"/>
          </w:tcPr>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Không dạy: II. Sự phối hợp hoạt động của các cơ quan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3</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3</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Tế bào.</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HS nêu được thành phần cấu trúc cơ bản của tế bào gồm màng, chất tế bào, nhân.</w:t>
            </w:r>
          </w:p>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HS phân biệt được chức năng từng cấu trúc của tế bào.</w:t>
            </w:r>
          </w:p>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xml:space="preserve">- Chứng minh được tế bào là đơn </w:t>
            </w:r>
            <w:r w:rsidRPr="00021A3B">
              <w:rPr>
                <w:rFonts w:eastAsia="Calibri" w:cs="Times New Roman"/>
                <w:sz w:val="24"/>
                <w:szCs w:val="24"/>
                <w:lang w:val="it-IT"/>
              </w:rPr>
              <w:lastRenderedPageBreak/>
              <w:t>vị cấu trúc và đơn vị chức năng của cơ thể.</w:t>
            </w:r>
          </w:p>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HS khuyết tật: nắm được 3 bộ phận chính của Tế bào.</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rPr>
              <w:lastRenderedPageBreak/>
              <w:t xml:space="preserve">- CNTT: </w:t>
            </w:r>
            <w:r w:rsidRPr="00021A3B">
              <w:rPr>
                <w:rFonts w:eastAsia="Calibri" w:cs="Times New Roman"/>
                <w:sz w:val="24"/>
                <w:szCs w:val="24"/>
              </w:rPr>
              <w:t>Tranh: Cấu tạo tế bào</w:t>
            </w:r>
          </w:p>
          <w:p w:rsidR="002925FE" w:rsidRPr="00021A3B" w:rsidRDefault="002925FE" w:rsidP="00070F3A">
            <w:pPr>
              <w:spacing w:after="0" w:line="276" w:lineRule="auto"/>
              <w:rPr>
                <w:rFonts w:eastAsia="Calibri" w:cs="Times New Roman"/>
                <w:bCs/>
                <w:iCs/>
              </w:rPr>
            </w:pPr>
            <w:r w:rsidRPr="00021A3B">
              <w:rPr>
                <w:rFonts w:eastAsia="Calibri" w:cs="Times New Roman"/>
                <w:bCs/>
                <w:iCs/>
                <w:sz w:val="24"/>
              </w:rPr>
              <w:t>( Nguồn sgk điện tử)</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TableParagraph"/>
              <w:spacing w:line="276" w:lineRule="auto"/>
              <w:ind w:right="149"/>
              <w:rPr>
                <w:sz w:val="24"/>
                <w:szCs w:val="24"/>
              </w:rPr>
            </w:pPr>
            <w:r w:rsidRPr="00021A3B">
              <w:t>.</w:t>
            </w:r>
            <w:r w:rsidRPr="00021A3B">
              <w:rPr>
                <w:sz w:val="24"/>
                <w:szCs w:val="24"/>
              </w:rPr>
              <w:t xml:space="preserve"> Mục II: Lệnh  SGK trang 11: Không thực hiện</w:t>
            </w:r>
          </w:p>
          <w:p w:rsidR="002925FE" w:rsidRPr="00021A3B" w:rsidRDefault="002925FE" w:rsidP="00070F3A">
            <w:pPr>
              <w:pStyle w:val="NormalWeb"/>
              <w:spacing w:before="0" w:beforeAutospacing="0" w:after="0" w:afterAutospacing="0" w:line="276" w:lineRule="auto"/>
              <w:jc w:val="both"/>
              <w:rPr>
                <w:bCs/>
                <w:iCs/>
              </w:rPr>
            </w:pPr>
            <w:r w:rsidRPr="00021A3B">
              <w:t>Mục III. Thành phần hóa học của tếbào:Không dạy</w:t>
            </w:r>
          </w:p>
        </w:tc>
        <w:tc>
          <w:tcPr>
            <w:tcW w:w="1032" w:type="dxa"/>
            <w:shd w:val="clear" w:color="auto" w:fill="auto"/>
          </w:tcPr>
          <w:p w:rsidR="002925FE" w:rsidRPr="00021A3B" w:rsidRDefault="002925FE" w:rsidP="00070F3A">
            <w:pPr>
              <w:pStyle w:val="TableParagraph"/>
              <w:spacing w:line="276" w:lineRule="auto"/>
              <w:ind w:right="149"/>
              <w:rPr>
                <w:sz w:val="24"/>
                <w:szCs w:val="24"/>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4</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4</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Mô.</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it-IT"/>
              </w:rPr>
            </w:pPr>
            <w:r w:rsidRPr="00021A3B">
              <w:rPr>
                <w:rFonts w:eastAsia="Calibri" w:cs="Times New Roman"/>
                <w:sz w:val="24"/>
                <w:szCs w:val="24"/>
                <w:lang w:val="it-IT"/>
              </w:rPr>
              <w:t>- HS nêu được khái niệm mô, phân biệt được các loại mô chính trong cơ thể</w:t>
            </w:r>
          </w:p>
          <w:p w:rsidR="002925FE" w:rsidRPr="00021A3B" w:rsidRDefault="002925FE" w:rsidP="00070F3A">
            <w:pPr>
              <w:spacing w:after="0" w:line="276" w:lineRule="auto"/>
              <w:rPr>
                <w:rFonts w:eastAsia="Calibri" w:cs="Times New Roman"/>
                <w:sz w:val="24"/>
                <w:szCs w:val="24"/>
                <w:lang w:val="it-IT"/>
              </w:rPr>
            </w:pPr>
            <w:r w:rsidRPr="00021A3B">
              <w:rPr>
                <w:rFonts w:eastAsia="Calibri" w:cs="Times New Roman"/>
                <w:sz w:val="24"/>
                <w:szCs w:val="24"/>
                <w:lang w:val="it-IT"/>
              </w:rPr>
              <w:t xml:space="preserve"> - HS nắm được cấu tạo và chức năng từng loại mô trong cơ thể</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  Tranh</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H4-1,2,3,4 ( Nguồn sgk điện tử)</w:t>
            </w:r>
          </w:p>
          <w:p w:rsidR="002925FE" w:rsidRPr="00021A3B" w:rsidRDefault="002925FE" w:rsidP="00070F3A">
            <w:pPr>
              <w:pStyle w:val="NormalWeb"/>
              <w:spacing w:before="0" w:beforeAutospacing="0" w:after="0" w:afterAutospacing="0" w:line="276" w:lineRule="auto"/>
              <w:jc w:val="both"/>
              <w:rPr>
                <w:lang w:val="pt-BR"/>
              </w:rPr>
            </w:pPr>
            <w:r w:rsidRPr="00021A3B">
              <w:rPr>
                <w:lang w:val="pt-BR"/>
              </w:rPr>
              <w:t>- PHT</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2556" w:type="dxa"/>
            <w:shd w:val="clear" w:color="auto" w:fill="auto"/>
          </w:tcPr>
          <w:p w:rsidR="002925FE" w:rsidRPr="00021A3B" w:rsidRDefault="002925FE" w:rsidP="00070F3A">
            <w:pPr>
              <w:pStyle w:val="TableParagraph"/>
              <w:spacing w:line="276" w:lineRule="auto"/>
              <w:ind w:left="93" w:right="149"/>
              <w:rPr>
                <w:sz w:val="24"/>
                <w:szCs w:val="24"/>
              </w:rPr>
            </w:pPr>
            <w:r w:rsidRPr="00021A3B">
              <w:rPr>
                <w:sz w:val="24"/>
                <w:szCs w:val="24"/>
              </w:rPr>
              <w:t>Mục II: Các loại mô: Không dạy chi tiết chỉ dạy phần chữ đóng khung cuối bài</w:t>
            </w:r>
          </w:p>
          <w:p w:rsidR="002925FE" w:rsidRPr="00021A3B" w:rsidRDefault="002925FE" w:rsidP="00070F3A">
            <w:pPr>
              <w:pStyle w:val="NormalWeb"/>
              <w:spacing w:before="0" w:beforeAutospacing="0" w:after="0" w:afterAutospacing="0" w:line="276" w:lineRule="auto"/>
              <w:jc w:val="both"/>
              <w:rPr>
                <w:bCs/>
                <w:iCs/>
              </w:rPr>
            </w:pPr>
            <w:r w:rsidRPr="00021A3B">
              <w:t>Mục I. II.1. 2.3 lệnh  SKH trang 14, 15 không thực hiện</w:t>
            </w:r>
          </w:p>
        </w:tc>
        <w:tc>
          <w:tcPr>
            <w:tcW w:w="1032" w:type="dxa"/>
            <w:shd w:val="clear" w:color="auto" w:fill="auto"/>
          </w:tcPr>
          <w:p w:rsidR="002925FE" w:rsidRPr="00021A3B" w:rsidRDefault="002925FE" w:rsidP="00070F3A">
            <w:pPr>
              <w:pStyle w:val="TableParagraph"/>
              <w:spacing w:line="276" w:lineRule="auto"/>
              <w:ind w:left="93" w:right="149"/>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5</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5</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i/>
              </w:rPr>
              <w:t>Thực hành:</w:t>
            </w:r>
            <w:r w:rsidRPr="00021A3B">
              <w:t xml:space="preserve"> Quan sát tế bào và mô.</w:t>
            </w:r>
          </w:p>
        </w:tc>
        <w:tc>
          <w:tcPr>
            <w:tcW w:w="3499" w:type="dxa"/>
            <w:shd w:val="clear" w:color="auto" w:fill="auto"/>
          </w:tcPr>
          <w:p w:rsidR="002925FE" w:rsidRPr="00021A3B" w:rsidRDefault="002925FE" w:rsidP="00070F3A">
            <w:pPr>
              <w:spacing w:after="0" w:line="276" w:lineRule="auto"/>
              <w:rPr>
                <w:rFonts w:eastAsia="Calibri" w:cs="Times New Roman"/>
                <w:b/>
                <w:sz w:val="24"/>
                <w:szCs w:val="24"/>
                <w:lang w:val="pt-BR"/>
              </w:rPr>
            </w:pPr>
            <w:r w:rsidRPr="00021A3B">
              <w:rPr>
                <w:rFonts w:eastAsia="Calibri" w:cs="Times New Roman"/>
                <w:sz w:val="24"/>
                <w:szCs w:val="24"/>
                <w:lang w:val="pt-BR"/>
              </w:rPr>
              <w:t>- HS củng cố lại kiến thức đã học</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HS chuẩn bị được các tiêu bản tạm thời tế bào mô cơ vân</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xml:space="preserve"> - Quan sát được các tiêu bản, phân biệt được các bộ phận</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sv-SE"/>
              </w:rPr>
            </w:pPr>
            <w:r w:rsidRPr="00021A3B">
              <w:rPr>
                <w:rFonts w:eastAsia="Calibri" w:cs="Times New Roman"/>
                <w:sz w:val="24"/>
                <w:szCs w:val="24"/>
                <w:lang w:val="sv-SE"/>
              </w:rPr>
              <w:t>- Kính HV</w:t>
            </w:r>
          </w:p>
          <w:p w:rsidR="002925FE" w:rsidRPr="00021A3B" w:rsidRDefault="002925FE" w:rsidP="00070F3A">
            <w:pPr>
              <w:spacing w:after="0" w:line="276" w:lineRule="auto"/>
              <w:rPr>
                <w:rFonts w:eastAsia="Calibri" w:cs="Times New Roman"/>
                <w:sz w:val="24"/>
                <w:szCs w:val="24"/>
                <w:lang w:val="sv-SE"/>
              </w:rPr>
            </w:pPr>
            <w:r w:rsidRPr="00021A3B">
              <w:rPr>
                <w:rFonts w:eastAsia="Calibri" w:cs="Times New Roman"/>
                <w:sz w:val="24"/>
                <w:szCs w:val="24"/>
                <w:lang w:val="sv-SE"/>
              </w:rPr>
              <w:t>- Lam kính, lamen</w:t>
            </w:r>
          </w:p>
          <w:p w:rsidR="002925FE" w:rsidRPr="00021A3B" w:rsidRDefault="002925FE" w:rsidP="00070F3A">
            <w:pPr>
              <w:spacing w:after="0" w:line="276" w:lineRule="auto"/>
              <w:rPr>
                <w:rFonts w:eastAsia="Calibri" w:cs="Times New Roman"/>
                <w:sz w:val="24"/>
                <w:szCs w:val="24"/>
                <w:lang w:val="sv-SE"/>
              </w:rPr>
            </w:pPr>
            <w:r w:rsidRPr="00021A3B">
              <w:rPr>
                <w:rFonts w:eastAsia="Calibri" w:cs="Times New Roman"/>
                <w:sz w:val="24"/>
                <w:szCs w:val="24"/>
                <w:lang w:val="sv-SE"/>
              </w:rPr>
              <w:t>- Miếng thịt lợn tươi</w:t>
            </w:r>
          </w:p>
          <w:p w:rsidR="002925FE" w:rsidRPr="00021A3B" w:rsidRDefault="002925FE" w:rsidP="00070F3A">
            <w:pPr>
              <w:pStyle w:val="NormalWeb"/>
              <w:spacing w:before="0" w:beforeAutospacing="0" w:after="0" w:afterAutospacing="0" w:line="276" w:lineRule="auto"/>
              <w:jc w:val="both"/>
              <w:rPr>
                <w:b/>
                <w:bCs/>
                <w:iCs/>
              </w:rPr>
            </w:pPr>
            <w:r w:rsidRPr="00021A3B">
              <w:t>- Bộ đồ mổ</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6</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6</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Phản xạ.</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HS nêu được cấu tạo và chức năng của nơron</w:t>
            </w:r>
          </w:p>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HS chỉ rõ 5 thành phần của một cung phản xạ và đường dẫn truyền xung thần kinh trong cung phản xạ</w:t>
            </w:r>
          </w:p>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xml:space="preserve"> - Phân biệt được cung phản xạ và vòng phản xạ</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-Tranh vẽ H6-1,2 ( Nguồn sgk điện tử)</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PHT</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Mục I.II lệnh SGK trang 21 không thực hiện</w:t>
            </w:r>
          </w:p>
          <w:p w:rsidR="002925FE" w:rsidRPr="00021A3B" w:rsidRDefault="002925FE" w:rsidP="00070F3A">
            <w:pPr>
              <w:pStyle w:val="NormalWeb"/>
              <w:spacing w:before="0" w:beforeAutospacing="0" w:after="0" w:afterAutospacing="0" w:line="276" w:lineRule="auto"/>
              <w:jc w:val="both"/>
              <w:rPr>
                <w:bCs/>
                <w:iCs/>
              </w:rPr>
            </w:pPr>
            <w:r w:rsidRPr="00021A3B">
              <w:rPr>
                <w:bCs/>
                <w:iCs/>
              </w:rPr>
              <w:t>Mục III: Vòng phản xạ: Khuyến khích học sinh tự học</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443"/>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rPr>
                <w:bCs/>
                <w:iCs/>
              </w:rPr>
            </w:pPr>
            <w:r w:rsidRPr="00021A3B">
              <w:rPr>
                <w:b/>
                <w:bCs/>
              </w:rPr>
              <w:t>CHƯƠNG II. VẬN ĐỘNG</w:t>
            </w:r>
          </w:p>
        </w:tc>
      </w:tr>
      <w:tr w:rsidR="00021A3B" w:rsidRPr="00021A3B" w:rsidTr="003B3FF5">
        <w:trPr>
          <w:trHeight w:val="415"/>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7</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7</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rPr>
            </w:pPr>
            <w:r w:rsidRPr="00021A3B">
              <w:rPr>
                <w:b/>
              </w:rPr>
              <w:t>Chủ đề: Bộ xương ( 6 tiết)</w:t>
            </w:r>
          </w:p>
          <w:p w:rsidR="002925FE" w:rsidRPr="00021A3B" w:rsidRDefault="002925FE" w:rsidP="00070F3A">
            <w:pPr>
              <w:pStyle w:val="NormalWeb"/>
              <w:spacing w:before="0" w:beforeAutospacing="0" w:after="0" w:afterAutospacing="0" w:line="276" w:lineRule="auto"/>
              <w:jc w:val="both"/>
            </w:pPr>
            <w:r w:rsidRPr="00021A3B">
              <w:t>Bộ xương (T1)</w:t>
            </w:r>
          </w:p>
        </w:tc>
        <w:tc>
          <w:tcPr>
            <w:tcW w:w="3499" w:type="dxa"/>
            <w:shd w:val="clear" w:color="auto" w:fill="auto"/>
          </w:tcPr>
          <w:p w:rsidR="002925FE" w:rsidRPr="00021A3B" w:rsidRDefault="002925FE" w:rsidP="00070F3A">
            <w:pPr>
              <w:tabs>
                <w:tab w:val="left" w:pos="567"/>
              </w:tabs>
              <w:spacing w:after="0" w:line="276" w:lineRule="auto"/>
              <w:jc w:val="both"/>
              <w:rPr>
                <w:rFonts w:eastAsia="Calibri" w:cs="Times New Roman"/>
                <w:sz w:val="24"/>
                <w:szCs w:val="24"/>
                <w:lang w:val="nb-NO"/>
              </w:rPr>
            </w:pPr>
            <w:r w:rsidRPr="00021A3B">
              <w:rPr>
                <w:rFonts w:eastAsia="Calibri" w:cs="Times New Roman"/>
                <w:sz w:val="24"/>
                <w:szCs w:val="24"/>
                <w:lang w:val="nb-NO"/>
              </w:rPr>
              <w:t>-  Học sinh trình bày được các thành phần chính của bộ xương và xác định được vị trí các xương chính ngay trên cơ thể mình.</w:t>
            </w:r>
          </w:p>
          <w:p w:rsidR="002925FE" w:rsidRPr="00021A3B" w:rsidRDefault="002925FE" w:rsidP="00070F3A">
            <w:pPr>
              <w:tabs>
                <w:tab w:val="left" w:pos="567"/>
              </w:tabs>
              <w:spacing w:after="0" w:line="276" w:lineRule="auto"/>
              <w:jc w:val="both"/>
              <w:rPr>
                <w:rFonts w:eastAsia="Calibri" w:cs="Times New Roman"/>
                <w:sz w:val="24"/>
                <w:szCs w:val="24"/>
                <w:lang w:val="nb-NO"/>
              </w:rPr>
            </w:pPr>
            <w:r w:rsidRPr="00021A3B">
              <w:rPr>
                <w:rFonts w:eastAsia="Calibri" w:cs="Times New Roman"/>
                <w:sz w:val="24"/>
                <w:szCs w:val="24"/>
                <w:lang w:val="nb-NO"/>
              </w:rPr>
              <w:t xml:space="preserve">- Phân biệt các loại khớp xương, </w:t>
            </w:r>
            <w:r w:rsidRPr="00021A3B">
              <w:rPr>
                <w:rFonts w:eastAsia="Calibri" w:cs="Times New Roman"/>
                <w:sz w:val="24"/>
                <w:szCs w:val="24"/>
                <w:lang w:val="nb-NO"/>
              </w:rPr>
              <w:lastRenderedPageBreak/>
              <w:t>nắm vững cấu tạo khớp động.</w:t>
            </w:r>
          </w:p>
        </w:tc>
        <w:tc>
          <w:tcPr>
            <w:tcW w:w="2511"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rPr>
                <w:bCs/>
                <w:iCs/>
              </w:rPr>
              <w:lastRenderedPageBreak/>
              <w:t>Mô hình bộ xương người; CNTT: Tranh H7.2,7.4 ( Nguồn sgk điện tử)</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xml:space="preserve">Phần II. Phân biệt các loại xương: </w:t>
            </w:r>
            <w:r w:rsidRPr="00021A3B">
              <w:rPr>
                <w:bCs/>
                <w:iCs/>
              </w:rPr>
              <w:t>Khuyến khích học sinh tự học</w:t>
            </w:r>
          </w:p>
          <w:p w:rsidR="002925FE" w:rsidRPr="00021A3B" w:rsidRDefault="002925FE" w:rsidP="00070F3A">
            <w:pPr>
              <w:pStyle w:val="NormalWeb"/>
              <w:spacing w:before="0" w:beforeAutospacing="0" w:after="0" w:afterAutospacing="0" w:line="276" w:lineRule="auto"/>
              <w:jc w:val="both"/>
              <w:rPr>
                <w:bCs/>
                <w:iCs/>
              </w:rPr>
            </w:pPr>
          </w:p>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8</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p w:rsidR="002925FE" w:rsidRPr="00021A3B" w:rsidRDefault="002925FE" w:rsidP="00070F3A">
            <w:pPr>
              <w:pStyle w:val="NormalWeb"/>
              <w:spacing w:before="0" w:beforeAutospacing="0" w:after="0" w:afterAutospacing="0" w:line="276" w:lineRule="auto"/>
              <w:jc w:val="both"/>
              <w:rPr>
                <w:bCs/>
                <w:iCs/>
              </w:rPr>
            </w:pP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rPr>
            </w:pPr>
            <w:r w:rsidRPr="00021A3B">
              <w:rPr>
                <w:b/>
              </w:rPr>
              <w:t>Chủ đề: Bộ xương</w:t>
            </w:r>
          </w:p>
          <w:p w:rsidR="002925FE" w:rsidRPr="00021A3B" w:rsidRDefault="002925FE" w:rsidP="00070F3A">
            <w:pPr>
              <w:pStyle w:val="NormalWeb"/>
              <w:spacing w:before="0" w:beforeAutospacing="0" w:after="0" w:afterAutospacing="0" w:line="276" w:lineRule="auto"/>
              <w:jc w:val="both"/>
              <w:rPr>
                <w:bCs/>
                <w:iCs/>
              </w:rPr>
            </w:pPr>
            <w:r w:rsidRPr="00021A3B">
              <w:t>Cấu tạo và tính chất của xương.(T2)</w:t>
            </w:r>
          </w:p>
        </w:tc>
        <w:tc>
          <w:tcPr>
            <w:tcW w:w="3499" w:type="dxa"/>
            <w:shd w:val="clear" w:color="auto" w:fill="auto"/>
          </w:tcPr>
          <w:p w:rsidR="002925FE" w:rsidRPr="00021A3B" w:rsidRDefault="002925FE" w:rsidP="00070F3A">
            <w:pPr>
              <w:spacing w:after="0" w:line="276" w:lineRule="auto"/>
              <w:jc w:val="both"/>
              <w:rPr>
                <w:rFonts w:eastAsia="Calibri" w:cs="Times New Roman"/>
                <w:b/>
                <w:sz w:val="24"/>
                <w:szCs w:val="24"/>
                <w:lang w:val="pt-BR"/>
              </w:rPr>
            </w:pPr>
            <w:r w:rsidRPr="00021A3B">
              <w:rPr>
                <w:rFonts w:eastAsia="Calibri" w:cs="Times New Roman"/>
                <w:sz w:val="24"/>
                <w:szCs w:val="24"/>
                <w:lang w:val="pt-BR"/>
              </w:rPr>
              <w:t>- HS trình bày được cấu tạo của một xương dài từ đó giải thích được sự lớn lên của xương và khả năng chịu lực của xương.</w:t>
            </w:r>
          </w:p>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HS xác định được thành phần hóa học của xương để chứng minh được tính chất đàn hồi và cứng rắn của xương.</w:t>
            </w:r>
          </w:p>
          <w:p w:rsidR="002925FE" w:rsidRPr="00021A3B" w:rsidRDefault="002925FE" w:rsidP="00021A3B">
            <w:pPr>
              <w:spacing w:after="0" w:line="276" w:lineRule="auto"/>
              <w:jc w:val="both"/>
              <w:rPr>
                <w:rFonts w:eastAsia="Calibri" w:cs="Times New Roman"/>
                <w:sz w:val="24"/>
                <w:szCs w:val="24"/>
                <w:lang w:val="pt-BR"/>
              </w:rPr>
            </w:pPr>
            <w:r w:rsidRPr="00021A3B">
              <w:rPr>
                <w:rFonts w:eastAsia="Calibri" w:cs="Times New Roman"/>
                <w:sz w:val="24"/>
                <w:szCs w:val="24"/>
                <w:lang w:val="pt-BR"/>
              </w:rPr>
              <w:t>- Hiểu được sự to ra và dài ra của xương.</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Tranh: Cấu tạo xương dài</w:t>
            </w:r>
          </w:p>
          <w:p w:rsidR="002925FE" w:rsidRPr="00021A3B" w:rsidRDefault="002925FE" w:rsidP="00070F3A">
            <w:pPr>
              <w:pStyle w:val="NormalWeb"/>
              <w:spacing w:before="0" w:beforeAutospacing="0" w:after="0" w:afterAutospacing="0" w:line="276" w:lineRule="auto"/>
              <w:jc w:val="both"/>
              <w:rPr>
                <w:b/>
                <w:bCs/>
                <w:iCs/>
              </w:rPr>
            </w:pPr>
            <w:r w:rsidRPr="00021A3B">
              <w:t>- CNTT: sử dụng sgk điện tử)</w:t>
            </w:r>
          </w:p>
        </w:tc>
        <w:tc>
          <w:tcPr>
            <w:tcW w:w="1413" w:type="dxa"/>
            <w:shd w:val="clear" w:color="auto" w:fill="auto"/>
          </w:tcPr>
          <w:p w:rsidR="002925FE" w:rsidRPr="00021A3B" w:rsidRDefault="002925FE" w:rsidP="00070F3A">
            <w:pPr>
              <w:spacing w:after="0" w:line="276" w:lineRule="auto"/>
              <w:rPr>
                <w:rFonts w:eastAsia="Calibri" w:cs="Times New Roman"/>
              </w:rPr>
            </w:pPr>
            <w:r w:rsidRPr="00021A3B">
              <w:rPr>
                <w:rFonts w:eastAsia="Calibri" w:cs="Times New Roman"/>
                <w:sz w:val="24"/>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Mục I: Cấu tạo của xương</w:t>
            </w:r>
          </w:p>
          <w:p w:rsidR="002925FE" w:rsidRPr="00021A3B" w:rsidRDefault="002925FE" w:rsidP="00070F3A">
            <w:pPr>
              <w:pStyle w:val="TableParagraph"/>
              <w:spacing w:line="276" w:lineRule="auto"/>
              <w:ind w:left="93" w:right="149"/>
              <w:rPr>
                <w:sz w:val="24"/>
                <w:szCs w:val="24"/>
              </w:rPr>
            </w:pPr>
            <w:r w:rsidRPr="00021A3B">
              <w:rPr>
                <w:bCs/>
                <w:iCs/>
              </w:rPr>
              <w:t>Mục 3: Thành phần hóa học và tính chất của xương</w:t>
            </w:r>
            <w:r w:rsidRPr="00021A3B">
              <w:rPr>
                <w:sz w:val="24"/>
                <w:szCs w:val="24"/>
              </w:rPr>
              <w:t xml:space="preserve"> (Không dạy chi tiết chỉ dạy phần chữ đóng khung cuối bài)</w:t>
            </w:r>
          </w:p>
        </w:tc>
        <w:tc>
          <w:tcPr>
            <w:tcW w:w="1032" w:type="dxa"/>
            <w:shd w:val="clear" w:color="auto" w:fill="auto"/>
          </w:tcPr>
          <w:p w:rsidR="002925FE" w:rsidRPr="00021A3B" w:rsidRDefault="002925FE" w:rsidP="00070F3A">
            <w:pPr>
              <w:pStyle w:val="TableParagraph"/>
              <w:spacing w:line="276" w:lineRule="auto"/>
              <w:ind w:left="93" w:right="149"/>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9</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9</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rPr>
            </w:pPr>
            <w:r w:rsidRPr="00021A3B">
              <w:rPr>
                <w:b/>
              </w:rPr>
              <w:t>Chủ đề: Bộ xương</w:t>
            </w:r>
          </w:p>
          <w:p w:rsidR="002925FE" w:rsidRPr="00021A3B" w:rsidRDefault="002925FE" w:rsidP="00070F3A">
            <w:pPr>
              <w:pStyle w:val="NormalWeb"/>
              <w:spacing w:before="0" w:beforeAutospacing="0" w:after="0" w:afterAutospacing="0" w:line="276" w:lineRule="auto"/>
              <w:jc w:val="both"/>
            </w:pPr>
            <w:r w:rsidRPr="00021A3B">
              <w:t>Cấu tạo và tính chất của cơ.</w:t>
            </w:r>
          </w:p>
          <w:p w:rsidR="002925FE" w:rsidRPr="00021A3B" w:rsidRDefault="002925FE" w:rsidP="00070F3A">
            <w:pPr>
              <w:pStyle w:val="NormalWeb"/>
              <w:spacing w:before="0" w:beforeAutospacing="0" w:after="0" w:afterAutospacing="0" w:line="276" w:lineRule="auto"/>
              <w:jc w:val="both"/>
              <w:rPr>
                <w:bCs/>
                <w:iCs/>
              </w:rPr>
            </w:pPr>
            <w:r w:rsidRPr="00021A3B">
              <w:t>(Tiết 3)</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HS trình bày được cấu tạo của tế bào cơ và bắp cơ</w:t>
            </w:r>
          </w:p>
          <w:p w:rsidR="002925FE" w:rsidRPr="00021A3B" w:rsidRDefault="002925FE" w:rsidP="00021A3B">
            <w:pPr>
              <w:spacing w:after="0" w:line="276" w:lineRule="auto"/>
              <w:rPr>
                <w:rFonts w:eastAsia="Calibri" w:cs="Times New Roman"/>
                <w:sz w:val="24"/>
                <w:szCs w:val="24"/>
                <w:lang w:val="nl-NL"/>
              </w:rPr>
            </w:pPr>
            <w:r w:rsidRPr="00021A3B">
              <w:rPr>
                <w:rFonts w:eastAsia="Calibri" w:cs="Times New Roman"/>
                <w:sz w:val="24"/>
                <w:szCs w:val="24"/>
                <w:lang w:val="nl-NL"/>
              </w:rPr>
              <w:t xml:space="preserve"> - HS giải thích được tính chất cơ bản của cơ là sự co cơ và nêu được ý nghĩa của sự co cơ.</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CNTT: Tranh: Cấu tạo bắp cơ và tế bào cơ, H9-3,4 ( Nguồn sgk điện tử)</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spacing w:after="0" w:line="276" w:lineRule="auto"/>
              <w:rPr>
                <w:rFonts w:eastAsia="Calibri" w:cs="Times New Roman"/>
              </w:rPr>
            </w:pPr>
            <w:r w:rsidRPr="00021A3B">
              <w:rPr>
                <w:rFonts w:eastAsia="Calibri" w:cs="Times New Roman"/>
                <w:sz w:val="24"/>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10</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10</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rPr>
            </w:pPr>
            <w:r w:rsidRPr="00021A3B">
              <w:rPr>
                <w:b/>
              </w:rPr>
              <w:t>Chủ đề: Bộ xương</w:t>
            </w:r>
          </w:p>
          <w:p w:rsidR="002925FE" w:rsidRPr="00021A3B" w:rsidRDefault="002925FE" w:rsidP="00070F3A">
            <w:pPr>
              <w:pStyle w:val="NormalWeb"/>
              <w:spacing w:before="0" w:beforeAutospacing="0" w:after="0" w:afterAutospacing="0" w:line="276" w:lineRule="auto"/>
              <w:jc w:val="both"/>
              <w:rPr>
                <w:bCs/>
                <w:iCs/>
              </w:rPr>
            </w:pPr>
            <w:r w:rsidRPr="00021A3B">
              <w:t>Hoạt động của cơ. (Tiết 4)</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Chứng minh được cơ co sinh ra công, công của cơ được sử dụng vào lao động và di chuyển</w:t>
            </w:r>
          </w:p>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 Trình bày được nguyên nhân của sự mỏi cơ và nêu các biện pháp chống mỏi cơ</w:t>
            </w:r>
          </w:p>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 Nêu được lợi ích của sự luyện tập cơ từ đó vận dụng vào đời sống thường xuyên TLTDTT</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 Máy ghi công cơ</w:t>
            </w:r>
          </w:p>
          <w:p w:rsidR="002925FE" w:rsidRPr="00021A3B" w:rsidRDefault="002925FE" w:rsidP="00070F3A">
            <w:pPr>
              <w:pStyle w:val="NormalWeb"/>
              <w:spacing w:before="0" w:beforeAutospacing="0" w:after="0" w:afterAutospacing="0" w:line="276" w:lineRule="auto"/>
              <w:jc w:val="both"/>
              <w:rPr>
                <w:bCs/>
                <w:iCs/>
              </w:rPr>
            </w:pPr>
            <w:r w:rsidRPr="00021A3B">
              <w:rPr>
                <w:bCs/>
                <w:iCs/>
              </w:rPr>
              <w:t>- CNTT: sử dụng sgk điện tử</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Mục 1: Công cơ: Không dạy</w:t>
            </w:r>
          </w:p>
          <w:p w:rsidR="002925FE" w:rsidRPr="00021A3B" w:rsidRDefault="002925FE" w:rsidP="00070F3A">
            <w:pPr>
              <w:pStyle w:val="NormalWeb"/>
              <w:spacing w:before="0" w:beforeAutospacing="0" w:after="0" w:afterAutospacing="0" w:line="276" w:lineRule="auto"/>
              <w:jc w:val="both"/>
              <w:rPr>
                <w:bCs/>
                <w:iCs/>
              </w:rPr>
            </w:pPr>
            <w:r w:rsidRPr="00021A3B">
              <w:rPr>
                <w:bCs/>
                <w:iCs/>
              </w:rPr>
              <w:t>Mục II: Lệnh SGK trang 34: Không thực hiện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418"/>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11</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11</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rPr>
            </w:pPr>
            <w:r w:rsidRPr="00021A3B">
              <w:rPr>
                <w:b/>
              </w:rPr>
              <w:t xml:space="preserve">Chủ đề: Bộ xương </w:t>
            </w:r>
          </w:p>
          <w:p w:rsidR="002925FE" w:rsidRPr="00021A3B" w:rsidRDefault="002925FE" w:rsidP="00070F3A">
            <w:pPr>
              <w:pStyle w:val="NormalWeb"/>
              <w:spacing w:before="0" w:beforeAutospacing="0" w:after="0" w:afterAutospacing="0" w:line="276" w:lineRule="auto"/>
              <w:jc w:val="both"/>
            </w:pPr>
            <w:r w:rsidRPr="00021A3B">
              <w:t>Tiến hoá của hệ vận động. Vệ sinh hệ vận động.</w:t>
            </w:r>
          </w:p>
          <w:p w:rsidR="002925FE" w:rsidRPr="00021A3B" w:rsidRDefault="002925FE" w:rsidP="00070F3A">
            <w:pPr>
              <w:pStyle w:val="NormalWeb"/>
              <w:spacing w:before="0" w:beforeAutospacing="0" w:after="0" w:afterAutospacing="0" w:line="276" w:lineRule="auto"/>
              <w:jc w:val="both"/>
              <w:rPr>
                <w:bCs/>
                <w:iCs/>
              </w:rPr>
            </w:pPr>
            <w:r w:rsidRPr="00021A3B">
              <w:t>(Tiết 5)</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CM được sự tiến hóa của người so với ĐV thể hiện ở hệ cơ xương</w:t>
            </w:r>
          </w:p>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Vận dụng được những hiểu biết về hệ cơ để giữ vệ sinh, rèn luyện thân thể chống các bệnh tật về cơ </w:t>
            </w:r>
            <w:r w:rsidRPr="00021A3B">
              <w:rPr>
                <w:rFonts w:eastAsia="Calibri" w:cs="Times New Roman"/>
                <w:sz w:val="24"/>
                <w:szCs w:val="24"/>
                <w:lang w:val="nl-NL"/>
              </w:rPr>
              <w:lastRenderedPageBreak/>
              <w:t>xương thường xảy ra với tuổi thiếu niên</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lastRenderedPageBreak/>
              <w:t>- CNTT:</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Tranh:H11-1,2,3,4 ( Nguồn sgk điện tử)</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PHT</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Mục I: Bảng 11: Không thực hiện</w:t>
            </w:r>
          </w:p>
          <w:p w:rsidR="002925FE" w:rsidRPr="00021A3B" w:rsidRDefault="002925FE" w:rsidP="00070F3A">
            <w:pPr>
              <w:pStyle w:val="NormalWeb"/>
              <w:spacing w:before="0" w:beforeAutospacing="0" w:after="0" w:afterAutospacing="0" w:line="276" w:lineRule="auto"/>
              <w:jc w:val="both"/>
              <w:rPr>
                <w:bCs/>
                <w:iCs/>
              </w:rPr>
            </w:pPr>
            <w:r w:rsidRPr="00021A3B">
              <w:rPr>
                <w:bCs/>
                <w:iCs/>
              </w:rPr>
              <w:t>Mục II: Sự tiến hóa của hệ cơ người so với hệ cơ thú: Không dạy</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12</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pPr>
            <w:r w:rsidRPr="00021A3B">
              <w:t>12</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rPr>
            </w:pPr>
            <w:r w:rsidRPr="00021A3B">
              <w:rPr>
                <w:b/>
              </w:rPr>
              <w:t>Chủ đề: Bộ xương</w:t>
            </w:r>
          </w:p>
          <w:p w:rsidR="002925FE" w:rsidRPr="00021A3B" w:rsidRDefault="002925FE" w:rsidP="00070F3A">
            <w:pPr>
              <w:pStyle w:val="NormalWeb"/>
              <w:spacing w:before="0" w:beforeAutospacing="0" w:after="0" w:afterAutospacing="0" w:line="276" w:lineRule="auto"/>
              <w:jc w:val="both"/>
            </w:pPr>
            <w:r w:rsidRPr="00021A3B">
              <w:t>Thực hành tập sơ cứu và băng bó cho người gãy xương (Tiết 6)</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nb-NO"/>
              </w:rPr>
            </w:pPr>
            <w:r w:rsidRPr="00021A3B">
              <w:rPr>
                <w:rFonts w:eastAsia="Calibri" w:cs="Times New Roman"/>
                <w:sz w:val="24"/>
                <w:szCs w:val="24"/>
                <w:lang w:val="nb-NO"/>
              </w:rPr>
              <w:t>HS biết cách sơ cứu khi gặp người gãy xương.</w:t>
            </w:r>
          </w:p>
          <w:p w:rsidR="002925FE" w:rsidRPr="00021A3B" w:rsidRDefault="002925FE" w:rsidP="00070F3A">
            <w:pPr>
              <w:spacing w:after="0" w:line="276" w:lineRule="auto"/>
              <w:jc w:val="both"/>
              <w:rPr>
                <w:rFonts w:eastAsia="Calibri" w:cs="Times New Roman"/>
                <w:spacing w:val="-6"/>
                <w:sz w:val="24"/>
                <w:szCs w:val="24"/>
                <w:lang w:val="vi-VN"/>
              </w:rPr>
            </w:pPr>
            <w:r w:rsidRPr="00021A3B">
              <w:rPr>
                <w:rFonts w:eastAsia="Calibri" w:cs="Times New Roman"/>
                <w:spacing w:val="-6"/>
                <w:sz w:val="24"/>
                <w:szCs w:val="24"/>
                <w:lang w:val="vi-VN"/>
              </w:rPr>
              <w:t>- Quan sát: tranh ảnh, hình vẽ, video…</w:t>
            </w:r>
          </w:p>
          <w:p w:rsidR="002925FE" w:rsidRPr="00021A3B" w:rsidRDefault="002925FE" w:rsidP="00070F3A">
            <w:pPr>
              <w:pStyle w:val="NormalWeb"/>
              <w:spacing w:before="0" w:beforeAutospacing="0" w:after="0" w:afterAutospacing="0" w:line="276" w:lineRule="auto"/>
              <w:jc w:val="both"/>
            </w:pPr>
            <w:r w:rsidRPr="00021A3B">
              <w:rPr>
                <w:spacing w:val="-6"/>
                <w:lang w:val="vi-VN"/>
              </w:rPr>
              <w:t>- T</w:t>
            </w:r>
            <w:r w:rsidRPr="00021A3B">
              <w:rPr>
                <w:spacing w:val="-6"/>
              </w:rPr>
              <w:t>H</w:t>
            </w:r>
            <w:r w:rsidRPr="00021A3B">
              <w:rPr>
                <w:spacing w:val="-6"/>
                <w:lang w:val="vi-VN"/>
              </w:rPr>
              <w:t>: B</w:t>
            </w:r>
            <w:r w:rsidRPr="00021A3B">
              <w:rPr>
                <w:lang w:val="nb-NO"/>
              </w:rPr>
              <w:t>ăng cố định xương bị gãy</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pPr>
            <w:r w:rsidRPr="00021A3B">
              <w:t>- Băng, gạc, nẹp tre</w:t>
            </w:r>
          </w:p>
          <w:p w:rsidR="002925FE" w:rsidRPr="00021A3B" w:rsidRDefault="002925FE" w:rsidP="00070F3A">
            <w:pPr>
              <w:pStyle w:val="NormalWeb"/>
              <w:spacing w:before="0" w:beforeAutospacing="0" w:after="0" w:afterAutospacing="0" w:line="276" w:lineRule="auto"/>
              <w:jc w:val="both"/>
            </w:pPr>
            <w:r w:rsidRPr="00021A3B">
              <w:t xml:space="preserve"> (theo nhóm), kéo </w:t>
            </w:r>
          </w:p>
          <w:p w:rsidR="002925FE" w:rsidRPr="00021A3B" w:rsidRDefault="002925FE" w:rsidP="00070F3A">
            <w:pPr>
              <w:pStyle w:val="NormalWeb"/>
              <w:spacing w:before="0" w:beforeAutospacing="0" w:after="0" w:afterAutospacing="0" w:line="276" w:lineRule="auto"/>
              <w:jc w:val="both"/>
              <w:rPr>
                <w:bCs/>
                <w:iCs/>
              </w:rPr>
            </w:pP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419"/>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rPr>
                <w:bCs/>
                <w:iCs/>
              </w:rPr>
            </w:pPr>
            <w:r w:rsidRPr="00021A3B">
              <w:rPr>
                <w:b/>
                <w:w w:val="110"/>
                <w:lang w:val="fr-FR"/>
              </w:rPr>
              <w:t>Chương III : Tuần Hoàn</w:t>
            </w:r>
          </w:p>
        </w:tc>
      </w:tr>
      <w:tr w:rsidR="00021A3B" w:rsidRPr="00021A3B" w:rsidTr="003B3FF5">
        <w:trPr>
          <w:trHeight w:val="55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13</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13</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spacing w:val="-6"/>
              </w:rPr>
            </w:pPr>
            <w:r w:rsidRPr="00021A3B">
              <w:rPr>
                <w:b/>
              </w:rPr>
              <w:t>Chủ đề: Tuần hoàn</w:t>
            </w:r>
          </w:p>
          <w:p w:rsidR="002925FE" w:rsidRPr="00021A3B" w:rsidRDefault="002925FE" w:rsidP="00070F3A">
            <w:pPr>
              <w:pStyle w:val="NormalWeb"/>
              <w:spacing w:before="0" w:beforeAutospacing="0" w:after="0" w:afterAutospacing="0" w:line="276" w:lineRule="auto"/>
              <w:jc w:val="both"/>
            </w:pPr>
            <w:r w:rsidRPr="00021A3B">
              <w:rPr>
                <w:spacing w:val="-6"/>
              </w:rPr>
              <w:t>M</w:t>
            </w:r>
            <w:r w:rsidRPr="00021A3B">
              <w:t>áu và môi trường trong cơ thể. (T1)</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Trình bày được các thành phần của máu.</w:t>
            </w:r>
          </w:p>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xml:space="preserve"> - Trình bày được các chức năng của hồng cầu và huyết tương.</w:t>
            </w:r>
          </w:p>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xml:space="preserve"> - Phân biệt được máu , nước mô và bạch huyết.</w:t>
            </w:r>
          </w:p>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xml:space="preserve"> - Trình bày được vai trò của môi trường trong cơ thể.</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Ống nghiệm máu để lắng tự nhiên 3-4 giờ</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CNTT: Tranh vẽ H13-1,2 ( Nguồn sgk điện tử)</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Mục I.1. Nội dung thí nghiệm: Giáo viên mô tả thí nghiệm, không yêu cầu học sinh thực hiện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415"/>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14</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14</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spacing w:val="-6"/>
              </w:rPr>
            </w:pPr>
            <w:r w:rsidRPr="00021A3B">
              <w:rPr>
                <w:b/>
              </w:rPr>
              <w:t>Chủ đề: Tuần hoàn</w:t>
            </w:r>
          </w:p>
          <w:p w:rsidR="002925FE" w:rsidRPr="00021A3B" w:rsidRDefault="002925FE" w:rsidP="00070F3A">
            <w:pPr>
              <w:pStyle w:val="NormalWeb"/>
              <w:spacing w:before="0" w:beforeAutospacing="0" w:after="0" w:afterAutospacing="0" w:line="276" w:lineRule="auto"/>
              <w:jc w:val="both"/>
            </w:pPr>
            <w:r w:rsidRPr="00021A3B">
              <w:rPr>
                <w:spacing w:val="-6"/>
              </w:rPr>
              <w:t>Bạch cầu – Miễn dịch.(T2)</w:t>
            </w:r>
          </w:p>
        </w:tc>
        <w:tc>
          <w:tcPr>
            <w:tcW w:w="3499" w:type="dxa"/>
            <w:shd w:val="clear" w:color="auto" w:fill="auto"/>
          </w:tcPr>
          <w:p w:rsidR="002925FE" w:rsidRPr="00021A3B" w:rsidRDefault="002925FE" w:rsidP="00070F3A">
            <w:pPr>
              <w:tabs>
                <w:tab w:val="left" w:pos="567"/>
              </w:tabs>
              <w:spacing w:after="0" w:line="276" w:lineRule="auto"/>
              <w:rPr>
                <w:rFonts w:eastAsia="Calibri" w:cs="Times New Roman"/>
                <w:sz w:val="24"/>
                <w:szCs w:val="24"/>
                <w:lang w:val="fr-FR"/>
              </w:rPr>
            </w:pPr>
            <w:r w:rsidRPr="00021A3B">
              <w:rPr>
                <w:rFonts w:eastAsia="Calibri" w:cs="Times New Roman"/>
                <w:sz w:val="24"/>
                <w:szCs w:val="24"/>
                <w:lang w:val="fr-FR"/>
              </w:rPr>
              <w:t>- Nắm được 3 hàng rào bảo vệ cơ thể khỏi tác nhân gây nhiễm.</w:t>
            </w:r>
          </w:p>
          <w:p w:rsidR="002925FE" w:rsidRPr="00021A3B" w:rsidRDefault="002925FE" w:rsidP="00070F3A">
            <w:pPr>
              <w:tabs>
                <w:tab w:val="left" w:pos="567"/>
              </w:tabs>
              <w:spacing w:after="0" w:line="276" w:lineRule="auto"/>
              <w:rPr>
                <w:rFonts w:eastAsia="Calibri" w:cs="Times New Roman"/>
                <w:sz w:val="24"/>
                <w:szCs w:val="24"/>
                <w:lang w:val="fr-FR"/>
              </w:rPr>
            </w:pPr>
            <w:r w:rsidRPr="00021A3B">
              <w:rPr>
                <w:rFonts w:eastAsia="Calibri" w:cs="Times New Roman"/>
                <w:sz w:val="24"/>
                <w:szCs w:val="24"/>
                <w:lang w:val="fr-FR"/>
              </w:rPr>
              <w:t>- Trình bày được khái niệm miễn dịch.</w:t>
            </w:r>
          </w:p>
          <w:p w:rsidR="002925FE" w:rsidRPr="00021A3B" w:rsidRDefault="002925FE" w:rsidP="00070F3A">
            <w:pPr>
              <w:tabs>
                <w:tab w:val="left" w:pos="567"/>
              </w:tabs>
              <w:spacing w:after="0" w:line="276" w:lineRule="auto"/>
              <w:rPr>
                <w:rFonts w:eastAsia="Calibri" w:cs="Times New Roman"/>
                <w:sz w:val="24"/>
                <w:szCs w:val="24"/>
                <w:lang w:val="fr-FR"/>
              </w:rPr>
            </w:pPr>
            <w:r w:rsidRPr="00021A3B">
              <w:rPr>
                <w:rFonts w:eastAsia="Calibri" w:cs="Times New Roman"/>
                <w:sz w:val="24"/>
                <w:szCs w:val="24"/>
                <w:lang w:val="fr-FR"/>
              </w:rPr>
              <w:t>- Phân biệt được miễn dịch tự nhiên và miễn dịch nhân tạo.</w:t>
            </w:r>
          </w:p>
          <w:p w:rsidR="002925FE" w:rsidRPr="00021A3B" w:rsidRDefault="002925FE" w:rsidP="00070F3A">
            <w:pPr>
              <w:tabs>
                <w:tab w:val="left" w:pos="567"/>
              </w:tabs>
              <w:spacing w:after="0" w:line="276" w:lineRule="auto"/>
              <w:rPr>
                <w:rFonts w:eastAsia="Calibri" w:cs="Times New Roman"/>
                <w:sz w:val="24"/>
                <w:szCs w:val="24"/>
                <w:lang w:val="fr-FR"/>
              </w:rPr>
            </w:pPr>
            <w:r w:rsidRPr="00021A3B">
              <w:rPr>
                <w:rFonts w:eastAsia="Calibri" w:cs="Times New Roman"/>
                <w:sz w:val="24"/>
                <w:szCs w:val="24"/>
                <w:lang w:val="fr-FR"/>
              </w:rPr>
              <w:t>- Có ý thức tiêm phòng bệnh dịch.</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CNTT: Tranh vẽ H14-1,2,3,4 ( Nguồn sgk điện tử)</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PHT</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021A3B">
        <w:trPr>
          <w:trHeight w:val="276"/>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15</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15</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spacing w:val="-6"/>
              </w:rPr>
            </w:pPr>
            <w:r w:rsidRPr="00021A3B">
              <w:rPr>
                <w:b/>
              </w:rPr>
              <w:t>Chủ đề: Tuần hoàn</w:t>
            </w:r>
          </w:p>
          <w:p w:rsidR="002925FE" w:rsidRPr="00021A3B" w:rsidRDefault="002925FE" w:rsidP="00070F3A">
            <w:pPr>
              <w:pStyle w:val="NormalWeb"/>
              <w:spacing w:before="0" w:beforeAutospacing="0" w:after="0" w:afterAutospacing="0" w:line="276" w:lineRule="auto"/>
              <w:jc w:val="both"/>
            </w:pPr>
            <w:r w:rsidRPr="00021A3B">
              <w:t>Đông máu và nguyên tắc truyền máu.(T3)</w:t>
            </w:r>
          </w:p>
        </w:tc>
        <w:tc>
          <w:tcPr>
            <w:tcW w:w="3499" w:type="dxa"/>
            <w:shd w:val="clear" w:color="auto" w:fill="auto"/>
          </w:tcPr>
          <w:p w:rsidR="002925FE" w:rsidRPr="00021A3B" w:rsidRDefault="002925FE" w:rsidP="00070F3A">
            <w:pPr>
              <w:tabs>
                <w:tab w:val="left" w:pos="567"/>
              </w:tabs>
              <w:spacing w:after="0" w:line="276" w:lineRule="auto"/>
              <w:jc w:val="both"/>
              <w:rPr>
                <w:rFonts w:eastAsia="Calibri" w:cs="Times New Roman"/>
                <w:sz w:val="24"/>
                <w:szCs w:val="24"/>
                <w:lang w:val="fr-FR"/>
              </w:rPr>
            </w:pPr>
            <w:r w:rsidRPr="00021A3B">
              <w:rPr>
                <w:rFonts w:eastAsia="Calibri" w:cs="Times New Roman"/>
                <w:sz w:val="24"/>
                <w:szCs w:val="24"/>
                <w:lang w:val="fr-FR"/>
              </w:rPr>
              <w:t>- Học sinh nêu được hiện tượng đông máu, nắm được cơ chế đông máu và ý nghĩa của sự đông máu, ứng dụng.</w:t>
            </w:r>
          </w:p>
          <w:p w:rsidR="002925FE" w:rsidRPr="00021A3B" w:rsidRDefault="002925FE" w:rsidP="00070F3A">
            <w:pPr>
              <w:tabs>
                <w:tab w:val="left" w:pos="567"/>
              </w:tabs>
              <w:spacing w:after="0" w:line="276" w:lineRule="auto"/>
              <w:ind w:left="-140" w:firstLine="140"/>
              <w:jc w:val="both"/>
              <w:rPr>
                <w:rFonts w:eastAsia="Calibri" w:cs="Times New Roman"/>
                <w:sz w:val="24"/>
                <w:szCs w:val="24"/>
                <w:lang w:val="fr-FR"/>
              </w:rPr>
            </w:pPr>
            <w:r w:rsidRPr="00021A3B">
              <w:rPr>
                <w:rFonts w:eastAsia="Calibri" w:cs="Times New Roman"/>
                <w:sz w:val="24"/>
                <w:szCs w:val="24"/>
                <w:lang w:val="fr-FR"/>
              </w:rPr>
              <w:t xml:space="preserve">- Trình bày được các nguyên tắc truyền máu, ý nghĩa của sự truyền </w:t>
            </w:r>
            <w:r w:rsidRPr="00021A3B">
              <w:rPr>
                <w:rFonts w:eastAsia="Calibri" w:cs="Times New Roman"/>
                <w:sz w:val="24"/>
                <w:szCs w:val="24"/>
                <w:lang w:val="fr-FR"/>
              </w:rPr>
              <w:lastRenderedPageBreak/>
              <w:t>máu.</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lastRenderedPageBreak/>
              <w:t>- CNTT Tranh vẽ H15 ( Nguồn sgk điện tử)</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PHT</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tabs>
                <w:tab w:val="left" w:pos="1150"/>
              </w:tabs>
              <w:spacing w:after="0" w:line="276" w:lineRule="auto"/>
              <w:jc w:val="both"/>
              <w:rPr>
                <w:rFonts w:eastAsia="Calibri" w:cs="Times New Roman"/>
                <w:sz w:val="24"/>
                <w:szCs w:val="24"/>
              </w:rPr>
            </w:pPr>
            <w:r w:rsidRPr="00021A3B">
              <w:rPr>
                <w:rFonts w:eastAsia="Calibri" w:cs="Times New Roman"/>
                <w:sz w:val="24"/>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559"/>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16</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16</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spacing w:val="-6"/>
              </w:rPr>
            </w:pPr>
            <w:r w:rsidRPr="00021A3B">
              <w:rPr>
                <w:b/>
              </w:rPr>
              <w:t>Chủ đề: Tuần hoàn</w:t>
            </w:r>
          </w:p>
          <w:p w:rsidR="002925FE" w:rsidRPr="00021A3B" w:rsidRDefault="002925FE" w:rsidP="00070F3A">
            <w:pPr>
              <w:pStyle w:val="NormalWeb"/>
              <w:spacing w:before="0" w:beforeAutospacing="0" w:after="0" w:afterAutospacing="0" w:line="276" w:lineRule="auto"/>
              <w:jc w:val="both"/>
              <w:rPr>
                <w:spacing w:val="-6"/>
              </w:rPr>
            </w:pPr>
            <w:r w:rsidRPr="00021A3B">
              <w:t>Tuần hoàn máu và lưu thông bạch huyết.(T4)</w:t>
            </w:r>
          </w:p>
        </w:tc>
        <w:tc>
          <w:tcPr>
            <w:tcW w:w="3499" w:type="dxa"/>
            <w:shd w:val="clear" w:color="auto" w:fill="auto"/>
          </w:tcPr>
          <w:p w:rsidR="002925FE" w:rsidRPr="00021A3B" w:rsidRDefault="002925FE" w:rsidP="00070F3A">
            <w:pPr>
              <w:tabs>
                <w:tab w:val="left" w:pos="567"/>
              </w:tabs>
              <w:spacing w:after="0" w:line="276" w:lineRule="auto"/>
              <w:jc w:val="both"/>
              <w:rPr>
                <w:rFonts w:eastAsia="Calibri" w:cs="Times New Roman"/>
                <w:sz w:val="24"/>
                <w:szCs w:val="24"/>
                <w:lang w:val="pt-BR"/>
              </w:rPr>
            </w:pPr>
            <w:r w:rsidRPr="00021A3B">
              <w:rPr>
                <w:rFonts w:eastAsia="Calibri" w:cs="Times New Roman"/>
                <w:sz w:val="24"/>
                <w:szCs w:val="24"/>
                <w:lang w:val="pt-BR"/>
              </w:rPr>
              <w:t>- HS nắm được các thành phần cấu tạo của hệ tuần hoàn máu, hệ bạch huyết và vai trò của chúng.</w:t>
            </w:r>
          </w:p>
          <w:p w:rsidR="002925FE" w:rsidRPr="00021A3B" w:rsidRDefault="002925FE" w:rsidP="00070F3A">
            <w:pPr>
              <w:tabs>
                <w:tab w:val="left" w:pos="567"/>
              </w:tabs>
              <w:spacing w:after="0" w:line="276" w:lineRule="auto"/>
              <w:jc w:val="both"/>
              <w:rPr>
                <w:rFonts w:eastAsia="Calibri" w:cs="Times New Roman"/>
                <w:sz w:val="24"/>
                <w:szCs w:val="24"/>
                <w:lang w:val="pt-BR"/>
              </w:rPr>
            </w:pPr>
            <w:r w:rsidRPr="00021A3B">
              <w:rPr>
                <w:rFonts w:eastAsia="Calibri" w:cs="Times New Roman"/>
                <w:sz w:val="24"/>
                <w:szCs w:val="24"/>
                <w:lang w:val="pt-BR"/>
              </w:rPr>
              <w:t>- Trình bày được sơ đồ vận chuyển máu và bạch huyết trong cơ thể.</w:t>
            </w:r>
          </w:p>
        </w:tc>
        <w:tc>
          <w:tcPr>
            <w:tcW w:w="2511" w:type="dxa"/>
            <w:shd w:val="clear" w:color="auto" w:fill="auto"/>
          </w:tcPr>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-Tranh vẽ: Sơ đồ cấu tạo hệ tuần hoàn máu</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 PHT</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-Tranh H16-2</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 CNTT: sử dụng sgk điện tử</w:t>
            </w:r>
          </w:p>
        </w:tc>
        <w:tc>
          <w:tcPr>
            <w:tcW w:w="1413" w:type="dxa"/>
            <w:shd w:val="clear" w:color="auto" w:fill="auto"/>
            <w:vAlign w:val="center"/>
          </w:tcPr>
          <w:p w:rsidR="002925FE" w:rsidRPr="00021A3B" w:rsidRDefault="002925FE" w:rsidP="00070F3A">
            <w:pPr>
              <w:tabs>
                <w:tab w:val="left" w:pos="1150"/>
              </w:tabs>
              <w:spacing w:after="0" w:line="276" w:lineRule="auto"/>
              <w:jc w:val="both"/>
              <w:rPr>
                <w:rFonts w:eastAsia="Calibri" w:cs="Times New Roman"/>
                <w:sz w:val="24"/>
                <w:szCs w:val="24"/>
              </w:rPr>
            </w:pPr>
            <w:r w:rsidRPr="00021A3B">
              <w:rPr>
                <w:rFonts w:eastAsia="Calibri" w:cs="Times New Roman"/>
                <w:sz w:val="24"/>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Mục II lệnh trang 52: Không thực hiện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17</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17</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spacing w:val="-6"/>
              </w:rPr>
            </w:pPr>
            <w:r w:rsidRPr="00021A3B">
              <w:rPr>
                <w:b/>
              </w:rPr>
              <w:t>Chủ đề: Tuần hoàn</w:t>
            </w:r>
          </w:p>
          <w:p w:rsidR="002925FE" w:rsidRPr="00021A3B" w:rsidRDefault="002925FE" w:rsidP="00070F3A">
            <w:pPr>
              <w:pStyle w:val="NormalWeb"/>
              <w:spacing w:before="0" w:beforeAutospacing="0" w:after="0" w:afterAutospacing="0" w:line="276" w:lineRule="auto"/>
              <w:jc w:val="both"/>
              <w:rPr>
                <w:spacing w:val="-6"/>
              </w:rPr>
            </w:pPr>
            <w:r w:rsidRPr="00021A3B">
              <w:t>Tim và mạch máu.(T5)</w:t>
            </w:r>
          </w:p>
        </w:tc>
        <w:tc>
          <w:tcPr>
            <w:tcW w:w="3499" w:type="dxa"/>
            <w:shd w:val="clear" w:color="auto" w:fill="auto"/>
          </w:tcPr>
          <w:p w:rsidR="002925FE" w:rsidRPr="00021A3B" w:rsidRDefault="002925FE" w:rsidP="00070F3A">
            <w:pPr>
              <w:tabs>
                <w:tab w:val="left" w:pos="567"/>
              </w:tabs>
              <w:spacing w:after="0" w:line="276" w:lineRule="auto"/>
              <w:jc w:val="both"/>
              <w:rPr>
                <w:rFonts w:eastAsia="Calibri" w:cs="Times New Roman"/>
                <w:sz w:val="24"/>
                <w:szCs w:val="24"/>
                <w:lang w:val="pt-BR"/>
              </w:rPr>
            </w:pPr>
            <w:r w:rsidRPr="00021A3B">
              <w:rPr>
                <w:rFonts w:eastAsia="Calibri" w:cs="Times New Roman"/>
                <w:sz w:val="24"/>
                <w:szCs w:val="24"/>
                <w:lang w:val="pt-BR"/>
              </w:rPr>
              <w:t>- Học sinh trình bày được  trên tranh hay mô hình cấu tạo ngoài , trong của tim và hệ mạch liên quan đến chức năng của chúng.</w:t>
            </w:r>
          </w:p>
          <w:p w:rsidR="002925FE" w:rsidRPr="00021A3B" w:rsidRDefault="002925FE" w:rsidP="00070F3A">
            <w:pPr>
              <w:tabs>
                <w:tab w:val="left" w:pos="567"/>
              </w:tabs>
              <w:spacing w:after="0" w:line="276" w:lineRule="auto"/>
              <w:ind w:firstLine="140"/>
              <w:jc w:val="both"/>
              <w:rPr>
                <w:rFonts w:eastAsia="Calibri" w:cs="Times New Roman"/>
                <w:sz w:val="24"/>
                <w:szCs w:val="24"/>
                <w:lang w:val="pt-BR"/>
              </w:rPr>
            </w:pPr>
            <w:r w:rsidRPr="00021A3B">
              <w:rPr>
                <w:rFonts w:eastAsia="Calibri" w:cs="Times New Roman"/>
                <w:sz w:val="24"/>
                <w:szCs w:val="24"/>
                <w:lang w:val="pt-BR"/>
              </w:rPr>
              <w:t>- Phân biệt được các loại mạch mạch máu.</w:t>
            </w:r>
          </w:p>
          <w:p w:rsidR="002925FE" w:rsidRPr="00021A3B" w:rsidRDefault="002925FE" w:rsidP="00070F3A">
            <w:pPr>
              <w:tabs>
                <w:tab w:val="left" w:pos="567"/>
              </w:tabs>
              <w:spacing w:after="0" w:line="276" w:lineRule="auto"/>
              <w:ind w:firstLine="140"/>
              <w:jc w:val="both"/>
              <w:rPr>
                <w:rFonts w:eastAsia="Calibri" w:cs="Times New Roman"/>
                <w:sz w:val="24"/>
                <w:szCs w:val="24"/>
                <w:lang w:val="pt-BR"/>
              </w:rPr>
            </w:pPr>
            <w:r w:rsidRPr="00021A3B">
              <w:rPr>
                <w:rFonts w:eastAsia="Calibri" w:cs="Times New Roman"/>
                <w:sz w:val="24"/>
                <w:szCs w:val="24"/>
                <w:lang w:val="pt-BR"/>
              </w:rPr>
              <w:t>- Nêu được chu kì HĐ của tim.</w:t>
            </w:r>
          </w:p>
        </w:tc>
        <w:tc>
          <w:tcPr>
            <w:tcW w:w="2511" w:type="dxa"/>
            <w:shd w:val="clear" w:color="auto" w:fill="auto"/>
          </w:tcPr>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Tranh vẽ: Sơ đồ cấu tạo hệ tuần hoàn máu</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-Tranh H17-1,2,3</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 CNTT: tranh ảnh khai thác qua violet.vn</w:t>
            </w:r>
          </w:p>
          <w:p w:rsidR="002925FE" w:rsidRPr="00021A3B" w:rsidRDefault="002925FE" w:rsidP="00070F3A">
            <w:pPr>
              <w:spacing w:after="0" w:line="276" w:lineRule="auto"/>
              <w:jc w:val="both"/>
              <w:rPr>
                <w:rFonts w:eastAsia="Calibri" w:cs="Times New Roman"/>
                <w:sz w:val="24"/>
                <w:szCs w:val="24"/>
              </w:rPr>
            </w:pP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tabs>
                <w:tab w:val="left" w:pos="1150"/>
              </w:tabs>
              <w:spacing w:after="0" w:line="276" w:lineRule="auto"/>
              <w:jc w:val="both"/>
              <w:rPr>
                <w:rFonts w:eastAsia="Calibri" w:cs="Times New Roman"/>
                <w:sz w:val="24"/>
                <w:szCs w:val="24"/>
              </w:rPr>
            </w:pPr>
            <w:r w:rsidRPr="00021A3B">
              <w:rPr>
                <w:rFonts w:eastAsia="Calibri" w:cs="Times New Roman"/>
                <w:sz w:val="24"/>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 xml:space="preserve">Mục I lệnh </w:t>
            </w:r>
            <w:r w:rsidRPr="00021A3B">
              <w:rPr>
                <w:lang w:val="sv-SE"/>
              </w:rPr>
              <w:t>▼</w:t>
            </w:r>
            <w:r w:rsidRPr="00021A3B">
              <w:rPr>
                <w:bCs/>
                <w:iCs/>
              </w:rPr>
              <w:t>trang 54, bảng 17.1. mục câu hỏi và bài tập câu 3 : Không thực hiện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18</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18</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pPr>
            <w:r w:rsidRPr="00021A3B">
              <w:rPr>
                <w:lang w:val="sv-SE"/>
              </w:rPr>
              <w:t>Ôn tập</w:t>
            </w:r>
          </w:p>
        </w:tc>
        <w:tc>
          <w:tcPr>
            <w:tcW w:w="3499" w:type="dxa"/>
            <w:shd w:val="clear" w:color="auto" w:fill="auto"/>
          </w:tcPr>
          <w:p w:rsidR="002925FE" w:rsidRPr="00021A3B" w:rsidRDefault="002925FE" w:rsidP="00070F3A">
            <w:pPr>
              <w:tabs>
                <w:tab w:val="left" w:pos="567"/>
              </w:tabs>
              <w:spacing w:after="0" w:line="276" w:lineRule="auto"/>
              <w:jc w:val="both"/>
              <w:outlineLvl w:val="0"/>
              <w:rPr>
                <w:rFonts w:eastAsia="Calibri" w:cs="Times New Roman"/>
                <w:sz w:val="24"/>
                <w:szCs w:val="24"/>
                <w:lang w:val="pt-BR"/>
              </w:rPr>
            </w:pPr>
            <w:r w:rsidRPr="00021A3B">
              <w:rPr>
                <w:rFonts w:eastAsia="Calibri" w:cs="Times New Roman"/>
                <w:sz w:val="24"/>
                <w:szCs w:val="24"/>
                <w:lang w:val="pt-BR"/>
              </w:rPr>
              <w:t>-  Củng cố, hệ thống, khăc sâu kíên thức cho HS qua 3 chương : Khái quát về cơ thể người ; hệ vận động ; hệ tuần hoàn.</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 PHT</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624"/>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19</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19</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Kiểm tra 1 tiết</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nb-NO"/>
              </w:rPr>
            </w:pPr>
            <w:r w:rsidRPr="00021A3B">
              <w:rPr>
                <w:rFonts w:eastAsia="Calibri" w:cs="Times New Roman"/>
                <w:sz w:val="24"/>
                <w:szCs w:val="24"/>
                <w:lang w:val="nb-NO"/>
              </w:rPr>
              <w:t xml:space="preserve">- HS có kiến thức trọng tâm trong chương I, II, III. </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20</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20</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spacing w:val="-6"/>
              </w:rPr>
            </w:pPr>
            <w:r w:rsidRPr="00021A3B">
              <w:rPr>
                <w:b/>
              </w:rPr>
              <w:t>Chủ đề: Tuần hoàn</w:t>
            </w:r>
          </w:p>
          <w:p w:rsidR="002925FE" w:rsidRPr="00021A3B" w:rsidRDefault="002925FE" w:rsidP="00070F3A">
            <w:pPr>
              <w:pStyle w:val="NormalWeb"/>
              <w:spacing w:before="0" w:beforeAutospacing="0" w:after="0" w:afterAutospacing="0" w:line="276" w:lineRule="auto"/>
              <w:jc w:val="both"/>
              <w:rPr>
                <w:spacing w:val="-6"/>
              </w:rPr>
            </w:pPr>
            <w:r w:rsidRPr="00021A3B">
              <w:rPr>
                <w:lang w:val="sv-SE"/>
              </w:rPr>
              <w:t>Vận chuyển máu qua hệ mạch. Vệ sinh hệ tuần hoàn.(T6)</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HS trình bày được cơ chế vận chuyển máu qua hệ mạch.</w:t>
            </w:r>
          </w:p>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HS trình bày được các tác nhân gây hại cũng như các BP phòng tránh và rèn luyện tim mạch</w:t>
            </w:r>
          </w:p>
          <w:p w:rsidR="002925FE" w:rsidRPr="00021A3B" w:rsidRDefault="002925FE" w:rsidP="00070F3A">
            <w:pPr>
              <w:pStyle w:val="NormalWeb"/>
              <w:spacing w:before="0" w:beforeAutospacing="0" w:after="0" w:afterAutospacing="0" w:line="276" w:lineRule="auto"/>
              <w:jc w:val="both"/>
            </w:pP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-Tranh vẽ H18-1,2</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CNTT: sử dụng sgk điện tử</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21</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21</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spacing w:val="-6"/>
              </w:rPr>
            </w:pPr>
            <w:r w:rsidRPr="00021A3B">
              <w:rPr>
                <w:b/>
              </w:rPr>
              <w:t>Chủ đề: Tuần hoàn</w:t>
            </w:r>
          </w:p>
          <w:p w:rsidR="002925FE" w:rsidRPr="00021A3B" w:rsidRDefault="002925FE" w:rsidP="00070F3A">
            <w:pPr>
              <w:pStyle w:val="NormalWeb"/>
              <w:spacing w:before="0" w:beforeAutospacing="0" w:after="0" w:afterAutospacing="0" w:line="276" w:lineRule="auto"/>
              <w:jc w:val="both"/>
              <w:rPr>
                <w:spacing w:val="-6"/>
              </w:rPr>
            </w:pPr>
            <w:r w:rsidRPr="00021A3B">
              <w:rPr>
                <w:i/>
                <w:lang w:val="sv-SE"/>
              </w:rPr>
              <w:t>TH:</w:t>
            </w:r>
            <w:r w:rsidRPr="00021A3B">
              <w:rPr>
                <w:lang w:val="sv-SE"/>
              </w:rPr>
              <w:t xml:space="preserve"> Sơ cứu cầm máu (T7)</w:t>
            </w:r>
          </w:p>
        </w:tc>
        <w:tc>
          <w:tcPr>
            <w:tcW w:w="3499" w:type="dxa"/>
            <w:shd w:val="clear" w:color="auto" w:fill="auto"/>
          </w:tcPr>
          <w:p w:rsidR="002925FE" w:rsidRPr="00021A3B" w:rsidRDefault="002925FE" w:rsidP="00070F3A">
            <w:pPr>
              <w:pStyle w:val="NormalWeb"/>
              <w:spacing w:before="0" w:beforeAutospacing="0" w:after="0" w:afterAutospacing="0" w:line="276" w:lineRule="auto"/>
              <w:jc w:val="both"/>
            </w:pP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1 cuộn băng, gạc 2 miếng, bông 1 cuộn nhỏ, dây cao su, 1 miếng vải mềm</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635"/>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rPr>
                <w:bCs/>
                <w:iCs/>
              </w:rPr>
            </w:pPr>
            <w:r w:rsidRPr="00021A3B">
              <w:rPr>
                <w:b/>
                <w:bCs/>
                <w:lang w:val="sv-SE"/>
              </w:rPr>
              <w:lastRenderedPageBreak/>
              <w:t>CHƯƠNG IV. HÔ HẤP</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22</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22</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Chủ đề: Hô hấp ( 4 tiết)</w:t>
            </w:r>
          </w:p>
          <w:p w:rsidR="002925FE" w:rsidRPr="00021A3B" w:rsidRDefault="002925FE" w:rsidP="00070F3A">
            <w:pPr>
              <w:pStyle w:val="NormalWeb"/>
              <w:spacing w:before="0" w:beforeAutospacing="0" w:after="0" w:afterAutospacing="0" w:line="276" w:lineRule="auto"/>
              <w:jc w:val="both"/>
              <w:rPr>
                <w:i/>
                <w:lang w:val="sv-SE"/>
              </w:rPr>
            </w:pPr>
            <w:r w:rsidRPr="00021A3B">
              <w:rPr>
                <w:lang w:val="sv-SE"/>
              </w:rPr>
              <w:t>Hô hấp và các cơ quan hô hấp. (T1)</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HS hiểu được KN  hô hấp, ý nghĩa của hô hấp với cơ thể sống</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XĐ được vị trí các cơ quan trong hệ hô hấp của người, chức năng của đường dẫn khí và hai lá phổi</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Tranh: Cấu tạo cơ quan hô hấp</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PHT</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CNTT: khai thác tranh ảnh qua violet.vn</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 Mục II. Bảng 20: Khuyến khích hs tự học</w:t>
            </w:r>
          </w:p>
          <w:p w:rsidR="002925FE" w:rsidRPr="00021A3B" w:rsidRDefault="002925FE" w:rsidP="00070F3A">
            <w:pPr>
              <w:pStyle w:val="NormalWeb"/>
              <w:spacing w:before="0" w:beforeAutospacing="0" w:after="0" w:afterAutospacing="0" w:line="276" w:lineRule="auto"/>
              <w:jc w:val="both"/>
              <w:rPr>
                <w:lang w:val="sv-SE"/>
              </w:rPr>
            </w:pPr>
            <w:r w:rsidRPr="00021A3B">
              <w:rPr>
                <w:lang w:val="sv-SE"/>
              </w:rPr>
              <w:t xml:space="preserve"> lệnh ▼ trang 66 , </w:t>
            </w:r>
            <w:r w:rsidRPr="00021A3B">
              <w:rPr>
                <w:bCs/>
                <w:iCs/>
              </w:rPr>
              <w:t>mục câu hỏi và bài tập câu 2:</w:t>
            </w:r>
            <w:r w:rsidRPr="00021A3B">
              <w:rPr>
                <w:lang w:val="sv-SE"/>
              </w:rPr>
              <w:t xml:space="preserve"> Không thực hiện</w:t>
            </w:r>
          </w:p>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23</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23</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Chủ đề: Hô hấp</w:t>
            </w:r>
          </w:p>
          <w:p w:rsidR="002925FE" w:rsidRPr="00021A3B" w:rsidRDefault="002925FE" w:rsidP="00070F3A">
            <w:pPr>
              <w:pStyle w:val="NormalWeb"/>
              <w:spacing w:before="0" w:beforeAutospacing="0" w:after="0" w:afterAutospacing="0" w:line="276" w:lineRule="auto"/>
              <w:jc w:val="both"/>
              <w:rPr>
                <w:i/>
                <w:lang w:val="sv-SE"/>
              </w:rPr>
            </w:pPr>
            <w:r w:rsidRPr="00021A3B">
              <w:rPr>
                <w:lang w:val="sv-SE"/>
              </w:rPr>
              <w:t>Hoạt động hô hấp.(T2)</w:t>
            </w:r>
          </w:p>
        </w:tc>
        <w:tc>
          <w:tcPr>
            <w:tcW w:w="3499" w:type="dxa"/>
            <w:shd w:val="clear" w:color="auto" w:fill="auto"/>
          </w:tcPr>
          <w:p w:rsidR="002925FE" w:rsidRPr="00021A3B" w:rsidRDefault="002925FE" w:rsidP="00070F3A">
            <w:pPr>
              <w:spacing w:after="0" w:line="276" w:lineRule="auto"/>
              <w:jc w:val="both"/>
              <w:rPr>
                <w:rFonts w:eastAsia="Calibri" w:cs="Times New Roman"/>
                <w:b/>
                <w:i/>
                <w:sz w:val="24"/>
                <w:szCs w:val="24"/>
                <w:lang w:val="pt-BR"/>
              </w:rPr>
            </w:pPr>
            <w:r w:rsidRPr="00021A3B">
              <w:rPr>
                <w:rFonts w:eastAsia="Calibri" w:cs="Times New Roman"/>
                <w:sz w:val="24"/>
                <w:szCs w:val="24"/>
                <w:lang w:val="pt-BR"/>
              </w:rPr>
              <w:t>- HS trình bày được các đặc điểm chủ yếu trong cơ chế thông khí ở phổi</w:t>
            </w:r>
          </w:p>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HS trình bày được cơ chế trao đổi khí ở phổi và tế bào</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H21-1,2,4</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PHT</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 Mục câu hỏi và bài tập câu 2:</w:t>
            </w:r>
            <w:r w:rsidRPr="00021A3B">
              <w:rPr>
                <w:lang w:val="sv-SE"/>
              </w:rPr>
              <w:t xml:space="preserve"> Không thực hiện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24</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24</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Chủ đề: Hô hấp</w:t>
            </w:r>
          </w:p>
          <w:p w:rsidR="002925FE" w:rsidRPr="00021A3B" w:rsidRDefault="002925FE" w:rsidP="00070F3A">
            <w:pPr>
              <w:pStyle w:val="NormalWeb"/>
              <w:spacing w:before="0" w:beforeAutospacing="0" w:after="0" w:afterAutospacing="0" w:line="276" w:lineRule="auto"/>
              <w:jc w:val="both"/>
              <w:rPr>
                <w:lang w:val="sv-SE"/>
              </w:rPr>
            </w:pPr>
            <w:r w:rsidRPr="00021A3B">
              <w:rPr>
                <w:i/>
                <w:lang w:val="sv-SE"/>
              </w:rPr>
              <w:t>Vệ sinh hô hấp.(T3)</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HS trình bày được tác hại của các tác nhân gây ô nhiễm không khí với hoạt động hô hấp.</w:t>
            </w:r>
          </w:p>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xml:space="preserve"> - HS giải thích được cơ chế khoa học của sự luyện tập TDTT đúng cách.</w:t>
            </w:r>
          </w:p>
          <w:p w:rsidR="002925FE" w:rsidRPr="00021A3B" w:rsidRDefault="002925FE" w:rsidP="00070F3A">
            <w:pPr>
              <w:spacing w:after="0" w:line="276" w:lineRule="auto"/>
              <w:jc w:val="both"/>
              <w:rPr>
                <w:rFonts w:eastAsia="Calibri" w:cs="Times New Roman"/>
                <w:sz w:val="24"/>
                <w:szCs w:val="24"/>
                <w:lang w:val="it-IT"/>
              </w:rPr>
            </w:pPr>
            <w:r w:rsidRPr="00021A3B">
              <w:rPr>
                <w:rFonts w:eastAsia="Calibri" w:cs="Times New Roman"/>
                <w:sz w:val="24"/>
                <w:szCs w:val="24"/>
                <w:lang w:val="it-IT"/>
              </w:rPr>
              <w:t xml:space="preserve"> - Đề ra các biện pháp luyện tập để có một hệ hô hấp khỏe mạnh và thể hiện tích cực hành động ngăn ngừa các tác nhân gây ô nhiễm không khí.</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4"/>
                <w:szCs w:val="24"/>
              </w:rPr>
            </w:pPr>
            <w:r w:rsidRPr="00021A3B">
              <w:rPr>
                <w:rFonts w:eastAsia="Calibri" w:cs="Times New Roman"/>
                <w:sz w:val="24"/>
                <w:szCs w:val="24"/>
              </w:rPr>
              <w:t>- Tranh ảnh bệnh hô hấp</w:t>
            </w:r>
          </w:p>
          <w:p w:rsidR="002925FE" w:rsidRPr="00021A3B" w:rsidRDefault="002925FE" w:rsidP="00070F3A">
            <w:pPr>
              <w:spacing w:after="0" w:line="276" w:lineRule="auto"/>
              <w:ind w:left="-57" w:right="-57"/>
              <w:rPr>
                <w:rFonts w:eastAsia="Calibri" w:cs="Times New Roman"/>
                <w:sz w:val="24"/>
                <w:szCs w:val="24"/>
              </w:rPr>
            </w:pPr>
            <w:r w:rsidRPr="00021A3B">
              <w:rPr>
                <w:rFonts w:eastAsia="Calibri" w:cs="Times New Roman"/>
                <w:sz w:val="24"/>
                <w:szCs w:val="24"/>
              </w:rPr>
              <w:t>- PHT</w:t>
            </w:r>
          </w:p>
          <w:p w:rsidR="002925FE" w:rsidRPr="00021A3B" w:rsidRDefault="002925FE" w:rsidP="00070F3A">
            <w:pPr>
              <w:pStyle w:val="NormalWeb"/>
              <w:spacing w:before="0" w:beforeAutospacing="0" w:after="0" w:afterAutospacing="0" w:line="276" w:lineRule="auto"/>
              <w:jc w:val="both"/>
              <w:rPr>
                <w:b/>
                <w:bCs/>
                <w:iCs/>
              </w:rPr>
            </w:pPr>
            <w:r w:rsidRPr="00021A3B">
              <w:t>- CNTT: khai thác tranh ảnh, video qua viole.vn</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274"/>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25</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25</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Chủ đề: Hô hấp</w:t>
            </w:r>
          </w:p>
          <w:p w:rsidR="002925FE" w:rsidRPr="00021A3B" w:rsidRDefault="002925FE" w:rsidP="00070F3A">
            <w:pPr>
              <w:pStyle w:val="NormalWeb"/>
              <w:spacing w:before="0" w:beforeAutospacing="0" w:after="0" w:afterAutospacing="0" w:line="276" w:lineRule="auto"/>
              <w:jc w:val="both"/>
              <w:rPr>
                <w:lang w:val="sv-SE"/>
              </w:rPr>
            </w:pPr>
            <w:r w:rsidRPr="00021A3B">
              <w:rPr>
                <w:i/>
                <w:lang w:val="sv-SE"/>
              </w:rPr>
              <w:t xml:space="preserve">TH: </w:t>
            </w:r>
            <w:r w:rsidRPr="00021A3B">
              <w:rPr>
                <w:lang w:val="sv-SE"/>
              </w:rPr>
              <w:t>Hô hấp nhân tạo (T4)</w:t>
            </w:r>
          </w:p>
        </w:tc>
        <w:tc>
          <w:tcPr>
            <w:tcW w:w="3499" w:type="dxa"/>
            <w:shd w:val="clear" w:color="auto" w:fill="auto"/>
          </w:tcPr>
          <w:p w:rsidR="002925FE" w:rsidRPr="00021A3B" w:rsidRDefault="002925FE" w:rsidP="00070F3A">
            <w:pPr>
              <w:tabs>
                <w:tab w:val="left" w:pos="144"/>
              </w:tabs>
              <w:spacing w:after="0" w:line="276" w:lineRule="auto"/>
              <w:jc w:val="both"/>
              <w:rPr>
                <w:rFonts w:eastAsia="Calibri" w:cs="Times New Roman"/>
                <w:sz w:val="24"/>
                <w:szCs w:val="24"/>
                <w:lang w:val="nb-NO"/>
              </w:rPr>
            </w:pPr>
            <w:r w:rsidRPr="00021A3B">
              <w:rPr>
                <w:rFonts w:eastAsia="Calibri" w:cs="Times New Roman"/>
                <w:sz w:val="24"/>
                <w:szCs w:val="24"/>
                <w:lang w:val="nb-NO"/>
              </w:rPr>
              <w:t>- Học sinh hiểu rõ cơ sở khoa học của hô hấp nhân tạo.</w:t>
            </w:r>
          </w:p>
          <w:p w:rsidR="002925FE" w:rsidRPr="00021A3B" w:rsidRDefault="002925FE" w:rsidP="00070F3A">
            <w:pPr>
              <w:tabs>
                <w:tab w:val="left" w:pos="144"/>
                <w:tab w:val="left" w:pos="567"/>
              </w:tabs>
              <w:spacing w:after="0" w:line="276" w:lineRule="auto"/>
              <w:ind w:left="-9"/>
              <w:jc w:val="both"/>
              <w:rPr>
                <w:rFonts w:eastAsia="Calibri" w:cs="Times New Roman"/>
                <w:sz w:val="24"/>
                <w:szCs w:val="24"/>
                <w:lang w:val="nb-NO"/>
              </w:rPr>
            </w:pPr>
            <w:r w:rsidRPr="00021A3B">
              <w:rPr>
                <w:rFonts w:eastAsia="Calibri" w:cs="Times New Roman"/>
                <w:sz w:val="24"/>
                <w:szCs w:val="24"/>
                <w:lang w:val="nb-NO"/>
              </w:rPr>
              <w:t>- Nắm được trình tự các bước tiến hành hô hấp nhân tạo.</w:t>
            </w:r>
          </w:p>
          <w:p w:rsidR="002925FE" w:rsidRPr="00021A3B" w:rsidRDefault="002925FE" w:rsidP="00070F3A">
            <w:pPr>
              <w:tabs>
                <w:tab w:val="left" w:pos="144"/>
              </w:tabs>
              <w:spacing w:after="0" w:line="276" w:lineRule="auto"/>
              <w:ind w:left="-9"/>
              <w:rPr>
                <w:rFonts w:eastAsia="Calibri" w:cs="Times New Roman"/>
                <w:sz w:val="24"/>
                <w:szCs w:val="24"/>
                <w:lang w:val="nb-NO"/>
              </w:rPr>
            </w:pPr>
            <w:r w:rsidRPr="00021A3B">
              <w:rPr>
                <w:rFonts w:eastAsia="Calibri" w:cs="Times New Roman"/>
                <w:sz w:val="24"/>
                <w:szCs w:val="24"/>
                <w:lang w:val="nb-NO"/>
              </w:rPr>
              <w:t>- Biết PP hà hơi thổi ngạt và phương pháp ấn lồng ngực</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t>- Chiếu cá nhân</w:t>
            </w:r>
          </w:p>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t>- Gối bông cá nhân</w:t>
            </w:r>
          </w:p>
          <w:p w:rsidR="002925FE" w:rsidRPr="00021A3B" w:rsidRDefault="002925FE" w:rsidP="00070F3A">
            <w:pPr>
              <w:pStyle w:val="NormalWeb"/>
              <w:spacing w:before="0" w:beforeAutospacing="0" w:after="0" w:afterAutospacing="0" w:line="276" w:lineRule="auto"/>
              <w:jc w:val="both"/>
              <w:rPr>
                <w:b/>
                <w:bCs/>
                <w:iCs/>
              </w:rPr>
            </w:pPr>
            <w:r w:rsidRPr="00021A3B">
              <w:t>- Gạc</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274"/>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26</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26</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 xml:space="preserve">Chủ đề Stem: Cấu </w:t>
            </w:r>
            <w:r w:rsidRPr="00021A3B">
              <w:rPr>
                <w:lang w:val="sv-SE"/>
              </w:rPr>
              <w:lastRenderedPageBreak/>
              <w:t>tạo Phổi</w:t>
            </w:r>
          </w:p>
        </w:tc>
        <w:tc>
          <w:tcPr>
            <w:tcW w:w="3499" w:type="dxa"/>
            <w:shd w:val="clear" w:color="auto" w:fill="auto"/>
          </w:tcPr>
          <w:p w:rsidR="002925FE" w:rsidRPr="00021A3B" w:rsidRDefault="002925FE" w:rsidP="00070F3A">
            <w:pPr>
              <w:spacing w:after="0" w:line="276" w:lineRule="auto"/>
              <w:rPr>
                <w:rFonts w:eastAsia="Calibri" w:cs="Times New Roman"/>
                <w:sz w:val="26"/>
                <w:szCs w:val="26"/>
              </w:rPr>
            </w:pPr>
            <w:r w:rsidRPr="00021A3B">
              <w:rPr>
                <w:rFonts w:eastAsia="Times New Roman" w:cs="Times New Roman"/>
                <w:bCs/>
                <w:sz w:val="26"/>
                <w:szCs w:val="26"/>
                <w:lang w:val="vi-VN"/>
              </w:rPr>
              <w:lastRenderedPageBreak/>
              <w:t xml:space="preserve">- </w:t>
            </w:r>
            <w:r w:rsidRPr="00021A3B">
              <w:rPr>
                <w:rFonts w:eastAsia="Times New Roman" w:cs="Times New Roman"/>
                <w:bCs/>
                <w:sz w:val="26"/>
                <w:szCs w:val="26"/>
              </w:rPr>
              <w:t xml:space="preserve">HS trình bày được các bước </w:t>
            </w:r>
            <w:r w:rsidRPr="00021A3B">
              <w:rPr>
                <w:rFonts w:eastAsia="Times New Roman" w:cs="Times New Roman"/>
                <w:bCs/>
                <w:sz w:val="26"/>
                <w:szCs w:val="26"/>
              </w:rPr>
              <w:lastRenderedPageBreak/>
              <w:t>"Thiết kế và chế tạo mô hình hoạt động của phổi” và chế tạo thành công mô hình</w:t>
            </w:r>
            <w:r w:rsidRPr="00021A3B">
              <w:rPr>
                <w:rFonts w:eastAsia="Times New Roman" w:cs="Times New Roman"/>
                <w:bCs/>
                <w:sz w:val="26"/>
                <w:szCs w:val="26"/>
                <w:lang w:val="vi-VN"/>
              </w:rPr>
              <w:t xml:space="preserve"> bằng </w:t>
            </w:r>
            <w:r w:rsidRPr="00021A3B">
              <w:rPr>
                <w:rFonts w:eastAsia="Times New Roman" w:cs="Times New Roman"/>
                <w:bCs/>
                <w:sz w:val="26"/>
                <w:szCs w:val="26"/>
              </w:rPr>
              <w:t>vật liệu đơn giản</w:t>
            </w:r>
            <w:r w:rsidRPr="00021A3B">
              <w:rPr>
                <w:rFonts w:eastAsia="Calibri" w:cs="Times New Roman"/>
                <w:sz w:val="26"/>
                <w:szCs w:val="26"/>
                <w:lang w:val="vi-VN"/>
              </w:rPr>
              <w:t>theo</w:t>
            </w:r>
            <w:r w:rsidRPr="00021A3B">
              <w:rPr>
                <w:rFonts w:eastAsia="Calibri" w:cs="Times New Roman"/>
                <w:sz w:val="26"/>
                <w:szCs w:val="26"/>
              </w:rPr>
              <w:t xml:space="preserve"> các tiêu chí</w:t>
            </w:r>
            <w:r w:rsidRPr="00021A3B">
              <w:rPr>
                <w:rFonts w:eastAsia="Calibri" w:cs="Times New Roman"/>
                <w:sz w:val="26"/>
                <w:szCs w:val="26"/>
                <w:lang w:val="vi-VN"/>
              </w:rPr>
              <w:t xml:space="preserve">: </w:t>
            </w:r>
            <w:r w:rsidRPr="00021A3B">
              <w:rPr>
                <w:rFonts w:eastAsia="Calibri" w:cs="Times New Roman"/>
                <w:sz w:val="26"/>
                <w:szCs w:val="26"/>
              </w:rPr>
              <w:t xml:space="preserve">gọn nhẹ, đơn giản, cơ chế hoạt động chính xác, ổn định. </w:t>
            </w:r>
          </w:p>
          <w:p w:rsidR="002925FE" w:rsidRPr="00021A3B" w:rsidRDefault="002925FE" w:rsidP="00070F3A">
            <w:pPr>
              <w:spacing w:after="0" w:line="276" w:lineRule="auto"/>
              <w:rPr>
                <w:rFonts w:eastAsia="Times New Roman" w:cs="Times New Roman"/>
                <w:bCs/>
                <w:sz w:val="26"/>
                <w:szCs w:val="26"/>
              </w:rPr>
            </w:pPr>
            <w:r w:rsidRPr="00021A3B">
              <w:rPr>
                <w:rFonts w:eastAsia="Calibri" w:cs="Times New Roman"/>
                <w:sz w:val="26"/>
                <w:szCs w:val="26"/>
                <w:lang w:val="vi-VN"/>
              </w:rPr>
              <w:t>- HS</w:t>
            </w:r>
            <w:r w:rsidRPr="00021A3B">
              <w:rPr>
                <w:rFonts w:eastAsia="Times New Roman" w:cs="Times New Roman"/>
                <w:bCs/>
                <w:sz w:val="26"/>
                <w:szCs w:val="26"/>
              </w:rPr>
              <w:t xml:space="preserve"> hiểu rõ yêu cầu</w:t>
            </w:r>
            <w:r w:rsidRPr="00021A3B">
              <w:rPr>
                <w:rFonts w:eastAsia="Times New Roman" w:cs="Times New Roman"/>
                <w:bCs/>
                <w:sz w:val="26"/>
                <w:szCs w:val="26"/>
                <w:lang w:val="vi-VN"/>
              </w:rPr>
              <w:t xml:space="preserve"> vận dụng kiến thức về</w:t>
            </w:r>
          </w:p>
          <w:p w:rsidR="002925FE" w:rsidRPr="00021A3B" w:rsidRDefault="002925FE" w:rsidP="00070F3A">
            <w:pPr>
              <w:spacing w:after="0" w:line="276" w:lineRule="auto"/>
              <w:rPr>
                <w:rFonts w:eastAsia="Times New Roman" w:cs="Times New Roman"/>
                <w:bCs/>
                <w:sz w:val="26"/>
                <w:szCs w:val="26"/>
              </w:rPr>
            </w:pPr>
            <w:r w:rsidRPr="00021A3B">
              <w:rPr>
                <w:rFonts w:eastAsia="Times New Roman" w:cs="Times New Roman"/>
                <w:bCs/>
                <w:sz w:val="26"/>
                <w:szCs w:val="26"/>
              </w:rPr>
              <w:t xml:space="preserve">+ Sinh học:  câu tạo hệ hô hấp, cử động hô hấp. </w:t>
            </w:r>
          </w:p>
          <w:p w:rsidR="002925FE" w:rsidRPr="00021A3B" w:rsidRDefault="002925FE" w:rsidP="00021A3B">
            <w:pPr>
              <w:spacing w:after="0" w:line="276" w:lineRule="auto"/>
              <w:rPr>
                <w:rFonts w:eastAsia="Times New Roman" w:cs="Times New Roman"/>
                <w:bCs/>
                <w:sz w:val="26"/>
                <w:szCs w:val="26"/>
              </w:rPr>
            </w:pPr>
            <w:r w:rsidRPr="00021A3B">
              <w:rPr>
                <w:rFonts w:eastAsia="Times New Roman" w:cs="Times New Roman"/>
                <w:bCs/>
                <w:sz w:val="26"/>
                <w:szCs w:val="26"/>
              </w:rPr>
              <w:t>+ Vật lý: áp suất, thể tích…</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6"/>
                <w:szCs w:val="26"/>
              </w:rPr>
            </w:pPr>
            <w:r w:rsidRPr="00021A3B">
              <w:rPr>
                <w:rFonts w:eastAsia="Calibri" w:cs="Times New Roman"/>
                <w:sz w:val="26"/>
                <w:szCs w:val="26"/>
              </w:rPr>
              <w:lastRenderedPageBreak/>
              <w:t>- Chai nhựa 1,5l.</w:t>
            </w:r>
          </w:p>
          <w:p w:rsidR="002925FE" w:rsidRPr="00021A3B" w:rsidRDefault="002925FE" w:rsidP="00070F3A">
            <w:pPr>
              <w:spacing w:after="0" w:line="276" w:lineRule="auto"/>
              <w:ind w:left="-57" w:right="-57"/>
              <w:rPr>
                <w:rFonts w:eastAsia="Calibri" w:cs="Times New Roman"/>
                <w:sz w:val="26"/>
                <w:szCs w:val="26"/>
              </w:rPr>
            </w:pPr>
            <w:r w:rsidRPr="00021A3B">
              <w:rPr>
                <w:rFonts w:eastAsia="Calibri" w:cs="Times New Roman"/>
                <w:sz w:val="26"/>
                <w:szCs w:val="26"/>
              </w:rPr>
              <w:lastRenderedPageBreak/>
              <w:t>- Bong bóng.</w:t>
            </w:r>
          </w:p>
          <w:p w:rsidR="002925FE" w:rsidRPr="00021A3B" w:rsidRDefault="002925FE" w:rsidP="00070F3A">
            <w:pPr>
              <w:spacing w:after="0" w:line="276" w:lineRule="auto"/>
              <w:ind w:left="-57" w:right="-57"/>
              <w:rPr>
                <w:rFonts w:eastAsia="Calibri" w:cs="Times New Roman"/>
                <w:sz w:val="26"/>
                <w:szCs w:val="26"/>
              </w:rPr>
            </w:pPr>
            <w:r w:rsidRPr="00021A3B">
              <w:rPr>
                <w:rFonts w:eastAsia="Calibri" w:cs="Times New Roman"/>
                <w:sz w:val="26"/>
                <w:szCs w:val="26"/>
              </w:rPr>
              <w:t>- Băng keo, keo nến, bật lửa, kéo, dây chun, nilon.</w:t>
            </w:r>
          </w:p>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6"/>
                <w:szCs w:val="26"/>
              </w:rPr>
              <w:t>Giấy màu trang trí</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pPr>
            <w:r w:rsidRPr="00021A3B">
              <w:lastRenderedPageBreak/>
              <w:t xml:space="preserve">- Giáo dục </w:t>
            </w:r>
            <w:r w:rsidRPr="00021A3B">
              <w:lastRenderedPageBreak/>
              <w:t>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418"/>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rPr>
                <w:bCs/>
                <w:iCs/>
              </w:rPr>
            </w:pPr>
            <w:r w:rsidRPr="00021A3B">
              <w:rPr>
                <w:rFonts w:eastAsia="Calibri"/>
                <w:b/>
                <w:bCs/>
                <w:lang w:val="sv-SE"/>
              </w:rPr>
              <w:lastRenderedPageBreak/>
              <w:t>CHƯƠNG V. TIÊU HOÁ</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27</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27</w:t>
            </w:r>
          </w:p>
        </w:tc>
        <w:tc>
          <w:tcPr>
            <w:tcW w:w="2157" w:type="dxa"/>
            <w:shd w:val="clear" w:color="auto" w:fill="auto"/>
          </w:tcPr>
          <w:p w:rsidR="002925FE" w:rsidRPr="00021A3B" w:rsidRDefault="002925FE" w:rsidP="00070F3A">
            <w:pPr>
              <w:spacing w:after="0" w:line="276" w:lineRule="auto"/>
              <w:jc w:val="both"/>
              <w:rPr>
                <w:rFonts w:eastAsia="Calibri" w:cs="Times New Roman"/>
                <w:sz w:val="24"/>
                <w:szCs w:val="24"/>
                <w:lang w:val="sv-SE"/>
              </w:rPr>
            </w:pPr>
            <w:r w:rsidRPr="00021A3B">
              <w:rPr>
                <w:rFonts w:eastAsia="Calibri" w:cs="Times New Roman"/>
                <w:sz w:val="24"/>
                <w:szCs w:val="24"/>
                <w:lang w:val="sv-SE"/>
              </w:rPr>
              <w:t>Chủ đề: Tiêu hóa</w:t>
            </w:r>
          </w:p>
          <w:p w:rsidR="002925FE" w:rsidRPr="00021A3B" w:rsidRDefault="002925FE" w:rsidP="00070F3A">
            <w:pPr>
              <w:spacing w:after="0" w:line="276" w:lineRule="auto"/>
              <w:jc w:val="both"/>
              <w:rPr>
                <w:rFonts w:eastAsia="Calibri" w:cs="Times New Roman"/>
                <w:sz w:val="24"/>
                <w:szCs w:val="24"/>
                <w:lang w:val="sv-SE"/>
              </w:rPr>
            </w:pPr>
            <w:r w:rsidRPr="00021A3B">
              <w:rPr>
                <w:rFonts w:eastAsia="Calibri" w:cs="Times New Roman"/>
                <w:sz w:val="24"/>
                <w:szCs w:val="24"/>
                <w:lang w:val="sv-SE"/>
              </w:rPr>
              <w:t>Tiêu hoá và các cơ quan tiêu hoá (T1)</w:t>
            </w:r>
          </w:p>
          <w:p w:rsidR="002925FE" w:rsidRPr="00021A3B" w:rsidRDefault="002925FE" w:rsidP="00070F3A">
            <w:pPr>
              <w:pStyle w:val="NormalWeb"/>
              <w:spacing w:before="0" w:beforeAutospacing="0" w:after="0" w:afterAutospacing="0" w:line="276" w:lineRule="auto"/>
              <w:jc w:val="both"/>
              <w:rPr>
                <w:i/>
                <w:lang w:val="sv-SE"/>
              </w:rPr>
            </w:pPr>
          </w:p>
        </w:tc>
        <w:tc>
          <w:tcPr>
            <w:tcW w:w="3499" w:type="dxa"/>
            <w:shd w:val="clear" w:color="auto" w:fill="auto"/>
          </w:tcPr>
          <w:p w:rsidR="002925FE" w:rsidRPr="00021A3B" w:rsidRDefault="002925FE" w:rsidP="00070F3A">
            <w:pPr>
              <w:spacing w:after="0" w:line="276" w:lineRule="auto"/>
              <w:rPr>
                <w:rFonts w:eastAsia="Calibri" w:cs="Times New Roman"/>
                <w:b/>
                <w:sz w:val="24"/>
                <w:szCs w:val="24"/>
                <w:lang w:val="nl-NL"/>
              </w:rPr>
            </w:pPr>
            <w:r w:rsidRPr="00021A3B">
              <w:rPr>
                <w:rFonts w:eastAsia="Calibri" w:cs="Times New Roman"/>
                <w:sz w:val="24"/>
                <w:szCs w:val="24"/>
                <w:lang w:val="nl-NL"/>
              </w:rPr>
              <w:t>- HS trình bày được các nhóm chất trong thức ăn, các hoạt động trong quá trình tiêu hóa, vai trò của tiêu hóa với con người, biết các cơ quan tiêu hoá.</w:t>
            </w:r>
          </w:p>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HS xác định được trên mô hình các cơ quan tiêu hóa của hệ tiêu hóa ở người. </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Tranh: Sơ đồ cấu tạo hệ tiêu hóa</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28</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28</w:t>
            </w:r>
          </w:p>
        </w:tc>
        <w:tc>
          <w:tcPr>
            <w:tcW w:w="2157" w:type="dxa"/>
            <w:shd w:val="clear" w:color="auto" w:fill="auto"/>
          </w:tcPr>
          <w:p w:rsidR="002925FE" w:rsidRPr="00021A3B" w:rsidRDefault="002925FE" w:rsidP="00070F3A">
            <w:pPr>
              <w:spacing w:after="0" w:line="276" w:lineRule="auto"/>
              <w:jc w:val="both"/>
              <w:rPr>
                <w:rFonts w:eastAsia="Calibri" w:cs="Times New Roman"/>
                <w:sz w:val="24"/>
                <w:szCs w:val="24"/>
                <w:lang w:val="sv-SE"/>
              </w:rPr>
            </w:pPr>
            <w:r w:rsidRPr="00021A3B">
              <w:rPr>
                <w:rFonts w:eastAsia="Calibri" w:cs="Times New Roman"/>
                <w:sz w:val="24"/>
                <w:szCs w:val="24"/>
                <w:lang w:val="sv-SE"/>
              </w:rPr>
              <w:t>Chủ đề: Tiêu hóa</w:t>
            </w:r>
          </w:p>
          <w:p w:rsidR="002925FE" w:rsidRPr="00021A3B" w:rsidRDefault="002925FE" w:rsidP="00070F3A">
            <w:pPr>
              <w:pStyle w:val="NormalWeb"/>
              <w:spacing w:before="0" w:beforeAutospacing="0" w:after="0" w:afterAutospacing="0" w:line="276" w:lineRule="auto"/>
              <w:jc w:val="both"/>
              <w:rPr>
                <w:i/>
                <w:lang w:val="sv-SE"/>
              </w:rPr>
            </w:pPr>
            <w:r w:rsidRPr="00021A3B">
              <w:rPr>
                <w:lang w:val="sv-SE"/>
              </w:rPr>
              <w:t>Tiêu hoá ở khoang miệng.(T2)</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HS trình bày được các hoạt động tiêu hóa diễn ra trong khoang miệng.</w:t>
            </w:r>
          </w:p>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HS trình bày được hoạt động nuốt và đẩy thức ăn từ khoang miệng qua thực quản xuống dạdày.</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H25-1,2,3</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29</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29</w:t>
            </w:r>
          </w:p>
        </w:tc>
        <w:tc>
          <w:tcPr>
            <w:tcW w:w="2157" w:type="dxa"/>
            <w:shd w:val="clear" w:color="auto" w:fill="auto"/>
          </w:tcPr>
          <w:p w:rsidR="002925FE" w:rsidRPr="00021A3B" w:rsidRDefault="002925FE" w:rsidP="00070F3A">
            <w:pPr>
              <w:spacing w:after="0" w:line="276" w:lineRule="auto"/>
              <w:jc w:val="both"/>
              <w:rPr>
                <w:rFonts w:eastAsia="Calibri" w:cs="Times New Roman"/>
                <w:sz w:val="24"/>
                <w:szCs w:val="24"/>
                <w:lang w:val="sv-SE"/>
              </w:rPr>
            </w:pPr>
            <w:r w:rsidRPr="00021A3B">
              <w:rPr>
                <w:rFonts w:eastAsia="Calibri" w:cs="Times New Roman"/>
                <w:sz w:val="24"/>
                <w:szCs w:val="24"/>
                <w:lang w:val="sv-SE"/>
              </w:rPr>
              <w:t>Chủ đề: Tiêu hóa</w:t>
            </w:r>
          </w:p>
          <w:p w:rsidR="002925FE" w:rsidRPr="00021A3B" w:rsidRDefault="002925FE" w:rsidP="00070F3A">
            <w:pPr>
              <w:pStyle w:val="NormalWeb"/>
              <w:spacing w:before="0" w:beforeAutospacing="0" w:after="0" w:afterAutospacing="0" w:line="276" w:lineRule="auto"/>
              <w:jc w:val="both"/>
              <w:rPr>
                <w:i/>
                <w:spacing w:val="-6"/>
                <w:lang w:val="sv-SE"/>
              </w:rPr>
            </w:pPr>
            <w:r w:rsidRPr="00021A3B">
              <w:rPr>
                <w:lang w:val="sv-SE"/>
              </w:rPr>
              <w:t>Tiêu hoá ở dạ dày (T3)</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it-IT"/>
              </w:rPr>
            </w:pPr>
            <w:r w:rsidRPr="00021A3B">
              <w:rPr>
                <w:rFonts w:eastAsia="Calibri" w:cs="Times New Roman"/>
                <w:sz w:val="24"/>
                <w:szCs w:val="24"/>
                <w:lang w:val="it-IT"/>
              </w:rPr>
              <w:t xml:space="preserve">- HS trình bày được cấu tạo của dạ dày, quá trình tiêu hóa ở dạ dày gồm sự biến đổi lí học và hoá học và tác dụng củ mỗi sự biến đổi, biết được còn những chất nào cần được biến đổi tiếp sau khi đã được tiêu hoá ở dạ dày  </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H27-1,2,3</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PHT</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 xml:space="preserve">Mục I. </w:t>
            </w:r>
          </w:p>
          <w:p w:rsidR="002925FE" w:rsidRPr="00021A3B" w:rsidRDefault="002925FE" w:rsidP="00070F3A">
            <w:pPr>
              <w:pStyle w:val="NormalWeb"/>
              <w:spacing w:before="0" w:beforeAutospacing="0" w:after="0" w:afterAutospacing="0" w:line="276" w:lineRule="auto"/>
              <w:jc w:val="both"/>
              <w:rPr>
                <w:bCs/>
                <w:iCs/>
              </w:rPr>
            </w:pPr>
            <w:r w:rsidRPr="00021A3B">
              <w:rPr>
                <w:lang w:val="sv-SE"/>
              </w:rPr>
              <w:t xml:space="preserve"> lệnh ▼ trang 88, ý 2(Căn cứ): Không dạy</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30</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30</w:t>
            </w:r>
          </w:p>
        </w:tc>
        <w:tc>
          <w:tcPr>
            <w:tcW w:w="2157" w:type="dxa"/>
            <w:shd w:val="clear" w:color="auto" w:fill="auto"/>
          </w:tcPr>
          <w:p w:rsidR="002925FE" w:rsidRPr="00021A3B" w:rsidRDefault="002925FE" w:rsidP="00070F3A">
            <w:pPr>
              <w:spacing w:after="0" w:line="276" w:lineRule="auto"/>
              <w:jc w:val="both"/>
              <w:rPr>
                <w:rFonts w:eastAsia="Calibri" w:cs="Times New Roman"/>
                <w:sz w:val="24"/>
                <w:szCs w:val="24"/>
                <w:lang w:val="sv-SE"/>
              </w:rPr>
            </w:pPr>
            <w:r w:rsidRPr="00021A3B">
              <w:rPr>
                <w:rFonts w:eastAsia="Calibri" w:cs="Times New Roman"/>
                <w:sz w:val="24"/>
                <w:szCs w:val="24"/>
                <w:lang w:val="sv-SE"/>
              </w:rPr>
              <w:t>Chủ đề: Tiêu hóa</w:t>
            </w:r>
          </w:p>
          <w:p w:rsidR="002925FE" w:rsidRPr="00021A3B" w:rsidRDefault="002925FE" w:rsidP="00070F3A">
            <w:pPr>
              <w:pStyle w:val="NormalWeb"/>
              <w:spacing w:before="0" w:beforeAutospacing="0" w:after="0" w:afterAutospacing="0" w:line="276" w:lineRule="auto"/>
              <w:jc w:val="both"/>
              <w:rPr>
                <w:lang w:val="sv-SE"/>
              </w:rPr>
            </w:pPr>
            <w:r w:rsidRPr="00021A3B">
              <w:rPr>
                <w:lang w:val="sv-SE"/>
              </w:rPr>
              <w:t>Tiêu hoá ở ruột non.(T4)</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HS  hiểu được cấu tạo của ruột non, các hoạt động tiêu hoá diễn ra ở ruột non và tác dụng của từng hoạt động</w:t>
            </w:r>
          </w:p>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Hiểu được sự tiêu hoá hoá học ở ruột non là quan trọng, tại ruột non hoàn thành quá trình tiêu hoá biến thức ăn thành các chất dinh dưỡng (glucôzơ, axitamin, glyxerin và axit béo) </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H28-1,2,3</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PHT</w:t>
            </w:r>
          </w:p>
          <w:p w:rsidR="002925FE" w:rsidRPr="00021A3B" w:rsidRDefault="002925FE" w:rsidP="00070F3A">
            <w:pPr>
              <w:pStyle w:val="NormalWeb"/>
              <w:spacing w:before="0" w:beforeAutospacing="0" w:after="0" w:afterAutospacing="0" w:line="276" w:lineRule="auto"/>
              <w:jc w:val="both"/>
              <w:rPr>
                <w:b/>
                <w:bCs/>
                <w:iCs/>
              </w:rPr>
            </w:pPr>
            <w:r w:rsidRPr="00021A3B">
              <w:rPr>
                <w:lang w:val="pt-BR"/>
              </w:rPr>
              <w:t>- CNTT: khai thác tranh ảnh ở sgk điện tử</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 xml:space="preserve">Mục I. </w:t>
            </w:r>
          </w:p>
          <w:p w:rsidR="002925FE" w:rsidRPr="00021A3B" w:rsidRDefault="002925FE" w:rsidP="00070F3A">
            <w:pPr>
              <w:pStyle w:val="NormalWeb"/>
              <w:spacing w:before="0" w:beforeAutospacing="0" w:after="0" w:afterAutospacing="0" w:line="276" w:lineRule="auto"/>
              <w:jc w:val="both"/>
              <w:rPr>
                <w:bCs/>
                <w:iCs/>
              </w:rPr>
            </w:pPr>
            <w:r w:rsidRPr="00021A3B">
              <w:rPr>
                <w:lang w:val="sv-SE"/>
              </w:rPr>
              <w:t xml:space="preserve"> lệnh ▼ trang 90: Không thực hiện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559"/>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31</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31</w:t>
            </w:r>
          </w:p>
        </w:tc>
        <w:tc>
          <w:tcPr>
            <w:tcW w:w="2157" w:type="dxa"/>
            <w:shd w:val="clear" w:color="auto" w:fill="auto"/>
          </w:tcPr>
          <w:p w:rsidR="002925FE" w:rsidRPr="00021A3B" w:rsidRDefault="002925FE" w:rsidP="00070F3A">
            <w:pPr>
              <w:spacing w:after="0" w:line="276" w:lineRule="auto"/>
              <w:jc w:val="both"/>
              <w:rPr>
                <w:rFonts w:eastAsia="Calibri" w:cs="Times New Roman"/>
                <w:sz w:val="24"/>
                <w:szCs w:val="24"/>
                <w:lang w:val="sv-SE"/>
              </w:rPr>
            </w:pPr>
            <w:r w:rsidRPr="00021A3B">
              <w:rPr>
                <w:rFonts w:eastAsia="Calibri" w:cs="Times New Roman"/>
                <w:sz w:val="24"/>
                <w:szCs w:val="24"/>
                <w:lang w:val="sv-SE"/>
              </w:rPr>
              <w:t>Chủ đề: Tiêu hóa</w:t>
            </w:r>
          </w:p>
          <w:p w:rsidR="002925FE" w:rsidRPr="00021A3B" w:rsidRDefault="002925FE" w:rsidP="00070F3A">
            <w:pPr>
              <w:pStyle w:val="NormalWeb"/>
              <w:spacing w:before="0" w:beforeAutospacing="0" w:after="0" w:afterAutospacing="0" w:line="276" w:lineRule="auto"/>
              <w:jc w:val="both"/>
              <w:rPr>
                <w:lang w:val="sv-SE"/>
              </w:rPr>
            </w:pPr>
            <w:r w:rsidRPr="00021A3B">
              <w:rPr>
                <w:lang w:val="sv-SE"/>
              </w:rPr>
              <w:t>Hấp thụ chất dinh dưỡng và thải phân. Vệ sinh tiêu hóa (T6)</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 HS trình bày được những đặc điểm cấu tạo của ruột non phù hợp với chức năng hấp thụ các chất dinh dưỡng.</w:t>
            </w:r>
          </w:p>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 HS nêu được các con đường vận chuyển các chất dinh dưỡng từ ruột non tới các cơ quan, tế bào.</w:t>
            </w:r>
          </w:p>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 HS nêu được vai trò của gan trên con đường vận chuyển các chất, vai trò của ruột già trong quá trình tiêu hóa.</w:t>
            </w:r>
          </w:p>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HS trình bày được những tác nhân gây bệnh hệ tiêu hóa và tác </w:t>
            </w:r>
            <w:r w:rsidRPr="00021A3B">
              <w:rPr>
                <w:rFonts w:eastAsia="Calibri" w:cs="Times New Roman"/>
                <w:sz w:val="24"/>
                <w:szCs w:val="24"/>
                <w:lang w:val="nl-NL"/>
              </w:rPr>
              <w:lastRenderedPageBreak/>
              <w:t>hại của chúng. Biện pháp phòng tránh, bảo vệ hệ tiêu hóa và đảm bảo sự tiêu hóa có hiệu quả.</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lastRenderedPageBreak/>
              <w:t>- Tranh H29-1,3</w:t>
            </w:r>
          </w:p>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t>- PHT</w:t>
            </w:r>
          </w:p>
          <w:p w:rsidR="002925FE" w:rsidRPr="00021A3B" w:rsidRDefault="002925FE" w:rsidP="00070F3A">
            <w:pPr>
              <w:pStyle w:val="NormalWeb"/>
              <w:spacing w:before="0" w:beforeAutospacing="0" w:after="0" w:afterAutospacing="0" w:line="276" w:lineRule="auto"/>
              <w:jc w:val="both"/>
              <w:rPr>
                <w:lang w:val="pt-BR"/>
              </w:rPr>
            </w:pPr>
            <w:r w:rsidRPr="00021A3B">
              <w:rPr>
                <w:lang w:val="pt-BR"/>
              </w:rPr>
              <w:t xml:space="preserve">- CNTT: Khai thác tranh ảnh, bài tập củng cố ở sgk điện tử </w:t>
            </w:r>
          </w:p>
          <w:p w:rsidR="002925FE" w:rsidRPr="00021A3B" w:rsidRDefault="002925FE" w:rsidP="00070F3A">
            <w:pPr>
              <w:pStyle w:val="NormalWeb"/>
              <w:spacing w:before="0" w:beforeAutospacing="0" w:after="0" w:afterAutospacing="0" w:line="276" w:lineRule="auto"/>
              <w:jc w:val="both"/>
              <w:rPr>
                <w:b/>
                <w:bCs/>
                <w:iCs/>
              </w:rPr>
            </w:pPr>
            <w:r w:rsidRPr="00021A3B">
              <w:rPr>
                <w:lang w:val="pt-BR"/>
              </w:rPr>
              <w:t xml:space="preserve">- </w:t>
            </w:r>
            <w:r w:rsidRPr="00021A3B">
              <w:rPr>
                <w:bCs/>
                <w:iCs/>
              </w:rPr>
              <w:t>CNTT: Bài tập củng cố (Nguồn sgk điện tử) và phần mềm violet</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pPr>
            <w:r w:rsidRPr="00021A3B">
              <w:t>- Giáo dục đạo đức</w:t>
            </w:r>
          </w:p>
          <w:p w:rsidR="002925FE" w:rsidRPr="00021A3B" w:rsidRDefault="002925FE" w:rsidP="00070F3A">
            <w:pPr>
              <w:pStyle w:val="NormalWeb"/>
              <w:spacing w:before="0" w:beforeAutospacing="0" w:after="0" w:afterAutospacing="0" w:line="276" w:lineRule="auto"/>
              <w:jc w:val="both"/>
              <w:rPr>
                <w:bCs/>
                <w:iCs/>
              </w:rPr>
            </w:pPr>
            <w:r w:rsidRPr="00021A3B">
              <w:t>- Giáo dục BĐKH</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Mục I. Hình 29.1. Mục I. Hình 29.2 và nội dung liên quan</w:t>
            </w:r>
          </w:p>
          <w:p w:rsidR="002925FE" w:rsidRPr="00021A3B" w:rsidRDefault="002925FE" w:rsidP="00070F3A">
            <w:pPr>
              <w:pStyle w:val="NormalWeb"/>
              <w:spacing w:before="0" w:beforeAutospacing="0" w:after="0" w:afterAutospacing="0" w:line="276" w:lineRule="auto"/>
              <w:jc w:val="both"/>
              <w:rPr>
                <w:bCs/>
                <w:iCs/>
              </w:rPr>
            </w:pPr>
            <w:r w:rsidRPr="00021A3B">
              <w:rPr>
                <w:bCs/>
                <w:iCs/>
              </w:rPr>
              <w:t>Không dạy</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361"/>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rPr>
                <w:lang w:val="sv-SE"/>
              </w:rPr>
            </w:pPr>
            <w:r w:rsidRPr="00021A3B">
              <w:rPr>
                <w:b/>
                <w:bCs/>
                <w:lang w:val="sv-SE"/>
              </w:rPr>
              <w:lastRenderedPageBreak/>
              <w:t>CHƯƠNG VI. TRAO ĐỔI CHẤT VÀ NĂNG LƯỢNG</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32</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32</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Trao đổi chất.</w:t>
            </w:r>
          </w:p>
        </w:tc>
        <w:tc>
          <w:tcPr>
            <w:tcW w:w="3499"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Hiểu thế nào là trao đổi chất và sự chuyển hoá trong cơ thể</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Phân tích được mối quan hệ giữa đồng hoá và dị hoá. Biết đồng hoá và dị hoá là 2 quá trình mâu thuẫn nhưng thống nhất</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Hiểu trao đổi chất là đặc trưng cơ bản của sự sống</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t>- Tranh H31-2</w:t>
            </w:r>
          </w:p>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t>- PHT</w:t>
            </w:r>
          </w:p>
          <w:p w:rsidR="002925FE" w:rsidRPr="00021A3B" w:rsidRDefault="002925FE" w:rsidP="00070F3A">
            <w:pPr>
              <w:pStyle w:val="NormalWeb"/>
              <w:spacing w:before="0" w:beforeAutospacing="0" w:after="0" w:afterAutospacing="0" w:line="276" w:lineRule="auto"/>
              <w:jc w:val="both"/>
              <w:rPr>
                <w:b/>
                <w:bCs/>
                <w:iCs/>
              </w:rPr>
            </w:pPr>
            <w:r w:rsidRPr="00021A3B">
              <w:rPr>
                <w:lang w:val="pt-BR"/>
              </w:rPr>
              <w:t>- CNTT: Khai thác tranh ảnh ở sgk điện tử</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pPr>
            <w:r w:rsidRPr="00021A3B">
              <w:t>- Giáo dục đạo đức</w:t>
            </w:r>
          </w:p>
          <w:p w:rsidR="002925FE" w:rsidRPr="00021A3B" w:rsidRDefault="002925FE" w:rsidP="00070F3A">
            <w:pPr>
              <w:pStyle w:val="NormalWeb"/>
              <w:spacing w:before="0" w:beforeAutospacing="0" w:after="0" w:afterAutospacing="0" w:line="276" w:lineRule="auto"/>
              <w:jc w:val="both"/>
              <w:rPr>
                <w:bCs/>
                <w:iCs/>
              </w:rPr>
            </w:pPr>
            <w:r w:rsidRPr="00021A3B">
              <w:t>- Giáo dục BĐKH</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33</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33</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Chuyển hoá.</w:t>
            </w:r>
          </w:p>
        </w:tc>
        <w:tc>
          <w:tcPr>
            <w:tcW w:w="3499" w:type="dxa"/>
            <w:shd w:val="clear" w:color="auto" w:fill="auto"/>
          </w:tcPr>
          <w:p w:rsidR="002925FE" w:rsidRPr="00021A3B" w:rsidRDefault="002925FE" w:rsidP="00070F3A">
            <w:pPr>
              <w:spacing w:after="0" w:line="276" w:lineRule="auto"/>
              <w:jc w:val="both"/>
              <w:rPr>
                <w:rFonts w:eastAsia="Times New Roman" w:cs="Times New Roman"/>
                <w:sz w:val="24"/>
                <w:szCs w:val="24"/>
                <w:lang w:val="fr-FR"/>
              </w:rPr>
            </w:pPr>
            <w:r w:rsidRPr="00021A3B">
              <w:rPr>
                <w:rFonts w:eastAsia="Times New Roman" w:cs="Times New Roman"/>
                <w:sz w:val="24"/>
                <w:szCs w:val="24"/>
                <w:lang w:val="fr-FR"/>
              </w:rPr>
              <w:t>- HS xác định được sự chuyển hóa vật chất và năng lượng trong tế bào gồm 2  quá trình đồng hóa và dị hóa.</w:t>
            </w:r>
          </w:p>
          <w:p w:rsidR="002925FE" w:rsidRPr="00021A3B" w:rsidRDefault="002925FE" w:rsidP="00070F3A">
            <w:pPr>
              <w:spacing w:after="0" w:line="276" w:lineRule="auto"/>
              <w:jc w:val="both"/>
              <w:rPr>
                <w:rFonts w:eastAsia="Times New Roman" w:cs="Times New Roman"/>
                <w:sz w:val="24"/>
                <w:szCs w:val="24"/>
                <w:lang w:val="fr-FR"/>
              </w:rPr>
            </w:pPr>
            <w:r w:rsidRPr="00021A3B">
              <w:rPr>
                <w:rFonts w:eastAsia="Times New Roman" w:cs="Times New Roman"/>
                <w:sz w:val="24"/>
                <w:szCs w:val="24"/>
                <w:lang w:val="fr-FR"/>
              </w:rPr>
              <w:t>- HS trình bày được mối quan hệ giữa TĐC với chuyển hóa vật chất năng lượng.</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PHT</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spacing w:after="0" w:line="276" w:lineRule="auto"/>
              <w:ind w:left="-57" w:right="-57"/>
              <w:rPr>
                <w:rFonts w:eastAsia="Calibri" w:cs="Times New Roman"/>
                <w:sz w:val="24"/>
                <w:szCs w:val="24"/>
              </w:rPr>
            </w:pPr>
            <w:r w:rsidRPr="00021A3B">
              <w:rPr>
                <w:rFonts w:eastAsia="Calibri" w:cs="Times New Roman"/>
                <w:sz w:val="24"/>
              </w:rPr>
              <w:t>- Giáo dục đạo đức</w:t>
            </w:r>
          </w:p>
          <w:p w:rsidR="002925FE" w:rsidRPr="00021A3B" w:rsidRDefault="002925FE" w:rsidP="00070F3A">
            <w:pPr>
              <w:spacing w:after="0" w:line="276" w:lineRule="auto"/>
              <w:ind w:left="-57" w:right="-57"/>
              <w:rPr>
                <w:rFonts w:eastAsia="Calibri" w:cs="Times New Roman"/>
                <w:sz w:val="24"/>
                <w:szCs w:val="24"/>
              </w:rPr>
            </w:pPr>
            <w:r w:rsidRPr="00021A3B">
              <w:rPr>
                <w:rFonts w:eastAsia="Calibri" w:cs="Times New Roman"/>
                <w:sz w:val="24"/>
              </w:rPr>
              <w:t>- Giáo dục BĐKH</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 xml:space="preserve">Mục I. </w:t>
            </w:r>
          </w:p>
          <w:p w:rsidR="002925FE" w:rsidRPr="00021A3B" w:rsidRDefault="002925FE" w:rsidP="00070F3A">
            <w:pPr>
              <w:pStyle w:val="NormalWeb"/>
              <w:spacing w:before="0" w:beforeAutospacing="0" w:after="0" w:afterAutospacing="0" w:line="276" w:lineRule="auto"/>
              <w:jc w:val="both"/>
              <w:rPr>
                <w:bCs/>
                <w:iCs/>
              </w:rPr>
            </w:pPr>
            <w:r w:rsidRPr="00021A3B">
              <w:rPr>
                <w:lang w:val="sv-SE"/>
              </w:rPr>
              <w:t xml:space="preserve"> lệnh ▼ trang 103. Mục câu hỏi và bài tập: Câu 3, 4* Không thực hiện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594"/>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34</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34</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Ôn tập học kỳ I</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Hệ thống hóa kiến thức học kỳ I</w:t>
            </w:r>
          </w:p>
          <w:p w:rsidR="002925FE" w:rsidRPr="00021A3B" w:rsidRDefault="002925FE" w:rsidP="00070F3A">
            <w:pPr>
              <w:spacing w:after="0" w:line="276" w:lineRule="auto"/>
              <w:jc w:val="both"/>
              <w:rPr>
                <w:rFonts w:eastAsia="Calibri" w:cs="Times New Roman"/>
                <w:sz w:val="24"/>
                <w:szCs w:val="24"/>
                <w:lang w:val="nl-NL"/>
              </w:rPr>
            </w:pP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
                <w:bCs/>
                <w:iCs/>
              </w:rPr>
            </w:pPr>
            <w:r w:rsidRPr="00021A3B">
              <w:t>CNTT</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Không ôn những nội dung đã tinh giản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589"/>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35</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35</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.Kiểm tra học kỳ I</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nb-NO"/>
              </w:rPr>
            </w:pPr>
            <w:r w:rsidRPr="00021A3B">
              <w:rPr>
                <w:rFonts w:eastAsia="Calibri" w:cs="Times New Roman"/>
                <w:sz w:val="24"/>
                <w:szCs w:val="24"/>
                <w:lang w:val="nb-NO"/>
              </w:rPr>
              <w:t>- Đánh giá kết quả học tập của HS ở học kỳ I</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021A3B">
        <w:trPr>
          <w:trHeight w:val="276"/>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36</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36</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rPr>
                <w:lang w:val="sv-SE"/>
              </w:rPr>
              <w:t>Thân nhiệt.</w:t>
            </w:r>
          </w:p>
        </w:tc>
        <w:tc>
          <w:tcPr>
            <w:tcW w:w="3499" w:type="dxa"/>
            <w:shd w:val="clear" w:color="auto" w:fill="auto"/>
          </w:tcPr>
          <w:p w:rsidR="002925FE" w:rsidRPr="00021A3B" w:rsidRDefault="002925FE" w:rsidP="00070F3A">
            <w:pPr>
              <w:tabs>
                <w:tab w:val="left" w:pos="567"/>
              </w:tabs>
              <w:spacing w:after="0" w:line="276" w:lineRule="auto"/>
              <w:outlineLvl w:val="0"/>
              <w:rPr>
                <w:rFonts w:eastAsia="Calibri" w:cs="Times New Roman"/>
                <w:sz w:val="24"/>
                <w:szCs w:val="24"/>
                <w:lang w:val="nl-NL"/>
              </w:rPr>
            </w:pPr>
            <w:r w:rsidRPr="00021A3B">
              <w:rPr>
                <w:rFonts w:eastAsia="Calibri" w:cs="Times New Roman"/>
                <w:sz w:val="24"/>
                <w:szCs w:val="24"/>
                <w:lang w:val="nl-NL"/>
              </w:rPr>
              <w:t>- Học sinh biết được khái niệm thân nhiệt và giải thích  các cơ chế điều hoà thân nhiệt</w:t>
            </w:r>
          </w:p>
          <w:p w:rsidR="002925FE" w:rsidRPr="00021A3B" w:rsidRDefault="002925FE" w:rsidP="00070F3A">
            <w:pPr>
              <w:tabs>
                <w:tab w:val="left" w:pos="567"/>
              </w:tabs>
              <w:spacing w:after="0" w:line="276" w:lineRule="auto"/>
              <w:ind w:firstLine="280"/>
              <w:jc w:val="both"/>
              <w:rPr>
                <w:rFonts w:eastAsia="Calibri" w:cs="Times New Roman"/>
                <w:sz w:val="24"/>
                <w:szCs w:val="24"/>
                <w:lang w:val="nl-NL"/>
              </w:rPr>
            </w:pPr>
            <w:r w:rsidRPr="00021A3B">
              <w:rPr>
                <w:rFonts w:eastAsia="Calibri" w:cs="Times New Roman"/>
                <w:sz w:val="24"/>
                <w:szCs w:val="24"/>
                <w:lang w:val="nl-NL"/>
              </w:rPr>
              <w:t>- Học sinh trình bày mối quan hệ giữa dị hoá và thân nhiệt.</w:t>
            </w:r>
          </w:p>
          <w:p w:rsidR="002925FE" w:rsidRPr="00021A3B" w:rsidRDefault="002925FE" w:rsidP="00070F3A">
            <w:pPr>
              <w:tabs>
                <w:tab w:val="left" w:pos="567"/>
              </w:tabs>
              <w:spacing w:after="0" w:line="276" w:lineRule="auto"/>
              <w:ind w:firstLine="280"/>
              <w:jc w:val="both"/>
              <w:rPr>
                <w:rFonts w:eastAsia="Calibri" w:cs="Times New Roman"/>
                <w:sz w:val="24"/>
                <w:szCs w:val="24"/>
                <w:lang w:val="nl-NL"/>
              </w:rPr>
            </w:pPr>
            <w:r w:rsidRPr="00021A3B">
              <w:rPr>
                <w:rFonts w:eastAsia="Calibri" w:cs="Times New Roman"/>
                <w:sz w:val="24"/>
                <w:szCs w:val="24"/>
                <w:lang w:val="nl-NL"/>
              </w:rPr>
              <w:t xml:space="preserve">- Giải thích được cơ sở khoa học và vận dụng vào đời sống các biện pháp chống nóng, lạnh, đề </w:t>
            </w:r>
            <w:r w:rsidRPr="00021A3B">
              <w:rPr>
                <w:rFonts w:eastAsia="Calibri" w:cs="Times New Roman"/>
                <w:sz w:val="24"/>
                <w:szCs w:val="24"/>
                <w:lang w:val="nl-NL"/>
              </w:rPr>
              <w:lastRenderedPageBreak/>
              <w:t>phòng cảm nóng, lạnh.</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pPr>
            <w:r w:rsidRPr="00021A3B">
              <w:lastRenderedPageBreak/>
              <w:t>Tranh ảnh về các vật liệu góp phần chống nóng, lạnh</w:t>
            </w:r>
          </w:p>
          <w:p w:rsidR="002925FE" w:rsidRPr="00021A3B" w:rsidRDefault="002925FE" w:rsidP="00070F3A">
            <w:pPr>
              <w:pStyle w:val="NormalWeb"/>
              <w:spacing w:before="0" w:beforeAutospacing="0" w:after="0" w:afterAutospacing="0" w:line="276" w:lineRule="auto"/>
              <w:jc w:val="both"/>
              <w:rPr>
                <w:b/>
                <w:bCs/>
                <w:iCs/>
              </w:rPr>
            </w:pPr>
            <w:r w:rsidRPr="00021A3B">
              <w:t>- CNTT Khai thác tranh ảnh qua trang violet.vn</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BĐKH</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446"/>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rPr>
                <w:b/>
                <w:bCs/>
                <w:iCs/>
              </w:rPr>
            </w:pPr>
            <w:r w:rsidRPr="00021A3B">
              <w:rPr>
                <w:b/>
                <w:bCs/>
                <w:iCs/>
              </w:rPr>
              <w:lastRenderedPageBreak/>
              <w:t>HỌC KÌ II</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37</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37</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sv-SE"/>
              </w:rPr>
            </w:pPr>
            <w:r w:rsidRPr="00021A3B">
              <w:t>Vitamin và muối khoáng.</w:t>
            </w:r>
          </w:p>
        </w:tc>
        <w:tc>
          <w:tcPr>
            <w:tcW w:w="3499" w:type="dxa"/>
            <w:shd w:val="clear" w:color="auto" w:fill="auto"/>
          </w:tcPr>
          <w:p w:rsidR="002925FE" w:rsidRPr="00021A3B" w:rsidRDefault="002925FE" w:rsidP="00070F3A">
            <w:pPr>
              <w:tabs>
                <w:tab w:val="left" w:pos="567"/>
              </w:tabs>
              <w:spacing w:after="0" w:line="276" w:lineRule="auto"/>
              <w:ind w:right="34"/>
              <w:jc w:val="both"/>
              <w:rPr>
                <w:rFonts w:eastAsia="Calibri" w:cs="Times New Roman"/>
                <w:sz w:val="24"/>
                <w:szCs w:val="24"/>
                <w:lang w:val="nb-NO"/>
              </w:rPr>
            </w:pPr>
            <w:r w:rsidRPr="00021A3B">
              <w:rPr>
                <w:rFonts w:eastAsia="Calibri" w:cs="Times New Roman"/>
                <w:sz w:val="24"/>
                <w:szCs w:val="24"/>
                <w:lang w:val="nb-NO"/>
              </w:rPr>
              <w:t>- Học sinh nắm được vai trò của vitamin và muối khoáng.</w:t>
            </w:r>
          </w:p>
          <w:p w:rsidR="002925FE" w:rsidRPr="00021A3B" w:rsidRDefault="002925FE" w:rsidP="00070F3A">
            <w:pPr>
              <w:spacing w:after="0" w:line="276" w:lineRule="auto"/>
              <w:rPr>
                <w:rFonts w:eastAsia="Calibri" w:cs="Times New Roman"/>
                <w:sz w:val="24"/>
                <w:szCs w:val="24"/>
                <w:lang w:val="nb-NO"/>
              </w:rPr>
            </w:pPr>
            <w:r w:rsidRPr="00021A3B">
              <w:rPr>
                <w:rFonts w:eastAsia="Calibri" w:cs="Times New Roman"/>
                <w:sz w:val="24"/>
                <w:szCs w:val="24"/>
                <w:lang w:val="nb-NO"/>
              </w:rPr>
              <w:t>- Vận dụng những hiểu biết về vitamin và muối khoáng trong lập khẩu phần ăn và xây dựng chế độ ăn uống hợp lí.</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
                <w:bCs/>
                <w:iCs/>
              </w:rPr>
            </w:pPr>
            <w:r w:rsidRPr="00021A3B">
              <w:t>- CNTT: Khai thác tranh ảnh, bài tập ở sgk điện tử</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38</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38</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pPr>
            <w:r w:rsidRPr="00021A3B">
              <w:t>Tiêu chuẩn ăn uống. Nguyên tắc lập khẩu phần.</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nb-NO"/>
              </w:rPr>
            </w:pPr>
            <w:r w:rsidRPr="00021A3B">
              <w:rPr>
                <w:rFonts w:eastAsia="Calibri" w:cs="Times New Roman"/>
                <w:sz w:val="24"/>
                <w:szCs w:val="24"/>
                <w:lang w:val="nb-NO"/>
              </w:rPr>
              <w:t>- HS trình bày được nguyên nhân của sự khác nhau về nhu cầu dinh dưỡng ở các đối tượng khác nhau</w:t>
            </w:r>
          </w:p>
          <w:p w:rsidR="002925FE" w:rsidRPr="00021A3B" w:rsidRDefault="002925FE" w:rsidP="00070F3A">
            <w:pPr>
              <w:spacing w:after="0" w:line="276" w:lineRule="auto"/>
              <w:jc w:val="both"/>
              <w:rPr>
                <w:rFonts w:eastAsia="Calibri" w:cs="Times New Roman"/>
                <w:sz w:val="24"/>
                <w:szCs w:val="24"/>
                <w:lang w:val="nb-NO"/>
              </w:rPr>
            </w:pPr>
            <w:r w:rsidRPr="00021A3B">
              <w:rPr>
                <w:rFonts w:eastAsia="Calibri" w:cs="Times New Roman"/>
                <w:sz w:val="24"/>
                <w:szCs w:val="24"/>
                <w:lang w:val="nb-NO"/>
              </w:rPr>
              <w:t>- HS phân biệt được giá trị dinh dưỡng có ở các loại thực phẩm chính</w:t>
            </w:r>
          </w:p>
          <w:p w:rsidR="002925FE" w:rsidRPr="00021A3B" w:rsidRDefault="002925FE" w:rsidP="00070F3A">
            <w:pPr>
              <w:spacing w:after="0" w:line="276" w:lineRule="auto"/>
              <w:jc w:val="both"/>
              <w:rPr>
                <w:rFonts w:eastAsia="Calibri" w:cs="Times New Roman"/>
                <w:sz w:val="24"/>
                <w:szCs w:val="24"/>
                <w:lang w:val="nb-NO"/>
              </w:rPr>
            </w:pPr>
            <w:r w:rsidRPr="00021A3B">
              <w:rPr>
                <w:rFonts w:eastAsia="Calibri" w:cs="Times New Roman"/>
                <w:sz w:val="24"/>
                <w:szCs w:val="24"/>
                <w:lang w:val="nb-NO"/>
              </w:rPr>
              <w:t>- Xác định được cơ sở vật chất và nguyên tắc lập khẩu phần</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
                <w:bCs/>
                <w:iCs/>
              </w:rPr>
            </w:pPr>
            <w:r w:rsidRPr="00021A3B">
              <w:t>- CNTT: Khai thác tranh ảnh, bài tập ở sgk điện tử, trang violet.vn</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BĐKH</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39</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39</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pPr>
            <w:r w:rsidRPr="00021A3B">
              <w:rPr>
                <w:i/>
              </w:rPr>
              <w:t>Thực hành</w:t>
            </w:r>
            <w:r w:rsidRPr="00021A3B">
              <w:t>: Phân tích một khẩu phần cho trước.</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HS nắm vững các bước thành lập khẩu phần </w:t>
            </w:r>
          </w:p>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 HS biết cách tự xây dựng khẩu phần cho hợp lý</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PHT</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pPr>
            <w:r w:rsidRPr="00021A3B">
              <w:t>- Giáo dục đạo đức</w:t>
            </w:r>
          </w:p>
          <w:p w:rsidR="002925FE" w:rsidRPr="00021A3B" w:rsidRDefault="002925FE" w:rsidP="00070F3A">
            <w:pPr>
              <w:pStyle w:val="NormalWeb"/>
              <w:spacing w:before="0" w:beforeAutospacing="0" w:after="0" w:afterAutospacing="0" w:line="276" w:lineRule="auto"/>
              <w:jc w:val="both"/>
              <w:rPr>
                <w:bCs/>
                <w:iCs/>
              </w:rPr>
            </w:pPr>
            <w:r w:rsidRPr="00021A3B">
              <w:t>- Giáo dục BĐKH</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433"/>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rPr>
                <w:bCs/>
                <w:iCs/>
              </w:rPr>
            </w:pPr>
            <w:r w:rsidRPr="00021A3B">
              <w:rPr>
                <w:b/>
                <w:bCs/>
              </w:rPr>
              <w:t>CHƯƠNG VII. BÀI TIẾT</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40</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40</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rPr>
            </w:pPr>
            <w:r w:rsidRPr="00021A3B">
              <w:rPr>
                <w:b/>
              </w:rPr>
              <w:t>Chủ đề: Bài tiết</w:t>
            </w:r>
          </w:p>
          <w:p w:rsidR="002925FE" w:rsidRPr="00021A3B" w:rsidRDefault="002925FE" w:rsidP="00070F3A">
            <w:pPr>
              <w:pStyle w:val="NormalWeb"/>
              <w:spacing w:before="0" w:beforeAutospacing="0" w:after="0" w:afterAutospacing="0" w:line="276" w:lineRule="auto"/>
              <w:jc w:val="both"/>
            </w:pPr>
            <w:r w:rsidRPr="00021A3B">
              <w:t>Bài tiết và cấu tạo hệ bài tiết nước tiểu.( Tiết 1)</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vi-VN"/>
              </w:rPr>
            </w:pPr>
            <w:r w:rsidRPr="00021A3B">
              <w:rPr>
                <w:rFonts w:eastAsia="Calibri" w:cs="Times New Roman"/>
                <w:sz w:val="24"/>
                <w:szCs w:val="24"/>
                <w:lang w:val="vi-VN"/>
              </w:rPr>
              <w:t>- HS hiểu rõ khái niệm bài tiết và vai trò của nó với cơ thể sống, các hoạt động bài tiết của cơ thể.</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lang w:val="vi-VN"/>
              </w:rPr>
              <w:t>- HS xác định được cấu tạo của hệ bài tiết trên hình</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 CNTT: sử dụng sgk điện tử</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pPr>
            <w:r w:rsidRPr="00021A3B">
              <w:t>- Giáo dục đạo đức</w:t>
            </w:r>
          </w:p>
          <w:p w:rsidR="002925FE" w:rsidRPr="00021A3B" w:rsidRDefault="002925FE" w:rsidP="00070F3A">
            <w:pPr>
              <w:pStyle w:val="NormalWeb"/>
              <w:spacing w:before="0" w:beforeAutospacing="0" w:after="0" w:afterAutospacing="0" w:line="276" w:lineRule="auto"/>
              <w:jc w:val="both"/>
              <w:rPr>
                <w:bCs/>
                <w:iCs/>
              </w:rPr>
            </w:pP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Mục II: Cấu tạo của hệ bài tiết nước tiểu: Không dạy chỉ dạy phần đóng khung ở cuối bài</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41</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41</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rPr>
            </w:pPr>
            <w:r w:rsidRPr="00021A3B">
              <w:rPr>
                <w:b/>
              </w:rPr>
              <w:t>Chủ đề: Bài tiết</w:t>
            </w:r>
          </w:p>
          <w:p w:rsidR="002925FE" w:rsidRPr="00021A3B" w:rsidRDefault="002925FE" w:rsidP="00070F3A">
            <w:pPr>
              <w:pStyle w:val="NormalWeb"/>
              <w:spacing w:before="0" w:beforeAutospacing="0" w:after="0" w:afterAutospacing="0" w:line="276" w:lineRule="auto"/>
              <w:jc w:val="both"/>
            </w:pPr>
            <w:r w:rsidRPr="00021A3B">
              <w:t>Bài tiết nước tiểu.</w:t>
            </w:r>
          </w:p>
          <w:p w:rsidR="002925FE" w:rsidRPr="00021A3B" w:rsidRDefault="002925FE" w:rsidP="00070F3A">
            <w:pPr>
              <w:pStyle w:val="NormalWeb"/>
              <w:spacing w:before="0" w:beforeAutospacing="0" w:after="0" w:afterAutospacing="0" w:line="276" w:lineRule="auto"/>
              <w:jc w:val="both"/>
            </w:pPr>
            <w:r w:rsidRPr="00021A3B">
              <w:t>( Tiết 2)</w:t>
            </w:r>
          </w:p>
        </w:tc>
        <w:tc>
          <w:tcPr>
            <w:tcW w:w="3499" w:type="dxa"/>
            <w:shd w:val="clear" w:color="auto" w:fill="auto"/>
          </w:tcPr>
          <w:p w:rsidR="002925FE" w:rsidRPr="00021A3B" w:rsidRDefault="002925FE" w:rsidP="00070F3A">
            <w:pPr>
              <w:spacing w:after="0" w:line="276" w:lineRule="auto"/>
              <w:rPr>
                <w:rFonts w:eastAsia="Calibri" w:cs="Times New Roman"/>
                <w:b/>
                <w:sz w:val="24"/>
                <w:szCs w:val="24"/>
                <w:lang w:val="pt-BR"/>
              </w:rPr>
            </w:pPr>
            <w:r w:rsidRPr="00021A3B">
              <w:rPr>
                <w:rFonts w:eastAsia="Calibri" w:cs="Times New Roman"/>
                <w:sz w:val="24"/>
                <w:szCs w:val="24"/>
                <w:lang w:val="pt-BR"/>
              </w:rPr>
              <w:t>- HS trình bày được quá trình hình thành nước tiểu và quá trình bài tiết nước tiểu</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xml:space="preserve">- HS phân biệt được nước tiểu </w:t>
            </w:r>
            <w:r w:rsidRPr="00021A3B">
              <w:rPr>
                <w:rFonts w:eastAsia="Calibri" w:cs="Times New Roman"/>
                <w:sz w:val="24"/>
                <w:szCs w:val="24"/>
                <w:lang w:val="pt-BR"/>
              </w:rPr>
              <w:lastRenderedPageBreak/>
              <w:t>đầu, máu và nước tiểu chính thức</w:t>
            </w:r>
          </w:p>
          <w:p w:rsidR="002925FE" w:rsidRPr="00021A3B" w:rsidRDefault="002925FE" w:rsidP="00070F3A">
            <w:pPr>
              <w:pStyle w:val="NormalWeb"/>
              <w:spacing w:before="0" w:beforeAutospacing="0" w:after="0" w:afterAutospacing="0" w:line="276" w:lineRule="auto"/>
              <w:jc w:val="both"/>
            </w:pP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
                <w:bCs/>
                <w:iCs/>
              </w:rPr>
            </w:pPr>
            <w:r w:rsidRPr="00021A3B">
              <w:rPr>
                <w:bCs/>
                <w:iCs/>
              </w:rPr>
              <w:lastRenderedPageBreak/>
              <w:t>- CNTT: sử dụng sgk điện tử</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pPr>
            <w:r w:rsidRPr="00021A3B">
              <w:t xml:space="preserve">Mục I. Tạo thành nước tiểu : Không dạy chi tiết, chỉ dạy sự tạo thành nước tiểu ở phần </w:t>
            </w:r>
            <w:r w:rsidRPr="00021A3B">
              <w:lastRenderedPageBreak/>
              <w:t>chữ đóng khung ở cuối bài.</w:t>
            </w:r>
          </w:p>
          <w:p w:rsidR="002925FE" w:rsidRPr="00021A3B" w:rsidRDefault="002925FE" w:rsidP="00070F3A">
            <w:pPr>
              <w:pStyle w:val="NormalWeb"/>
              <w:spacing w:before="0" w:beforeAutospacing="0" w:after="0" w:afterAutospacing="0" w:line="276" w:lineRule="auto"/>
              <w:jc w:val="both"/>
              <w:rPr>
                <w:bCs/>
                <w:iCs/>
              </w:rPr>
            </w:pPr>
            <w:r w:rsidRPr="00021A3B">
              <w:t>Mục II. Lệnh ▼ trang 127 Không thực hiện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42</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42</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rPr>
            </w:pPr>
            <w:r w:rsidRPr="00021A3B">
              <w:rPr>
                <w:b/>
              </w:rPr>
              <w:t>Chủ đề: Bài tiết</w:t>
            </w:r>
          </w:p>
          <w:p w:rsidR="002925FE" w:rsidRPr="00021A3B" w:rsidRDefault="002925FE" w:rsidP="00070F3A">
            <w:pPr>
              <w:pStyle w:val="NormalWeb"/>
              <w:spacing w:before="0" w:beforeAutospacing="0" w:after="0" w:afterAutospacing="0" w:line="276" w:lineRule="auto"/>
              <w:jc w:val="both"/>
            </w:pPr>
            <w:r w:rsidRPr="00021A3B">
              <w:t>Vệ sinh hệ bài tiết nước tiểu.</w:t>
            </w:r>
          </w:p>
          <w:p w:rsidR="002925FE" w:rsidRPr="00021A3B" w:rsidRDefault="002925FE" w:rsidP="00070F3A">
            <w:pPr>
              <w:pStyle w:val="NormalWeb"/>
              <w:spacing w:before="0" w:beforeAutospacing="0" w:after="0" w:afterAutospacing="0" w:line="276" w:lineRule="auto"/>
              <w:jc w:val="both"/>
            </w:pPr>
            <w:r w:rsidRPr="00021A3B">
              <w:t>( Tiết 3)</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 HS trình bày được các tác nhân gây hại cho hệ bài tiết và hậu quả của nó</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 HS nắm được các thói quen sống khoa học</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
                <w:bCs/>
                <w:iCs/>
              </w:rPr>
            </w:pPr>
            <w:r w:rsidRPr="00021A3B">
              <w:rPr>
                <w:bCs/>
                <w:iCs/>
              </w:rPr>
              <w:t>- CNTT: sử dụng sgk điện tử</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pPr>
            <w:r w:rsidRPr="00021A3B">
              <w:t>- Giáo dục đạo đức</w:t>
            </w:r>
          </w:p>
          <w:p w:rsidR="002925FE" w:rsidRPr="00021A3B" w:rsidRDefault="002925FE" w:rsidP="00070F3A">
            <w:pPr>
              <w:pStyle w:val="NormalWeb"/>
              <w:spacing w:before="0" w:beforeAutospacing="0" w:after="0" w:afterAutospacing="0" w:line="276" w:lineRule="auto"/>
              <w:jc w:val="both"/>
              <w:rPr>
                <w:bCs/>
                <w:iCs/>
              </w:rPr>
            </w:pPr>
            <w:r w:rsidRPr="00021A3B">
              <w:t>- Giáo dục BĐKH</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383"/>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rPr>
                <w:bCs/>
                <w:iCs/>
              </w:rPr>
            </w:pPr>
            <w:r w:rsidRPr="00021A3B">
              <w:rPr>
                <w:b/>
                <w:bCs/>
              </w:rPr>
              <w:t>CHƯƠNG VIII. DA</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43</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43</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pPr>
            <w:r w:rsidRPr="00021A3B">
              <w:rPr>
                <w:b/>
              </w:rPr>
              <w:t>Chủ đề: Da</w:t>
            </w:r>
          </w:p>
          <w:p w:rsidR="002925FE" w:rsidRPr="00021A3B" w:rsidRDefault="002925FE" w:rsidP="00070F3A">
            <w:pPr>
              <w:pStyle w:val="NormalWeb"/>
              <w:spacing w:before="0" w:beforeAutospacing="0" w:after="0" w:afterAutospacing="0" w:line="276" w:lineRule="auto"/>
              <w:jc w:val="both"/>
            </w:pPr>
            <w:r w:rsidRPr="00021A3B">
              <w:t>Cấu tạo và chức năng của da.(T1)</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HS trình bày được cấu tạo của da</w:t>
            </w:r>
          </w:p>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HS phân tích được mối quan hệ giữa cấu tạo và chức năng</w:t>
            </w:r>
          </w:p>
          <w:p w:rsidR="002925FE" w:rsidRPr="00021A3B" w:rsidRDefault="002925FE" w:rsidP="00070F3A">
            <w:pPr>
              <w:pStyle w:val="NormalWeb"/>
              <w:spacing w:before="0" w:beforeAutospacing="0" w:after="0" w:afterAutospacing="0" w:line="276" w:lineRule="auto"/>
              <w:jc w:val="both"/>
            </w:pP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Cấu tạo da</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ảnh các bệnh về da</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PHT</w:t>
            </w:r>
          </w:p>
          <w:p w:rsidR="002925FE" w:rsidRPr="00021A3B" w:rsidRDefault="002925FE" w:rsidP="00070F3A">
            <w:pPr>
              <w:pStyle w:val="NormalWeb"/>
              <w:spacing w:before="0" w:beforeAutospacing="0" w:after="0" w:afterAutospacing="0" w:line="276" w:lineRule="auto"/>
              <w:jc w:val="both"/>
              <w:rPr>
                <w:b/>
                <w:bCs/>
                <w:iCs/>
              </w:rPr>
            </w:pPr>
            <w:r w:rsidRPr="00021A3B">
              <w:rPr>
                <w:bCs/>
                <w:iCs/>
              </w:rPr>
              <w:t>- CNTT: Sử dụng sgk điện tử</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p w:rsidR="002925FE" w:rsidRPr="00021A3B" w:rsidRDefault="002925FE" w:rsidP="00070F3A">
            <w:pPr>
              <w:pStyle w:val="NormalWeb"/>
              <w:spacing w:before="0" w:beforeAutospacing="0" w:after="0" w:afterAutospacing="0" w:line="276" w:lineRule="auto"/>
              <w:jc w:val="both"/>
              <w:rPr>
                <w:bCs/>
                <w:iCs/>
              </w:rPr>
            </w:pPr>
            <w:r w:rsidRPr="00021A3B">
              <w:t>- Giáo dục BĐKH</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Mục I. Cấu tạo của da:  Không dạy chi tiết, chỉ giới thiệu cấu tạo ở phần chữ đóng khung ở cuối bài.</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1126"/>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44</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44</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pPr>
            <w:r w:rsidRPr="00021A3B">
              <w:rPr>
                <w:b/>
              </w:rPr>
              <w:t>Chủ đề: Da</w:t>
            </w:r>
          </w:p>
          <w:p w:rsidR="002925FE" w:rsidRPr="00021A3B" w:rsidRDefault="002925FE" w:rsidP="00070F3A">
            <w:pPr>
              <w:pStyle w:val="NormalWeb"/>
              <w:spacing w:before="0" w:beforeAutospacing="0" w:after="0" w:afterAutospacing="0" w:line="276" w:lineRule="auto"/>
              <w:jc w:val="both"/>
            </w:pPr>
            <w:r w:rsidRPr="00021A3B">
              <w:rPr>
                <w:lang w:val="pt-BR"/>
              </w:rPr>
              <w:t>Vệ sinh da.(T2)</w:t>
            </w:r>
          </w:p>
        </w:tc>
        <w:tc>
          <w:tcPr>
            <w:tcW w:w="3499" w:type="dxa"/>
            <w:shd w:val="clear" w:color="auto" w:fill="auto"/>
          </w:tcPr>
          <w:p w:rsidR="002925FE" w:rsidRPr="00021A3B" w:rsidRDefault="002925FE" w:rsidP="00070F3A">
            <w:pPr>
              <w:spacing w:after="0" w:line="276" w:lineRule="auto"/>
              <w:rPr>
                <w:rFonts w:eastAsia="Calibri" w:cs="Times New Roman"/>
                <w:b/>
                <w:sz w:val="24"/>
                <w:szCs w:val="24"/>
                <w:lang w:val="pt-BR"/>
              </w:rPr>
            </w:pPr>
            <w:r w:rsidRPr="00021A3B">
              <w:rPr>
                <w:rFonts w:eastAsia="Calibri" w:cs="Times New Roman"/>
                <w:sz w:val="24"/>
                <w:szCs w:val="24"/>
                <w:lang w:val="pt-BR"/>
              </w:rPr>
              <w:t>- HS trình bày được cơ sở khoa học của các biện pháp bảo vệ và rèn luyện da</w:t>
            </w:r>
          </w:p>
          <w:p w:rsidR="002925FE" w:rsidRPr="00021A3B" w:rsidRDefault="002925FE" w:rsidP="00070F3A">
            <w:pPr>
              <w:spacing w:after="0" w:line="276" w:lineRule="auto"/>
              <w:rPr>
                <w:rFonts w:eastAsia="Calibri" w:cs="Times New Roman"/>
                <w:b/>
                <w:sz w:val="24"/>
                <w:szCs w:val="24"/>
                <w:lang w:val="pt-BR"/>
              </w:rPr>
            </w:pPr>
            <w:r w:rsidRPr="00021A3B">
              <w:rPr>
                <w:rFonts w:eastAsia="Calibri" w:cs="Times New Roman"/>
                <w:sz w:val="24"/>
                <w:szCs w:val="24"/>
                <w:lang w:val="pt-BR"/>
              </w:rPr>
              <w:t>- HS biết cách vệ sinh da</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Cấu tạo da</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ảnh các bệnh về da</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PHT</w:t>
            </w:r>
          </w:p>
        </w:tc>
        <w:tc>
          <w:tcPr>
            <w:tcW w:w="1413" w:type="dxa"/>
            <w:shd w:val="clear" w:color="auto" w:fill="auto"/>
          </w:tcPr>
          <w:p w:rsidR="002925FE" w:rsidRPr="00021A3B" w:rsidRDefault="002925FE" w:rsidP="00070F3A">
            <w:pPr>
              <w:spacing w:after="0" w:line="276" w:lineRule="auto"/>
              <w:jc w:val="both"/>
              <w:rPr>
                <w:rFonts w:eastAsia="Calibri" w:cs="Times New Roman"/>
                <w:sz w:val="24"/>
              </w:rPr>
            </w:pPr>
            <w:r w:rsidRPr="00021A3B">
              <w:rPr>
                <w:rFonts w:eastAsia="Calibri" w:cs="Times New Roman"/>
                <w:sz w:val="24"/>
              </w:rPr>
              <w:t>- Giáo dục BĐKH</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419"/>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rPr>
                <w:bCs/>
                <w:iCs/>
              </w:rPr>
            </w:pPr>
            <w:r w:rsidRPr="00021A3B">
              <w:rPr>
                <w:b/>
                <w:bCs/>
                <w:lang w:val="pt-BR"/>
              </w:rPr>
              <w:t>CHƯƠNG IX. THẦN KINH VÀ GIÁC QUAN</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45</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45</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Giới thiệu chung hệ thần kinh.</w:t>
            </w:r>
          </w:p>
        </w:tc>
        <w:tc>
          <w:tcPr>
            <w:tcW w:w="3499" w:type="dxa"/>
            <w:shd w:val="clear" w:color="auto" w:fill="auto"/>
          </w:tcPr>
          <w:p w:rsidR="002925FE" w:rsidRPr="00021A3B" w:rsidRDefault="002925FE" w:rsidP="00070F3A">
            <w:pPr>
              <w:spacing w:after="0" w:line="276" w:lineRule="auto"/>
              <w:rPr>
                <w:rFonts w:eastAsia="Calibri" w:cs="Times New Roman"/>
                <w:b/>
                <w:sz w:val="24"/>
                <w:szCs w:val="24"/>
                <w:lang w:val="nl-NL"/>
              </w:rPr>
            </w:pPr>
            <w:r w:rsidRPr="00021A3B">
              <w:rPr>
                <w:rFonts w:eastAsia="Calibri" w:cs="Times New Roman"/>
                <w:sz w:val="24"/>
                <w:szCs w:val="24"/>
                <w:lang w:val="nl-NL"/>
              </w:rPr>
              <w:t>- HS trình bày được cấu tạo và chức năng của nơron</w:t>
            </w:r>
          </w:p>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HS phân biệt được thành phần cấu tạo của hệ thần kinh, chức năng của hệ thần kinh sinh dưỡng và hệ thần kinh vận động</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H43.1-2</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PHT</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Mục I. Nơron - đơn vị cấu tạo của hệ thần kinh: Không dạy</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559"/>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46</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46</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i/>
                <w:lang w:val="pt-BR"/>
              </w:rPr>
              <w:t>Thực hành:</w:t>
            </w:r>
            <w:r w:rsidRPr="00021A3B">
              <w:rPr>
                <w:lang w:val="pt-BR"/>
              </w:rPr>
              <w:t xml:space="preserve"> Tìm hiểu chức năng (liên quan đến cấu </w:t>
            </w:r>
            <w:r w:rsidRPr="00021A3B">
              <w:rPr>
                <w:lang w:val="pt-BR"/>
              </w:rPr>
              <w:lastRenderedPageBreak/>
              <w:t>tạo) của tuỷ sống.</w:t>
            </w:r>
          </w:p>
        </w:tc>
        <w:tc>
          <w:tcPr>
            <w:tcW w:w="3499" w:type="dxa"/>
            <w:shd w:val="clear" w:color="auto" w:fill="auto"/>
          </w:tcPr>
          <w:p w:rsidR="002925FE" w:rsidRPr="00021A3B" w:rsidRDefault="002925FE" w:rsidP="00070F3A">
            <w:pPr>
              <w:spacing w:after="0" w:line="276" w:lineRule="auto"/>
              <w:rPr>
                <w:rFonts w:eastAsia="Calibri" w:cs="Times New Roman"/>
                <w:b/>
                <w:sz w:val="24"/>
                <w:szCs w:val="24"/>
                <w:lang w:val="nl-NL"/>
              </w:rPr>
            </w:pPr>
            <w:r w:rsidRPr="00021A3B">
              <w:rPr>
                <w:rFonts w:eastAsia="Calibri" w:cs="Times New Roman"/>
                <w:sz w:val="24"/>
                <w:szCs w:val="24"/>
                <w:lang w:val="nl-NL"/>
              </w:rPr>
              <w:lastRenderedPageBreak/>
              <w:t>- HS giải thích được kết quả của các thí nghiệm.</w:t>
            </w:r>
          </w:p>
          <w:p w:rsidR="002925FE" w:rsidRPr="00021A3B" w:rsidRDefault="002925FE" w:rsidP="00070F3A">
            <w:pPr>
              <w:spacing w:after="0" w:line="276" w:lineRule="auto"/>
              <w:rPr>
                <w:rFonts w:eastAsia="Calibri" w:cs="Times New Roman"/>
                <w:sz w:val="24"/>
                <w:szCs w:val="24"/>
                <w:lang w:val="nl-NL"/>
              </w:rPr>
            </w:pPr>
            <w:r w:rsidRPr="00021A3B">
              <w:rPr>
                <w:rFonts w:eastAsia="Calibri" w:cs="Times New Roman"/>
                <w:sz w:val="24"/>
                <w:szCs w:val="24"/>
                <w:lang w:val="nl-NL"/>
              </w:rPr>
              <w:t xml:space="preserve">- HS nêu được chức năng của tủy </w:t>
            </w:r>
            <w:r w:rsidRPr="00021A3B">
              <w:rPr>
                <w:rFonts w:eastAsia="Calibri" w:cs="Times New Roman"/>
                <w:sz w:val="24"/>
                <w:szCs w:val="24"/>
                <w:lang w:val="nl-NL"/>
              </w:rPr>
              <w:lastRenderedPageBreak/>
              <w:t>sống, khẳng định mối quan hệ giữa cấu tạo và chức năng</w:t>
            </w:r>
          </w:p>
          <w:p w:rsidR="002925FE" w:rsidRPr="00021A3B" w:rsidRDefault="002925FE" w:rsidP="00070F3A">
            <w:pPr>
              <w:pStyle w:val="NormalWeb"/>
              <w:spacing w:before="0" w:beforeAutospacing="0" w:after="0" w:afterAutospacing="0" w:line="276" w:lineRule="auto"/>
              <w:jc w:val="both"/>
            </w:pPr>
          </w:p>
        </w:tc>
        <w:tc>
          <w:tcPr>
            <w:tcW w:w="2511" w:type="dxa"/>
            <w:shd w:val="clear" w:color="auto" w:fill="auto"/>
          </w:tcPr>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lastRenderedPageBreak/>
              <w:t xml:space="preserve">Mẫu vật: ếch, 1 đoạn tủy sống lợn tươi. </w:t>
            </w:r>
          </w:p>
          <w:p w:rsidR="002925FE" w:rsidRPr="00021A3B" w:rsidRDefault="002925FE" w:rsidP="00070F3A">
            <w:pPr>
              <w:spacing w:after="0" w:line="276" w:lineRule="auto"/>
              <w:jc w:val="both"/>
              <w:rPr>
                <w:rFonts w:eastAsia="Calibri" w:cs="Times New Roman"/>
                <w:sz w:val="20"/>
                <w:szCs w:val="24"/>
              </w:rPr>
            </w:pPr>
            <w:r w:rsidRPr="00021A3B">
              <w:rPr>
                <w:rFonts w:eastAsia="Calibri" w:cs="Times New Roman"/>
                <w:sz w:val="24"/>
                <w:szCs w:val="24"/>
              </w:rPr>
              <w:t xml:space="preserve">- </w:t>
            </w:r>
            <w:r w:rsidRPr="00021A3B">
              <w:rPr>
                <w:rFonts w:eastAsia="Calibri" w:cs="Times New Roman"/>
                <w:sz w:val="24"/>
              </w:rPr>
              <w:t>H44-1,2</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lastRenderedPageBreak/>
              <w:t>- Dụng cụ mổ, giá treo ếch, kim băng</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 Dung dịch HCl 0,3%, 1%, 3%; Diêm, cốc, đĩa kính đồng hồ, bông</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lastRenderedPageBreak/>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Mục III.2. Nghiên cứu cấu tạo của tủy sống: Không dạy</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47</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47</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Dây thần kinh tuỷ.</w:t>
            </w:r>
          </w:p>
        </w:tc>
        <w:tc>
          <w:tcPr>
            <w:tcW w:w="3499" w:type="dxa"/>
            <w:shd w:val="clear" w:color="auto" w:fill="auto"/>
          </w:tcPr>
          <w:p w:rsidR="002925FE" w:rsidRPr="00021A3B" w:rsidRDefault="002925FE" w:rsidP="00070F3A">
            <w:pPr>
              <w:spacing w:after="0" w:line="276" w:lineRule="auto"/>
              <w:rPr>
                <w:rFonts w:eastAsia="Calibri" w:cs="Times New Roman"/>
                <w:b/>
                <w:sz w:val="24"/>
                <w:szCs w:val="24"/>
                <w:lang w:val="nl-NL"/>
              </w:rPr>
            </w:pPr>
            <w:r w:rsidRPr="00021A3B">
              <w:rPr>
                <w:rFonts w:eastAsia="Calibri" w:cs="Times New Roman"/>
                <w:sz w:val="24"/>
                <w:szCs w:val="24"/>
                <w:lang w:val="nl-NL"/>
              </w:rPr>
              <w:t>- HS trình bày được cấu tạo và chức năng của dây thần kinh tủy</w:t>
            </w:r>
          </w:p>
          <w:p w:rsidR="002925FE" w:rsidRPr="00021A3B" w:rsidRDefault="002925FE" w:rsidP="00070F3A">
            <w:pPr>
              <w:spacing w:after="0" w:line="276" w:lineRule="auto"/>
              <w:rPr>
                <w:rFonts w:eastAsia="Calibri" w:cs="Times New Roman"/>
                <w:b/>
                <w:sz w:val="24"/>
                <w:szCs w:val="24"/>
                <w:lang w:val="nl-NL"/>
              </w:rPr>
            </w:pPr>
            <w:r w:rsidRPr="00021A3B">
              <w:rPr>
                <w:rFonts w:eastAsia="Calibri" w:cs="Times New Roman"/>
                <w:sz w:val="24"/>
                <w:szCs w:val="24"/>
                <w:lang w:val="nl-NL"/>
              </w:rPr>
              <w:t>- HS giải thích được vì sao dây thần kinh tủy là dây pha</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H45-1,2</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PHT</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48</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48</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Trụ não, tiểu não, não trung gian.</w:t>
            </w:r>
          </w:p>
        </w:tc>
        <w:tc>
          <w:tcPr>
            <w:tcW w:w="3499" w:type="dxa"/>
            <w:shd w:val="clear" w:color="auto" w:fill="auto"/>
          </w:tcPr>
          <w:p w:rsidR="002925FE" w:rsidRPr="00021A3B" w:rsidRDefault="002925FE" w:rsidP="00070F3A">
            <w:pPr>
              <w:spacing w:after="0" w:line="276" w:lineRule="auto"/>
              <w:rPr>
                <w:rFonts w:eastAsia="Calibri" w:cs="Times New Roman"/>
                <w:b/>
                <w:sz w:val="24"/>
                <w:szCs w:val="24"/>
                <w:lang w:val="pt-BR"/>
              </w:rPr>
            </w:pPr>
            <w:r w:rsidRPr="00021A3B">
              <w:rPr>
                <w:rFonts w:eastAsia="Calibri" w:cs="Times New Roman"/>
                <w:sz w:val="24"/>
                <w:szCs w:val="24"/>
                <w:lang w:val="pt-BR"/>
              </w:rPr>
              <w:t>- HS xác định được vị trí và các thành phần của trụ não, chức năng của trụ não.</w:t>
            </w:r>
          </w:p>
          <w:p w:rsidR="002925FE" w:rsidRPr="00021A3B" w:rsidRDefault="002925FE" w:rsidP="00070F3A">
            <w:pPr>
              <w:spacing w:after="0" w:line="276" w:lineRule="auto"/>
              <w:rPr>
                <w:rFonts w:eastAsia="Calibri" w:cs="Times New Roman"/>
                <w:b/>
                <w:sz w:val="24"/>
                <w:szCs w:val="24"/>
                <w:lang w:val="pt-BR"/>
              </w:rPr>
            </w:pPr>
            <w:r w:rsidRPr="00021A3B">
              <w:rPr>
                <w:rFonts w:eastAsia="Calibri" w:cs="Times New Roman"/>
                <w:sz w:val="24"/>
                <w:szCs w:val="24"/>
                <w:lang w:val="pt-BR"/>
              </w:rPr>
              <w:t>- HS xác định được vị trí và chức năng của tiểu não.</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HS xác định được vị trí và chức năng của não trung gian.</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Cấu tạo bộ não</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H46-1,2,3</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PHT</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pPr>
            <w:r w:rsidRPr="00021A3B">
              <w:t>Mục II, Mục III và Mục IV Không dạy chi tiết cấu tạo, chỉ dạy vị trí và chức năng các phần.</w:t>
            </w:r>
          </w:p>
          <w:p w:rsidR="002925FE" w:rsidRPr="00021A3B" w:rsidRDefault="002925FE" w:rsidP="00070F3A">
            <w:pPr>
              <w:pStyle w:val="NormalWeb"/>
              <w:spacing w:before="0" w:beforeAutospacing="0" w:after="0" w:afterAutospacing="0" w:line="276" w:lineRule="auto"/>
              <w:jc w:val="both"/>
              <w:rPr>
                <w:bCs/>
                <w:iCs/>
              </w:rPr>
            </w:pPr>
            <w:r w:rsidRPr="00021A3B">
              <w:t>Mục Câu hỏi và bài tập: Câu 1: Không thực hiện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559"/>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49</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49</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Đại não.</w:t>
            </w:r>
          </w:p>
        </w:tc>
        <w:tc>
          <w:tcPr>
            <w:tcW w:w="3499" w:type="dxa"/>
            <w:shd w:val="clear" w:color="auto" w:fill="auto"/>
          </w:tcPr>
          <w:p w:rsidR="002925FE" w:rsidRPr="00021A3B" w:rsidRDefault="002925FE" w:rsidP="00070F3A">
            <w:pPr>
              <w:spacing w:after="0" w:line="276" w:lineRule="auto"/>
              <w:jc w:val="both"/>
              <w:rPr>
                <w:rFonts w:eastAsia="Calibri" w:cs="Times New Roman"/>
                <w:b/>
                <w:sz w:val="24"/>
                <w:szCs w:val="24"/>
                <w:lang w:val="pt-BR"/>
              </w:rPr>
            </w:pPr>
            <w:r w:rsidRPr="00021A3B">
              <w:rPr>
                <w:rFonts w:eastAsia="Calibri" w:cs="Times New Roman"/>
                <w:sz w:val="24"/>
                <w:szCs w:val="24"/>
                <w:lang w:val="pt-BR"/>
              </w:rPr>
              <w:t>- HS trình bày được đặc điểm cấu tạo của đại não, hiểu được chức năng của đại não người.</w:t>
            </w:r>
          </w:p>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Biết được một số vùng chức năng trên vỏ đại não người</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H47-1,2,3,4</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PHT</w:t>
            </w:r>
          </w:p>
          <w:p w:rsidR="002925FE" w:rsidRPr="00021A3B" w:rsidRDefault="002925FE" w:rsidP="00070F3A">
            <w:pPr>
              <w:pStyle w:val="NormalWeb"/>
              <w:spacing w:before="0" w:beforeAutospacing="0" w:after="0" w:afterAutospacing="0" w:line="276" w:lineRule="auto"/>
              <w:jc w:val="both"/>
              <w:rPr>
                <w:b/>
                <w:bCs/>
                <w:iCs/>
              </w:rPr>
            </w:pPr>
            <w:r w:rsidRPr="00021A3B">
              <w:rPr>
                <w:bCs/>
                <w:iCs/>
              </w:rPr>
              <w:t>- CNTT: Sử dụng sgk điện tử</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Mục II. Lệnh ▼ trang 149 Không dạy</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50</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50</w:t>
            </w:r>
          </w:p>
        </w:tc>
        <w:tc>
          <w:tcPr>
            <w:tcW w:w="2157" w:type="dxa"/>
            <w:shd w:val="clear" w:color="auto" w:fill="auto"/>
          </w:tcPr>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Hệ thần kinh sinh dưỡng.</w:t>
            </w:r>
          </w:p>
          <w:p w:rsidR="002925FE" w:rsidRPr="00021A3B" w:rsidRDefault="002925FE" w:rsidP="00070F3A">
            <w:pPr>
              <w:pStyle w:val="NormalWeb"/>
              <w:spacing w:before="0" w:beforeAutospacing="0" w:after="0" w:afterAutospacing="0" w:line="276" w:lineRule="auto"/>
              <w:jc w:val="both"/>
              <w:rPr>
                <w:lang w:val="pt-BR"/>
              </w:rPr>
            </w:pP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HS phân biệt được phản xạ sinh dưỡng với phản xạ vận động.</w:t>
            </w:r>
          </w:p>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HS xác định được bộ phận giao cảm và đối giao cảm trong hệ thần kinh sinh dưỡng.</w:t>
            </w:r>
          </w:p>
          <w:p w:rsidR="002925FE" w:rsidRPr="00021A3B" w:rsidRDefault="002925FE" w:rsidP="00070F3A">
            <w:pPr>
              <w:pStyle w:val="NormalWeb"/>
              <w:spacing w:before="0" w:beforeAutospacing="0" w:after="0" w:afterAutospacing="0" w:line="276" w:lineRule="auto"/>
              <w:jc w:val="both"/>
              <w:rPr>
                <w:lang w:val="pt-BR"/>
              </w:rPr>
            </w:pPr>
          </w:p>
        </w:tc>
        <w:tc>
          <w:tcPr>
            <w:tcW w:w="2511" w:type="dxa"/>
            <w:shd w:val="clear" w:color="auto" w:fill="auto"/>
          </w:tcPr>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 Tranh: Cung phản xạ vận động và cung phản xạ sinh dưỡng,</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Phân hệ thần kinh giao cảm và đối giao cảm</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0"/>
                <w:szCs w:val="24"/>
              </w:rPr>
              <w:t>-</w:t>
            </w:r>
            <w:r w:rsidRPr="00021A3B">
              <w:rPr>
                <w:rFonts w:eastAsia="Calibri" w:cs="Times New Roman"/>
                <w:bCs/>
                <w:iCs/>
                <w:sz w:val="24"/>
              </w:rPr>
              <w:t xml:space="preserve"> CNTT: Sử dụng sgk điện tử</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t xml:space="preserve">Mục I. Hình 48.2 và nội dung liên quan trong lệnh ▼ Không dạy Mục II. Bảng 48.1 và nội dung liên quan Mục III. Bảng 48.2 và nội dung liên quan Mục Câu hỏi và bài tập: Câu 2 Không thực hiện Các nội dung còn lại của bài :Không </w:t>
            </w:r>
            <w:r w:rsidRPr="00021A3B">
              <w:lastRenderedPageBreak/>
              <w:t>dạy chi tiết, chỉ dạy phần chữ đóng khung ở cuối bài.</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p>
          <w:p w:rsidR="002925FE" w:rsidRPr="00021A3B" w:rsidRDefault="002925FE" w:rsidP="00070F3A">
            <w:pPr>
              <w:pStyle w:val="NormalWeb"/>
              <w:spacing w:before="0" w:beforeAutospacing="0" w:after="0" w:afterAutospacing="0" w:line="276" w:lineRule="auto"/>
              <w:jc w:val="both"/>
              <w:rPr>
                <w:lang w:val="pt-BR"/>
              </w:rPr>
            </w:pPr>
          </w:p>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51</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51</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lang w:val="pt-BR"/>
              </w:rPr>
            </w:pPr>
            <w:r w:rsidRPr="00021A3B">
              <w:rPr>
                <w:b/>
                <w:lang w:val="pt-BR"/>
              </w:rPr>
              <w:t>Chủ đề: Giác quan</w:t>
            </w:r>
          </w:p>
          <w:p w:rsidR="002925FE" w:rsidRPr="00021A3B" w:rsidRDefault="002925FE" w:rsidP="00070F3A">
            <w:pPr>
              <w:pStyle w:val="NormalWeb"/>
              <w:spacing w:before="0" w:beforeAutospacing="0" w:after="0" w:afterAutospacing="0" w:line="276" w:lineRule="auto"/>
              <w:jc w:val="both"/>
              <w:rPr>
                <w:lang w:val="pt-BR"/>
              </w:rPr>
            </w:pPr>
            <w:r w:rsidRPr="00021A3B">
              <w:rPr>
                <w:lang w:val="pt-BR"/>
              </w:rPr>
              <w:t>Cơ quan phân tích thị giác (T1)</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HS xác định rõ các thành phần cấu tạo của một cơ quan phân tích, nêu được ý nghĩa của cơ quan phân tích đối với cơ thể. </w:t>
            </w:r>
          </w:p>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HS mô tả được các thành phần cấu tạo của cơ quan phân tích thị giác, nêu rõ được cấu tạo của màng lưới.</w:t>
            </w:r>
          </w:p>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Giải thích rõ cơ chế điều tiết của mắt để nhìn rõ vật.   </w:t>
            </w:r>
          </w:p>
          <w:p w:rsidR="002925FE" w:rsidRPr="00021A3B" w:rsidRDefault="002925FE" w:rsidP="00070F3A">
            <w:pPr>
              <w:pStyle w:val="NormalWeb"/>
              <w:spacing w:before="0" w:beforeAutospacing="0" w:after="0" w:afterAutospacing="0" w:line="276" w:lineRule="auto"/>
              <w:jc w:val="both"/>
              <w:rPr>
                <w:lang w:val="pt-BR"/>
              </w:rPr>
            </w:pP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
                <w:bCs/>
                <w:iCs/>
              </w:rPr>
            </w:pPr>
            <w:r w:rsidRPr="00021A3B">
              <w:t xml:space="preserve">-Tranh: Cơ quan phân tích thị giác </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Mục II.1. Hình 49.3 và các nội dung liên quan Không dạy Mục II.2. Cấu tạo của màng lưới Không dạy chi tiết, chỉ giới thiệu các thành phần của màng lưới. Mục II. Lệnh ▼ trang 156 Không thực hiện Mục II.3. Lệnh ▼ trang 157 Không thực hiện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52</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52</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lang w:val="pt-BR"/>
              </w:rPr>
            </w:pPr>
            <w:r w:rsidRPr="00021A3B">
              <w:rPr>
                <w:b/>
                <w:lang w:val="pt-BR"/>
              </w:rPr>
              <w:t>Chủ đề: Giác quan</w:t>
            </w:r>
          </w:p>
          <w:p w:rsidR="002925FE" w:rsidRPr="00021A3B" w:rsidRDefault="002925FE" w:rsidP="00070F3A">
            <w:pPr>
              <w:pStyle w:val="NormalWeb"/>
              <w:spacing w:before="0" w:beforeAutospacing="0" w:after="0" w:afterAutospacing="0" w:line="276" w:lineRule="auto"/>
              <w:jc w:val="both"/>
              <w:rPr>
                <w:lang w:val="pt-BR"/>
              </w:rPr>
            </w:pPr>
            <w:r w:rsidRPr="00021A3B">
              <w:rPr>
                <w:lang w:val="pt-BR"/>
              </w:rPr>
              <w:t>Vệ sinh mắt (T2)</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xml:space="preserve">- HS hiểu rõ nguyên nhân của tật cận thị, viễn thị và cách khắc phục. </w:t>
            </w:r>
          </w:p>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HS trình bày được nguyên nhân gây bệnh đau mắt hột, cách lây truyền và cách phòng tránh.</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xml:space="preserve">- Giải thích rõ cơ chế điều tiết của mắt để nhìn rõ vật.   </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H50-1,2,3,4</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PHT</w:t>
            </w:r>
          </w:p>
          <w:p w:rsidR="002925FE" w:rsidRPr="00021A3B" w:rsidRDefault="002925FE" w:rsidP="00070F3A">
            <w:pPr>
              <w:pStyle w:val="NormalWeb"/>
              <w:spacing w:before="0" w:beforeAutospacing="0" w:after="0" w:afterAutospacing="0" w:line="276" w:lineRule="auto"/>
              <w:jc w:val="both"/>
              <w:rPr>
                <w:b/>
                <w:bCs/>
                <w:iCs/>
              </w:rPr>
            </w:pPr>
            <w:r w:rsidRPr="00021A3B">
              <w:rPr>
                <w:sz w:val="20"/>
              </w:rPr>
              <w:t>-</w:t>
            </w:r>
            <w:r w:rsidRPr="00021A3B">
              <w:rPr>
                <w:bCs/>
                <w:iCs/>
              </w:rPr>
              <w:t xml:space="preserve"> CNTT: Sử dụng sgk điện tử</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BĐKH</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lang w:val="pt-BR"/>
              </w:rPr>
              <w:t>- Câu hỏi 2 trang 154: Không yêu cầu HS trả lời</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53</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53</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b/>
                <w:lang w:val="pt-BR"/>
              </w:rPr>
            </w:pPr>
            <w:r w:rsidRPr="00021A3B">
              <w:rPr>
                <w:b/>
                <w:lang w:val="pt-BR"/>
              </w:rPr>
              <w:t>Chủ đề: Giác quan</w:t>
            </w:r>
          </w:p>
          <w:p w:rsidR="002925FE" w:rsidRPr="00021A3B" w:rsidRDefault="002925FE" w:rsidP="00070F3A">
            <w:pPr>
              <w:pStyle w:val="NormalWeb"/>
              <w:spacing w:before="0" w:beforeAutospacing="0" w:after="0" w:afterAutospacing="0" w:line="276" w:lineRule="auto"/>
              <w:jc w:val="both"/>
              <w:rPr>
                <w:lang w:val="pt-BR"/>
              </w:rPr>
            </w:pPr>
            <w:r w:rsidRPr="00021A3B">
              <w:rPr>
                <w:lang w:val="pt-BR"/>
              </w:rPr>
              <w:t>Cơ quan phân tích thính giác.( T3)</w:t>
            </w:r>
          </w:p>
        </w:tc>
        <w:tc>
          <w:tcPr>
            <w:tcW w:w="3499" w:type="dxa"/>
            <w:shd w:val="clear" w:color="auto" w:fill="auto"/>
          </w:tcPr>
          <w:p w:rsidR="002925FE" w:rsidRPr="00021A3B" w:rsidRDefault="002925FE" w:rsidP="00070F3A">
            <w:pPr>
              <w:spacing w:after="0" w:line="276" w:lineRule="auto"/>
              <w:jc w:val="both"/>
              <w:rPr>
                <w:rFonts w:eastAsia="Calibri" w:cs="Times New Roman"/>
                <w:b/>
                <w:sz w:val="24"/>
                <w:szCs w:val="24"/>
                <w:lang w:val="pt-BR"/>
              </w:rPr>
            </w:pPr>
            <w:r w:rsidRPr="00021A3B">
              <w:rPr>
                <w:rFonts w:eastAsia="Calibri" w:cs="Times New Roman"/>
                <w:sz w:val="24"/>
                <w:szCs w:val="24"/>
                <w:lang w:val="pt-BR"/>
              </w:rPr>
              <w:t xml:space="preserve">- HS xác định rõ các thành của cơ quan phân tích thính giác. </w:t>
            </w:r>
          </w:p>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HS trình bày được các bộ phận của tai và cấu tạo của cơ quan coocti.</w:t>
            </w:r>
          </w:p>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HS trình bày được quá trình thu nhận các cảm giác âm thanh.</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Tranh Cơ quan phân tích thính giác</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PHT</w:t>
            </w:r>
          </w:p>
          <w:p w:rsidR="002925FE" w:rsidRPr="00021A3B" w:rsidRDefault="002925FE" w:rsidP="00070F3A">
            <w:pPr>
              <w:pStyle w:val="NormalWeb"/>
              <w:spacing w:before="0" w:beforeAutospacing="0" w:after="0" w:afterAutospacing="0" w:line="276" w:lineRule="auto"/>
              <w:jc w:val="both"/>
              <w:rPr>
                <w:b/>
                <w:bCs/>
                <w:iCs/>
              </w:rPr>
            </w:pPr>
            <w:r w:rsidRPr="00021A3B">
              <w:t>- CNTT: Khai thác tranh ảnh, video qua trang violet.vn</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pPr>
            <w:r w:rsidRPr="00021A3B">
              <w:t>- Giáo dục đạo đức</w:t>
            </w:r>
          </w:p>
          <w:p w:rsidR="002925FE" w:rsidRPr="00021A3B" w:rsidRDefault="002925FE" w:rsidP="00070F3A">
            <w:pPr>
              <w:pStyle w:val="NormalWeb"/>
              <w:spacing w:before="0" w:beforeAutospacing="0" w:after="0" w:afterAutospacing="0" w:line="276" w:lineRule="auto"/>
              <w:jc w:val="both"/>
              <w:rPr>
                <w:bCs/>
                <w:iCs/>
              </w:rPr>
            </w:pPr>
            <w:r w:rsidRPr="00021A3B">
              <w:t>- Giáo dục BĐKH</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pPr>
            <w:r w:rsidRPr="00021A3B">
              <w:t>Mục I. Hình 51.2. và các nội dung liên quan đến cấu tạo ốc tai Không dạy Mục I. Lệnh ▼ trang 163 Không thực hiện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276"/>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54</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54</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spacing w:val="-8"/>
                <w:lang w:val="pt-BR"/>
              </w:rPr>
              <w:t xml:space="preserve">Phản xạ không điều kiện và phản xạ có </w:t>
            </w:r>
            <w:r w:rsidRPr="00021A3B">
              <w:rPr>
                <w:spacing w:val="-8"/>
                <w:lang w:val="pt-BR"/>
              </w:rPr>
              <w:lastRenderedPageBreak/>
              <w:t>điều kiện.</w:t>
            </w:r>
          </w:p>
        </w:tc>
        <w:tc>
          <w:tcPr>
            <w:tcW w:w="3499" w:type="dxa"/>
            <w:shd w:val="clear" w:color="auto" w:fill="auto"/>
          </w:tcPr>
          <w:p w:rsidR="002925FE" w:rsidRPr="00021A3B" w:rsidRDefault="002925FE" w:rsidP="00070F3A">
            <w:pPr>
              <w:spacing w:after="0" w:line="276" w:lineRule="auto"/>
              <w:jc w:val="both"/>
              <w:rPr>
                <w:rFonts w:eastAsia="Calibri" w:cs="Times New Roman"/>
                <w:b/>
                <w:sz w:val="24"/>
                <w:szCs w:val="24"/>
              </w:rPr>
            </w:pPr>
            <w:r w:rsidRPr="00021A3B">
              <w:rPr>
                <w:rFonts w:eastAsia="Calibri" w:cs="Times New Roman"/>
                <w:sz w:val="24"/>
                <w:szCs w:val="24"/>
              </w:rPr>
              <w:lastRenderedPageBreak/>
              <w:t>- HS phân biệt được PXKĐK và PXCĐK</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lastRenderedPageBreak/>
              <w:t>- HS trình bày được quá trình hình thành các phản xạ có điều kiện và ức chế phản xạ, điều kiện cần khi thành lập PXCĐK</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 xml:space="preserve">- HS trình bày được ý nghĩa của PX có điều kiện đối với đời sống. </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lastRenderedPageBreak/>
              <w:t>- Tranh H52-1,2,3</w:t>
            </w:r>
          </w:p>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t>- PHT</w:t>
            </w:r>
          </w:p>
          <w:p w:rsidR="002925FE" w:rsidRPr="00021A3B" w:rsidRDefault="002925FE" w:rsidP="00070F3A">
            <w:pPr>
              <w:pStyle w:val="NormalWeb"/>
              <w:spacing w:before="0" w:beforeAutospacing="0" w:after="0" w:afterAutospacing="0" w:line="276" w:lineRule="auto"/>
              <w:jc w:val="both"/>
              <w:rPr>
                <w:bCs/>
                <w:iCs/>
              </w:rPr>
            </w:pPr>
            <w:r w:rsidRPr="00021A3B">
              <w:rPr>
                <w:sz w:val="20"/>
              </w:rPr>
              <w:lastRenderedPageBreak/>
              <w:t>-</w:t>
            </w:r>
            <w:r w:rsidRPr="00021A3B">
              <w:rPr>
                <w:bCs/>
                <w:iCs/>
              </w:rPr>
              <w:t xml:space="preserve"> CNTT: Sử dụng sgk điện tử</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lastRenderedPageBreak/>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415"/>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55</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55</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Ôn tập</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  Củng cố lại kiến thức trong chương 7, 8, 9</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 HS nắm được các kiến thức trọng tâm về cấu tạo và chức năng của hệ bài tiết nước tiểu, cấu tạo và chức năng của da, cấu tạo và chức năng của các thành phần của hệ thần kinh. Phân biệt được PXCĐK và PXKĐK</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PHT</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56</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56</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Kiểm tra 1 tiết.</w:t>
            </w:r>
          </w:p>
        </w:tc>
        <w:tc>
          <w:tcPr>
            <w:tcW w:w="3499" w:type="dxa"/>
            <w:shd w:val="clear" w:color="auto" w:fill="auto"/>
          </w:tcPr>
          <w:p w:rsidR="002925FE" w:rsidRPr="00021A3B" w:rsidRDefault="002925FE" w:rsidP="00070F3A">
            <w:pPr>
              <w:spacing w:after="0" w:line="276" w:lineRule="auto"/>
              <w:jc w:val="both"/>
              <w:outlineLvl w:val="0"/>
              <w:rPr>
                <w:rFonts w:eastAsia="Calibri" w:cs="Times New Roman"/>
                <w:sz w:val="24"/>
                <w:szCs w:val="24"/>
                <w:lang w:val="pt-BR"/>
              </w:rPr>
            </w:pPr>
            <w:r w:rsidRPr="00021A3B">
              <w:rPr>
                <w:rFonts w:eastAsia="Calibri" w:cs="Times New Roman"/>
                <w:sz w:val="24"/>
                <w:szCs w:val="24"/>
                <w:lang w:val="pt-BR"/>
              </w:rPr>
              <w:t>- Có kiến thức trọng tâm trong chương VII, VIII, IX: Biết đặc điểm cấu tạo da và đại não phù hợp với chức năng, hiểu quá trình tạo nước tiểu, các thói quen sống khoa học và các tật về mắt. Hiểu và biết vận dụng kiến thức vào giải thích các hiện tượng thực tế.</w:t>
            </w:r>
          </w:p>
          <w:p w:rsidR="002925FE" w:rsidRPr="00021A3B" w:rsidRDefault="002925FE" w:rsidP="00070F3A">
            <w:pPr>
              <w:spacing w:after="0" w:line="276" w:lineRule="auto"/>
              <w:jc w:val="both"/>
              <w:outlineLvl w:val="0"/>
              <w:rPr>
                <w:rFonts w:eastAsia="Calibri" w:cs="Times New Roman"/>
                <w:sz w:val="24"/>
                <w:szCs w:val="24"/>
                <w:lang w:val="pt-BR"/>
              </w:rPr>
            </w:pPr>
            <w:r w:rsidRPr="00021A3B">
              <w:rPr>
                <w:rFonts w:eastAsia="Calibri" w:cs="Times New Roman"/>
                <w:sz w:val="24"/>
                <w:szCs w:val="24"/>
                <w:lang w:val="pt-BR"/>
              </w:rPr>
              <w:t>- Rút kinh nghiệm, cải tiến PP học tập của học sinh.</w:t>
            </w:r>
          </w:p>
          <w:p w:rsidR="002925FE" w:rsidRPr="00021A3B" w:rsidRDefault="002925FE" w:rsidP="00070F3A">
            <w:pPr>
              <w:spacing w:after="0" w:line="276" w:lineRule="auto"/>
              <w:jc w:val="both"/>
              <w:outlineLvl w:val="0"/>
              <w:rPr>
                <w:rFonts w:eastAsia="Calibri" w:cs="Times New Roman"/>
                <w:sz w:val="24"/>
                <w:szCs w:val="24"/>
                <w:lang w:val="pt-BR"/>
              </w:rPr>
            </w:pPr>
            <w:r w:rsidRPr="00021A3B">
              <w:rPr>
                <w:rFonts w:eastAsia="Calibri" w:cs="Times New Roman"/>
                <w:sz w:val="24"/>
                <w:szCs w:val="24"/>
                <w:lang w:val="pt-BR"/>
              </w:rPr>
              <w:t>- Qua bài kiểm tra GV rút kinh nghiệm, có biện pháp khắc phục cải tiến phương pháp giảng dạy để học sinh có hứng thú học tập.</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276"/>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57</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57</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 xml:space="preserve">Hoạt động thần kinh cấp cao ở </w:t>
            </w:r>
            <w:r w:rsidRPr="00021A3B">
              <w:rPr>
                <w:lang w:val="pt-BR"/>
              </w:rPr>
              <w:lastRenderedPageBreak/>
              <w:t>người.</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nb-NO"/>
              </w:rPr>
            </w:pPr>
            <w:r w:rsidRPr="00021A3B">
              <w:rPr>
                <w:rFonts w:eastAsia="Calibri" w:cs="Times New Roman"/>
                <w:sz w:val="24"/>
                <w:szCs w:val="24"/>
                <w:lang w:val="nb-NO"/>
              </w:rPr>
              <w:lastRenderedPageBreak/>
              <w:t xml:space="preserve">  - Phân tích được những điểm giống nhau và khác nhau giữa các </w:t>
            </w:r>
            <w:r w:rsidRPr="00021A3B">
              <w:rPr>
                <w:rFonts w:eastAsia="Calibri" w:cs="Times New Roman"/>
                <w:sz w:val="24"/>
                <w:szCs w:val="24"/>
                <w:lang w:val="nb-NO"/>
              </w:rPr>
              <w:lastRenderedPageBreak/>
              <w:t xml:space="preserve">PXCĐK ở người với động vật nói chung và thú nói riêng. </w:t>
            </w:r>
          </w:p>
          <w:p w:rsidR="002925FE" w:rsidRPr="00021A3B" w:rsidRDefault="002925FE" w:rsidP="00070F3A">
            <w:pPr>
              <w:spacing w:after="0" w:line="276" w:lineRule="auto"/>
              <w:rPr>
                <w:rFonts w:eastAsia="Calibri" w:cs="Times New Roman"/>
                <w:sz w:val="24"/>
                <w:szCs w:val="24"/>
                <w:lang w:val="nb-NO"/>
              </w:rPr>
            </w:pPr>
            <w:r w:rsidRPr="00021A3B">
              <w:rPr>
                <w:rFonts w:eastAsia="Calibri" w:cs="Times New Roman"/>
                <w:sz w:val="24"/>
                <w:szCs w:val="24"/>
                <w:lang w:val="nb-NO"/>
              </w:rPr>
              <w:t>- Trình bày được vai trò của tiếng nói, chữ viết và khả năng tư duy, trừu tượng ở người.</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4"/>
                <w:szCs w:val="24"/>
              </w:rPr>
            </w:pPr>
            <w:r w:rsidRPr="00021A3B">
              <w:rPr>
                <w:rFonts w:eastAsia="Calibri" w:cs="Times New Roman"/>
                <w:sz w:val="24"/>
                <w:szCs w:val="24"/>
              </w:rPr>
              <w:lastRenderedPageBreak/>
              <w:t>- Máy tính, TV</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58</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58</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Vệ sinh hệ thần kinh.</w:t>
            </w:r>
          </w:p>
        </w:tc>
        <w:tc>
          <w:tcPr>
            <w:tcW w:w="3499" w:type="dxa"/>
            <w:shd w:val="clear" w:color="auto" w:fill="auto"/>
          </w:tcPr>
          <w:p w:rsidR="002925FE" w:rsidRPr="00021A3B" w:rsidRDefault="002925FE" w:rsidP="00070F3A">
            <w:pPr>
              <w:spacing w:after="0" w:line="276" w:lineRule="auto"/>
              <w:jc w:val="both"/>
              <w:rPr>
                <w:rFonts w:eastAsia="Calibri" w:cs="Times New Roman"/>
                <w:b/>
                <w:sz w:val="24"/>
                <w:szCs w:val="24"/>
                <w:lang w:val="pt-BR"/>
              </w:rPr>
            </w:pPr>
            <w:r w:rsidRPr="00021A3B">
              <w:rPr>
                <w:rFonts w:eastAsia="Calibri" w:cs="Times New Roman"/>
                <w:sz w:val="24"/>
                <w:szCs w:val="24"/>
                <w:lang w:val="pt-BR"/>
              </w:rPr>
              <w:t>- HS hiểu rõ được ý nghĩa sinh học của giấc ngủ đối với sức khỏe.</w:t>
            </w:r>
          </w:p>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Nêu rõ tác hại của ma túy và các chất gây nghiện đối với sức khỏe và hệ thần kinh.</w:t>
            </w:r>
          </w:p>
          <w:p w:rsidR="002925FE" w:rsidRPr="00021A3B" w:rsidRDefault="002925FE" w:rsidP="00070F3A">
            <w:pPr>
              <w:spacing w:after="0" w:line="276" w:lineRule="auto"/>
              <w:jc w:val="both"/>
              <w:rPr>
                <w:rFonts w:eastAsia="Calibri" w:cs="Times New Roman"/>
                <w:sz w:val="24"/>
                <w:szCs w:val="24"/>
                <w:lang w:val="pt-BR"/>
              </w:rPr>
            </w:pPr>
            <w:r w:rsidRPr="00021A3B">
              <w:rPr>
                <w:rFonts w:eastAsia="Calibri" w:cs="Times New Roman"/>
                <w:sz w:val="24"/>
                <w:szCs w:val="24"/>
                <w:lang w:val="pt-BR"/>
              </w:rPr>
              <w:t>- Xây dựng cho bản thân một kế hoạch học tập và nghỉ ngơi hợp lý để đảm bảo cho học tập.</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4"/>
                <w:szCs w:val="24"/>
              </w:rPr>
            </w:pPr>
            <w:r w:rsidRPr="00021A3B">
              <w:rPr>
                <w:rFonts w:eastAsia="Calibri" w:cs="Times New Roman"/>
                <w:sz w:val="24"/>
                <w:szCs w:val="24"/>
              </w:rPr>
              <w:t>- Tranh ảnh chất có hại cho hệ thần kinh</w:t>
            </w:r>
          </w:p>
          <w:p w:rsidR="002925FE" w:rsidRPr="00021A3B" w:rsidRDefault="002925FE" w:rsidP="00070F3A">
            <w:pPr>
              <w:spacing w:after="0" w:line="276" w:lineRule="auto"/>
              <w:ind w:left="-57" w:right="-57"/>
              <w:rPr>
                <w:rFonts w:eastAsia="Calibri" w:cs="Times New Roman"/>
                <w:sz w:val="24"/>
                <w:szCs w:val="24"/>
              </w:rPr>
            </w:pPr>
            <w:r w:rsidRPr="00021A3B">
              <w:rPr>
                <w:rFonts w:eastAsia="Calibri" w:cs="Times New Roman"/>
                <w:sz w:val="24"/>
                <w:szCs w:val="24"/>
              </w:rPr>
              <w:t>-</w:t>
            </w:r>
            <w:r w:rsidRPr="00021A3B">
              <w:rPr>
                <w:rFonts w:eastAsia="Calibri" w:cs="Times New Roman"/>
                <w:bCs/>
                <w:iCs/>
                <w:sz w:val="24"/>
              </w:rPr>
              <w:t>CNTT: Sử dụng sgk điện tử</w:t>
            </w:r>
          </w:p>
        </w:tc>
        <w:tc>
          <w:tcPr>
            <w:tcW w:w="1413"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465"/>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pPr>
            <w:r w:rsidRPr="00021A3B">
              <w:rPr>
                <w:b/>
                <w:bCs/>
                <w:lang w:val="pt-BR"/>
              </w:rPr>
              <w:t>CHƯƠNG X. NỘI TIẾT</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59</w:t>
            </w:r>
          </w:p>
          <w:p w:rsidR="002925FE" w:rsidRPr="00021A3B" w:rsidRDefault="002925FE" w:rsidP="00070F3A">
            <w:pPr>
              <w:pStyle w:val="NormalWeb"/>
              <w:spacing w:before="0" w:beforeAutospacing="0" w:after="0" w:afterAutospacing="0" w:line="276" w:lineRule="auto"/>
              <w:rPr>
                <w:bCs/>
                <w:iCs/>
              </w:rPr>
            </w:pP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59</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Giới thiệu chung hệ nội tiết.</w:t>
            </w:r>
          </w:p>
        </w:tc>
        <w:tc>
          <w:tcPr>
            <w:tcW w:w="3499" w:type="dxa"/>
            <w:shd w:val="clear" w:color="auto" w:fill="auto"/>
          </w:tcPr>
          <w:p w:rsidR="002925FE" w:rsidRPr="00021A3B" w:rsidRDefault="002925FE" w:rsidP="00070F3A">
            <w:pPr>
              <w:tabs>
                <w:tab w:val="left" w:pos="3477"/>
              </w:tabs>
              <w:spacing w:after="0" w:line="276" w:lineRule="auto"/>
              <w:jc w:val="both"/>
              <w:rPr>
                <w:rFonts w:eastAsia="Calibri" w:cs="Times New Roman"/>
                <w:b/>
                <w:sz w:val="24"/>
                <w:szCs w:val="24"/>
                <w:lang w:val="vi-VN"/>
              </w:rPr>
            </w:pPr>
            <w:r w:rsidRPr="00021A3B">
              <w:rPr>
                <w:rFonts w:eastAsia="Calibri" w:cs="Times New Roman"/>
                <w:sz w:val="24"/>
                <w:szCs w:val="24"/>
                <w:lang w:val="vi-VN"/>
              </w:rPr>
              <w:t>- HS trình bày được sự giống và khác nhau giữa tuyến nội tiết và tuyến NTiết.</w:t>
            </w:r>
          </w:p>
          <w:p w:rsidR="002925FE" w:rsidRPr="00021A3B" w:rsidRDefault="002925FE" w:rsidP="00070F3A">
            <w:pPr>
              <w:spacing w:after="0" w:line="276" w:lineRule="auto"/>
              <w:jc w:val="both"/>
              <w:rPr>
                <w:rFonts w:eastAsia="Calibri" w:cs="Times New Roman"/>
                <w:sz w:val="24"/>
                <w:szCs w:val="24"/>
                <w:lang w:val="vi-VN"/>
              </w:rPr>
            </w:pPr>
            <w:r w:rsidRPr="00021A3B">
              <w:rPr>
                <w:rFonts w:eastAsia="Calibri" w:cs="Times New Roman"/>
                <w:sz w:val="24"/>
                <w:szCs w:val="24"/>
                <w:lang w:val="vi-VN"/>
              </w:rPr>
              <w:t xml:space="preserve">- HS trình bày được các tuyến nội tiết chính của cơ thể và vị trí của chúng. </w:t>
            </w:r>
          </w:p>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lang w:val="vi-VN"/>
              </w:rPr>
              <w:t>- Nêu được tính chất và vai trò của sản phẩm tiết của tuyến nội tiết từ đó nêu rõ tầm quan trọng của tuyến nội tiết đối với đời sống</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t>- Tranh H55-1,2,3</w:t>
            </w:r>
          </w:p>
          <w:p w:rsidR="002925FE" w:rsidRPr="00021A3B" w:rsidRDefault="002925FE" w:rsidP="00070F3A">
            <w:pPr>
              <w:pStyle w:val="NormalWeb"/>
              <w:spacing w:before="0" w:beforeAutospacing="0" w:after="0" w:afterAutospacing="0" w:line="276" w:lineRule="auto"/>
              <w:jc w:val="both"/>
              <w:rPr>
                <w:b/>
                <w:bCs/>
                <w:iCs/>
              </w:rPr>
            </w:pPr>
            <w:r w:rsidRPr="00021A3B">
              <w:rPr>
                <w:lang w:val="pt-BR"/>
              </w:rPr>
              <w:t xml:space="preserve">- </w:t>
            </w:r>
            <w:r w:rsidRPr="00021A3B">
              <w:rPr>
                <w:bCs/>
                <w:iCs/>
              </w:rPr>
              <w:t>CNTT: Sử dụng sgk điện tử</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021A3B">
        <w:trPr>
          <w:trHeight w:val="418"/>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60</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60</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Chủ đề: Tuyến nội tiết</w:t>
            </w:r>
          </w:p>
          <w:p w:rsidR="002925FE" w:rsidRPr="00021A3B" w:rsidRDefault="002925FE" w:rsidP="00070F3A">
            <w:pPr>
              <w:pStyle w:val="NormalWeb"/>
              <w:spacing w:before="0" w:beforeAutospacing="0" w:after="0" w:afterAutospacing="0" w:line="276" w:lineRule="auto"/>
              <w:jc w:val="both"/>
              <w:rPr>
                <w:lang w:val="pt-BR"/>
              </w:rPr>
            </w:pPr>
            <w:r w:rsidRPr="00021A3B">
              <w:rPr>
                <w:lang w:val="pt-BR"/>
              </w:rPr>
              <w:t>Tuyến yên, tuyến giáp.(T1)</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nl-NL"/>
              </w:rPr>
            </w:pPr>
            <w:r w:rsidRPr="00021A3B">
              <w:rPr>
                <w:rFonts w:eastAsia="Calibri" w:cs="Times New Roman"/>
                <w:sz w:val="24"/>
                <w:szCs w:val="24"/>
                <w:lang w:val="nl-NL"/>
              </w:rPr>
              <w:t xml:space="preserve"> HS xác định rõ mối quan hệ nhân quả giữa hoạt động của các tuyến với các bệnh do hoocmôn của các tuyến đó tiết ra quá ít hay quá </w:t>
            </w:r>
            <w:r w:rsidRPr="00021A3B">
              <w:rPr>
                <w:rFonts w:eastAsia="Calibri" w:cs="Times New Roman"/>
                <w:sz w:val="24"/>
                <w:szCs w:val="24"/>
                <w:lang w:val="nl-NL"/>
              </w:rPr>
              <w:lastRenderedPageBreak/>
              <w:t>nhiều.</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lastRenderedPageBreak/>
              <w:t>- Tranh H56-1,2,3</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spacing w:after="0" w:line="276" w:lineRule="auto"/>
              <w:rPr>
                <w:rFonts w:eastAsia="Calibri" w:cs="Times New Roman"/>
                <w:sz w:val="24"/>
              </w:rPr>
            </w:pPr>
            <w:r w:rsidRPr="00021A3B">
              <w:rPr>
                <w:rFonts w:eastAsia="Calibri" w:cs="Times New Roman"/>
                <w:sz w:val="24"/>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Không dạy chi tiết, chỉ dạy vị trí và chức năng của các tuyến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r w:rsidRPr="00021A3B">
              <w:t>.</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61</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61</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Chủ đề: Tuyến nội tiết</w:t>
            </w:r>
          </w:p>
          <w:p w:rsidR="002925FE" w:rsidRPr="00021A3B" w:rsidRDefault="002925FE" w:rsidP="00070F3A">
            <w:pPr>
              <w:pStyle w:val="NormalWeb"/>
              <w:spacing w:before="0" w:beforeAutospacing="0" w:after="0" w:afterAutospacing="0" w:line="276" w:lineRule="auto"/>
              <w:jc w:val="both"/>
              <w:rPr>
                <w:lang w:val="pt-BR"/>
              </w:rPr>
            </w:pPr>
            <w:r w:rsidRPr="00021A3B">
              <w:rPr>
                <w:lang w:val="pt-BR"/>
              </w:rPr>
              <w:t>Tuyến tuỵ và tuyến trên thận.(T2)</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u w:val="single"/>
                <w:lang w:val="nl-NL"/>
              </w:rPr>
            </w:pPr>
            <w:r w:rsidRPr="00021A3B">
              <w:rPr>
                <w:rFonts w:eastAsia="Calibri" w:cs="Times New Roman"/>
                <w:sz w:val="24"/>
                <w:szCs w:val="24"/>
                <w:lang w:val="nl-NL"/>
              </w:rPr>
              <w:t>- HS phân biệt được chức năng nội tiết và ngoại tiết của tuyến tụy trên cấu tạo của tuyến.</w:t>
            </w:r>
          </w:p>
          <w:p w:rsidR="002925FE" w:rsidRPr="00021A3B" w:rsidRDefault="002925FE" w:rsidP="00070F3A">
            <w:pPr>
              <w:spacing w:after="0" w:line="276" w:lineRule="auto"/>
              <w:jc w:val="both"/>
              <w:rPr>
                <w:rFonts w:eastAsia="Calibri" w:cs="Times New Roman"/>
                <w:sz w:val="24"/>
                <w:szCs w:val="24"/>
                <w:u w:val="single"/>
                <w:lang w:val="nl-NL"/>
              </w:rPr>
            </w:pPr>
            <w:r w:rsidRPr="00021A3B">
              <w:rPr>
                <w:rFonts w:eastAsia="Calibri" w:cs="Times New Roman"/>
                <w:sz w:val="24"/>
                <w:szCs w:val="24"/>
                <w:lang w:val="nl-NL"/>
              </w:rPr>
              <w:t>- HS vẽ được sơ đồ hóa chức năng của tuyến tụy trong sự điều hòa đường huyết.</w:t>
            </w:r>
          </w:p>
          <w:p w:rsidR="002925FE" w:rsidRPr="00021A3B" w:rsidRDefault="002925FE" w:rsidP="00070F3A">
            <w:pPr>
              <w:spacing w:after="0" w:line="276" w:lineRule="auto"/>
              <w:jc w:val="both"/>
              <w:rPr>
                <w:rFonts w:eastAsia="Calibri" w:cs="Times New Roman"/>
                <w:sz w:val="24"/>
                <w:szCs w:val="24"/>
              </w:rPr>
            </w:pPr>
            <w:r w:rsidRPr="00021A3B">
              <w:rPr>
                <w:rFonts w:eastAsia="Calibri" w:cs="Times New Roman"/>
                <w:sz w:val="24"/>
                <w:szCs w:val="24"/>
              </w:rPr>
              <w:t>- HS trình bày được các chức năng của tuyến trên thận dựa vào cấu tạo của tuyến. Biết cấu tạo và chức năng của tuyến trên thận.</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H57-1,2</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spacing w:after="0" w:line="276" w:lineRule="auto"/>
              <w:rPr>
                <w:rFonts w:eastAsia="Calibri" w:cs="Times New Roman"/>
                <w:sz w:val="24"/>
              </w:rPr>
            </w:pPr>
            <w:r w:rsidRPr="00021A3B">
              <w:rPr>
                <w:rFonts w:eastAsia="Calibri" w:cs="Times New Roman"/>
                <w:sz w:val="24"/>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Không dạy chi tiết, chỉ dạy vị trí và chức năng của các tuyến.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62</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62</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lang w:val="pt-BR"/>
              </w:rPr>
              <w:t>Chủ đề: Tuyến nội tiết</w:t>
            </w:r>
          </w:p>
          <w:p w:rsidR="002925FE" w:rsidRPr="00021A3B" w:rsidRDefault="002925FE" w:rsidP="00070F3A">
            <w:pPr>
              <w:pStyle w:val="NormalWeb"/>
              <w:spacing w:before="0" w:beforeAutospacing="0" w:after="0" w:afterAutospacing="0" w:line="276" w:lineRule="auto"/>
              <w:jc w:val="both"/>
              <w:rPr>
                <w:lang w:val="pt-BR"/>
              </w:rPr>
            </w:pPr>
            <w:r w:rsidRPr="00021A3B">
              <w:rPr>
                <w:lang w:val="pt-BR"/>
              </w:rPr>
              <w:t>Tuyến sinh dục(T3)</w:t>
            </w:r>
          </w:p>
        </w:tc>
        <w:tc>
          <w:tcPr>
            <w:tcW w:w="3499" w:type="dxa"/>
            <w:shd w:val="clear" w:color="auto" w:fill="auto"/>
          </w:tcPr>
          <w:p w:rsidR="002925FE" w:rsidRPr="00021A3B" w:rsidRDefault="002925FE" w:rsidP="00070F3A">
            <w:pPr>
              <w:spacing w:after="0" w:line="276" w:lineRule="auto"/>
              <w:jc w:val="both"/>
              <w:rPr>
                <w:rFonts w:eastAsia="Calibri" w:cs="Times New Roman"/>
                <w:b/>
                <w:sz w:val="24"/>
                <w:szCs w:val="24"/>
                <w:lang w:val="fr-FR"/>
              </w:rPr>
            </w:pPr>
            <w:r w:rsidRPr="00021A3B">
              <w:rPr>
                <w:rFonts w:eastAsia="Calibri" w:cs="Times New Roman"/>
                <w:sz w:val="24"/>
                <w:szCs w:val="24"/>
                <w:lang w:val="fr-FR"/>
              </w:rPr>
              <w:t>- HS kể tên được các hooc môn sinh dục nam và nữ.</w:t>
            </w:r>
          </w:p>
          <w:p w:rsidR="002925FE" w:rsidRPr="00021A3B" w:rsidRDefault="002925FE" w:rsidP="00070F3A">
            <w:pPr>
              <w:spacing w:after="0" w:line="276" w:lineRule="auto"/>
              <w:jc w:val="both"/>
              <w:rPr>
                <w:rFonts w:eastAsia="Calibri" w:cs="Times New Roman"/>
                <w:b/>
                <w:sz w:val="24"/>
                <w:szCs w:val="24"/>
                <w:lang w:val="fr-FR"/>
              </w:rPr>
            </w:pPr>
            <w:r w:rsidRPr="00021A3B">
              <w:rPr>
                <w:rFonts w:eastAsia="Calibri" w:cs="Times New Roman"/>
                <w:sz w:val="24"/>
                <w:szCs w:val="24"/>
                <w:lang w:val="fr-FR"/>
              </w:rPr>
              <w:t>- HS trình bày được chức năng của tinh hoàn và buồng  trứng, ảnh hưởng của hooc môn sinh dục nam và nữ đến những biến đổi cơ thể ở tuổi dậy thì.</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H58-1,3</w:t>
            </w:r>
          </w:p>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spacing w:after="0" w:line="276" w:lineRule="auto"/>
              <w:rPr>
                <w:rFonts w:eastAsia="Calibri" w:cs="Times New Roman"/>
                <w:sz w:val="24"/>
              </w:rPr>
            </w:pPr>
            <w:r w:rsidRPr="00021A3B">
              <w:rPr>
                <w:rFonts w:eastAsia="Calibri" w:cs="Times New Roman"/>
                <w:sz w:val="24"/>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t>Không dạy chi tiết, chỉ dạy vị trí và chức năng của các tuyến.</w:t>
            </w: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276"/>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63</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63</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rPr>
                <w:spacing w:val="-6"/>
                <w:lang w:val="pt-BR"/>
              </w:rPr>
              <w:t>Sự điều hoà và phối hợp hoạt động của các tuyến nội tiết.</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fr-FR"/>
              </w:rPr>
            </w:pPr>
            <w:r w:rsidRPr="00021A3B">
              <w:rPr>
                <w:rFonts w:eastAsia="Calibri" w:cs="Times New Roman"/>
                <w:sz w:val="24"/>
                <w:szCs w:val="24"/>
                <w:lang w:val="fr-FR"/>
              </w:rPr>
              <w:t>- HS trình bày được các ví dụ chứng minh cơ thể tự điều hòa hoạt động nội tiết</w:t>
            </w:r>
          </w:p>
          <w:p w:rsidR="002925FE" w:rsidRPr="00021A3B" w:rsidRDefault="002925FE" w:rsidP="00070F3A">
            <w:pPr>
              <w:spacing w:after="0" w:line="276" w:lineRule="auto"/>
              <w:rPr>
                <w:rFonts w:eastAsia="Calibri" w:cs="Times New Roman"/>
                <w:sz w:val="24"/>
                <w:szCs w:val="24"/>
                <w:lang w:val="fr-FR"/>
              </w:rPr>
            </w:pPr>
            <w:r w:rsidRPr="00021A3B">
              <w:rPr>
                <w:rFonts w:eastAsia="Calibri" w:cs="Times New Roman"/>
                <w:sz w:val="24"/>
                <w:szCs w:val="24"/>
                <w:lang w:val="fr-FR"/>
              </w:rPr>
              <w:t>- HS hiểu rõ sự phối hợp hoạt động của các tuyến nội tiết</w:t>
            </w:r>
          </w:p>
        </w:tc>
        <w:tc>
          <w:tcPr>
            <w:tcW w:w="2511"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rPr>
              <w:t>- Tranh: Điều hòa phối hợp hoạt động trong các tuyến nội tiết</w:t>
            </w:r>
          </w:p>
        </w:tc>
        <w:tc>
          <w:tcPr>
            <w:tcW w:w="1413" w:type="dxa"/>
            <w:shd w:val="clear" w:color="auto" w:fill="auto"/>
          </w:tcPr>
          <w:p w:rsidR="002925FE" w:rsidRPr="00021A3B" w:rsidRDefault="002925FE" w:rsidP="00070F3A">
            <w:pPr>
              <w:spacing w:after="0" w:line="276" w:lineRule="auto"/>
              <w:rPr>
                <w:rFonts w:eastAsia="Calibri" w:cs="Times New Roman"/>
                <w:sz w:val="24"/>
              </w:rPr>
            </w:pPr>
            <w:r w:rsidRPr="00021A3B">
              <w:rPr>
                <w:rFonts w:eastAsia="Calibri" w:cs="Times New Roman"/>
                <w:sz w:val="24"/>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477"/>
          <w:jc w:val="center"/>
        </w:trPr>
        <w:tc>
          <w:tcPr>
            <w:tcW w:w="14550" w:type="dxa"/>
            <w:gridSpan w:val="8"/>
            <w:shd w:val="clear" w:color="auto" w:fill="auto"/>
            <w:vAlign w:val="center"/>
          </w:tcPr>
          <w:p w:rsidR="002925FE" w:rsidRPr="00021A3B" w:rsidRDefault="002925FE" w:rsidP="00070F3A">
            <w:pPr>
              <w:pStyle w:val="NormalWeb"/>
              <w:spacing w:before="0" w:beforeAutospacing="0" w:after="0" w:afterAutospacing="0" w:line="276" w:lineRule="auto"/>
              <w:jc w:val="center"/>
            </w:pPr>
            <w:r w:rsidRPr="00021A3B">
              <w:rPr>
                <w:b/>
                <w:bCs/>
                <w:lang w:val="pt-BR"/>
              </w:rPr>
              <w:t>CHƯƠNG XI. SINH SẢN</w:t>
            </w: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64</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64</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t>Cơ quan sinh dục nam</w:t>
            </w:r>
          </w:p>
        </w:tc>
        <w:tc>
          <w:tcPr>
            <w:tcW w:w="3499" w:type="dxa"/>
            <w:shd w:val="clear" w:color="auto" w:fill="auto"/>
          </w:tcPr>
          <w:p w:rsidR="002925FE" w:rsidRPr="00021A3B" w:rsidRDefault="002925FE" w:rsidP="00070F3A">
            <w:pPr>
              <w:spacing w:after="0" w:line="276" w:lineRule="auto"/>
              <w:rPr>
                <w:rFonts w:eastAsia="Calibri" w:cs="Times New Roman"/>
                <w:sz w:val="24"/>
                <w:szCs w:val="24"/>
              </w:rPr>
            </w:pPr>
            <w:r w:rsidRPr="00021A3B">
              <w:rPr>
                <w:rFonts w:eastAsia="Calibri" w:cs="Times New Roman"/>
                <w:sz w:val="24"/>
                <w:szCs w:val="24"/>
                <w:lang w:val="vi-VN"/>
              </w:rPr>
              <w:t>- HS trình bày được các bộ phận trong cơ quan sinh dục nam, đường đi của tinh trùng từ nơi sinh sản đến khi ra ngoài cơ thể và nêu được chức năng của các bộ phận đó</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H60-1,2</w:t>
            </w:r>
          </w:p>
          <w:p w:rsidR="002925FE" w:rsidRPr="00021A3B" w:rsidRDefault="002925FE" w:rsidP="00070F3A">
            <w:pPr>
              <w:pStyle w:val="NormalWeb"/>
              <w:spacing w:before="0" w:beforeAutospacing="0" w:after="0" w:afterAutospacing="0" w:line="276" w:lineRule="auto"/>
              <w:jc w:val="both"/>
              <w:rPr>
                <w:b/>
                <w:bCs/>
                <w:iCs/>
              </w:rPr>
            </w:pPr>
            <w:r w:rsidRPr="00021A3B">
              <w:rPr>
                <w:sz w:val="20"/>
              </w:rPr>
              <w:t>-</w:t>
            </w:r>
            <w:r w:rsidRPr="00021A3B">
              <w:rPr>
                <w:bCs/>
                <w:iCs/>
              </w:rPr>
              <w:t xml:space="preserve"> CNTT: Sử dụng sgk điện tử</w:t>
            </w:r>
          </w:p>
        </w:tc>
        <w:tc>
          <w:tcPr>
            <w:tcW w:w="1413" w:type="dxa"/>
            <w:shd w:val="clear" w:color="auto" w:fill="auto"/>
          </w:tcPr>
          <w:p w:rsidR="002925FE" w:rsidRPr="00021A3B" w:rsidRDefault="002925FE" w:rsidP="00070F3A">
            <w:pPr>
              <w:spacing w:after="0" w:line="276" w:lineRule="auto"/>
              <w:rPr>
                <w:rFonts w:eastAsia="Calibri" w:cs="Times New Roman"/>
                <w:sz w:val="26"/>
              </w:rPr>
            </w:pPr>
            <w:r w:rsidRPr="00021A3B">
              <w:rPr>
                <w:rFonts w:eastAsia="Calibri" w:cs="Times New Roman"/>
                <w:sz w:val="26"/>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415"/>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65</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65</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t>Cơ quan sinh dục nữ.</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fr-FR"/>
              </w:rPr>
            </w:pPr>
            <w:r w:rsidRPr="00021A3B">
              <w:rPr>
                <w:rFonts w:eastAsia="Calibri" w:cs="Times New Roman"/>
                <w:sz w:val="24"/>
                <w:szCs w:val="24"/>
                <w:lang w:val="fr-FR"/>
              </w:rPr>
              <w:t>- HS trình bày được các bộ phận và chức năng cơ quan sinh dục nữ</w:t>
            </w:r>
          </w:p>
          <w:p w:rsidR="002925FE" w:rsidRPr="00021A3B" w:rsidRDefault="002925FE" w:rsidP="00070F3A">
            <w:pPr>
              <w:spacing w:after="0" w:line="276" w:lineRule="auto"/>
              <w:rPr>
                <w:rFonts w:eastAsia="Calibri" w:cs="Times New Roman"/>
                <w:sz w:val="24"/>
                <w:szCs w:val="24"/>
                <w:lang w:val="fr-FR"/>
              </w:rPr>
            </w:pPr>
            <w:r w:rsidRPr="00021A3B">
              <w:rPr>
                <w:rFonts w:eastAsia="Calibri" w:cs="Times New Roman"/>
                <w:sz w:val="24"/>
                <w:szCs w:val="24"/>
                <w:lang w:val="fr-FR"/>
              </w:rPr>
              <w:t xml:space="preserve"> - HS nêu được đặc điểm của trứng</w:t>
            </w:r>
          </w:p>
        </w:tc>
        <w:tc>
          <w:tcPr>
            <w:tcW w:w="2511" w:type="dxa"/>
            <w:shd w:val="clear" w:color="auto" w:fill="auto"/>
          </w:tcPr>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Tranh H61-1,2</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0"/>
                <w:szCs w:val="24"/>
              </w:rPr>
              <w:t>-</w:t>
            </w:r>
            <w:r w:rsidRPr="00021A3B">
              <w:rPr>
                <w:rFonts w:eastAsia="Calibri" w:cs="Times New Roman"/>
                <w:bCs/>
                <w:iCs/>
                <w:sz w:val="24"/>
              </w:rPr>
              <w:t xml:space="preserve"> CNTT: Khai thác tranh ảnh, bài tập qua sgk điện tử</w:t>
            </w:r>
          </w:p>
        </w:tc>
        <w:tc>
          <w:tcPr>
            <w:tcW w:w="1413" w:type="dxa"/>
            <w:shd w:val="clear" w:color="auto" w:fill="auto"/>
          </w:tcPr>
          <w:p w:rsidR="002925FE" w:rsidRPr="00021A3B" w:rsidRDefault="002925FE" w:rsidP="00070F3A">
            <w:pPr>
              <w:spacing w:after="0" w:line="276" w:lineRule="auto"/>
              <w:rPr>
                <w:rFonts w:eastAsia="Calibri" w:cs="Times New Roman"/>
                <w:sz w:val="26"/>
              </w:rPr>
            </w:pPr>
            <w:r w:rsidRPr="00021A3B">
              <w:rPr>
                <w:rFonts w:eastAsia="Calibri" w:cs="Times New Roman"/>
                <w:sz w:val="26"/>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66</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66</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t>Thụ tinh, thụ thai và phát triển của thai.</w:t>
            </w:r>
          </w:p>
        </w:tc>
        <w:tc>
          <w:tcPr>
            <w:tcW w:w="3499" w:type="dxa"/>
            <w:shd w:val="clear" w:color="auto" w:fill="auto"/>
          </w:tcPr>
          <w:p w:rsidR="002925FE" w:rsidRPr="00021A3B" w:rsidRDefault="002925FE" w:rsidP="00070F3A">
            <w:pPr>
              <w:spacing w:after="0" w:line="276" w:lineRule="auto"/>
              <w:jc w:val="both"/>
              <w:rPr>
                <w:rFonts w:eastAsia="Calibri" w:cs="Times New Roman"/>
                <w:b/>
                <w:sz w:val="24"/>
                <w:szCs w:val="24"/>
                <w:lang w:val="fr-FR"/>
              </w:rPr>
            </w:pPr>
            <w:r w:rsidRPr="00021A3B">
              <w:rPr>
                <w:rFonts w:eastAsia="Calibri" w:cs="Times New Roman"/>
                <w:sz w:val="24"/>
                <w:szCs w:val="24"/>
                <w:lang w:val="fr-FR"/>
              </w:rPr>
              <w:t>- HS trình bày và phân biệt được sự thụ tinh và sự thụ thai</w:t>
            </w:r>
          </w:p>
          <w:p w:rsidR="002925FE" w:rsidRPr="00021A3B" w:rsidRDefault="002925FE" w:rsidP="00070F3A">
            <w:pPr>
              <w:spacing w:after="0" w:line="276" w:lineRule="auto"/>
              <w:jc w:val="both"/>
              <w:rPr>
                <w:rFonts w:eastAsia="Calibri" w:cs="Times New Roman"/>
                <w:sz w:val="24"/>
                <w:szCs w:val="24"/>
                <w:lang w:val="fr-FR"/>
              </w:rPr>
            </w:pPr>
            <w:r w:rsidRPr="00021A3B">
              <w:rPr>
                <w:rFonts w:eastAsia="Calibri" w:cs="Times New Roman"/>
                <w:sz w:val="24"/>
                <w:szCs w:val="24"/>
                <w:lang w:val="fr-FR"/>
              </w:rPr>
              <w:t>- HS trình bày được sự phát triển của thai</w:t>
            </w:r>
          </w:p>
          <w:p w:rsidR="002925FE" w:rsidRPr="00021A3B" w:rsidRDefault="002925FE" w:rsidP="00070F3A">
            <w:pPr>
              <w:spacing w:after="0" w:line="276" w:lineRule="auto"/>
              <w:jc w:val="both"/>
              <w:rPr>
                <w:rFonts w:eastAsia="Calibri" w:cs="Times New Roman"/>
                <w:sz w:val="24"/>
                <w:szCs w:val="24"/>
                <w:lang w:val="fr-FR"/>
              </w:rPr>
            </w:pPr>
            <w:r w:rsidRPr="00021A3B">
              <w:rPr>
                <w:rFonts w:eastAsia="Calibri" w:cs="Times New Roman"/>
                <w:sz w:val="24"/>
                <w:szCs w:val="24"/>
                <w:lang w:val="fr-FR"/>
              </w:rPr>
              <w:t>- HS trình bày được hiện tượng kinh nguyệt và thấy được dấu hiệu nhận biết của tuổi dậy thì</w:t>
            </w:r>
          </w:p>
        </w:tc>
        <w:tc>
          <w:tcPr>
            <w:tcW w:w="2511" w:type="dxa"/>
            <w:shd w:val="clear" w:color="auto" w:fill="auto"/>
          </w:tcPr>
          <w:p w:rsidR="002925FE" w:rsidRPr="00021A3B" w:rsidRDefault="002925FE" w:rsidP="00070F3A">
            <w:pPr>
              <w:spacing w:after="0" w:line="276" w:lineRule="auto"/>
              <w:jc w:val="both"/>
              <w:rPr>
                <w:rFonts w:eastAsia="Calibri" w:cs="Times New Roman"/>
                <w:sz w:val="24"/>
                <w:szCs w:val="24"/>
              </w:rPr>
            </w:pPr>
          </w:p>
          <w:p w:rsidR="002925FE" w:rsidRPr="00021A3B" w:rsidRDefault="002925FE" w:rsidP="00070F3A">
            <w:pPr>
              <w:spacing w:after="0" w:line="276" w:lineRule="auto"/>
              <w:jc w:val="center"/>
              <w:rPr>
                <w:rFonts w:eastAsia="Calibri" w:cs="Times New Roman"/>
                <w:sz w:val="24"/>
                <w:szCs w:val="24"/>
                <w:lang w:val="pt-BR"/>
              </w:rPr>
            </w:pPr>
            <w:r w:rsidRPr="00021A3B">
              <w:rPr>
                <w:rFonts w:eastAsia="Calibri" w:cs="Times New Roman"/>
                <w:sz w:val="24"/>
                <w:szCs w:val="24"/>
                <w:lang w:val="pt-BR"/>
              </w:rPr>
              <w:t>- Tranh H61-1,3</w:t>
            </w:r>
          </w:p>
          <w:p w:rsidR="002925FE" w:rsidRPr="00021A3B" w:rsidRDefault="002925FE" w:rsidP="00070F3A">
            <w:pPr>
              <w:spacing w:after="0" w:line="276" w:lineRule="auto"/>
              <w:rPr>
                <w:rFonts w:eastAsia="Calibri" w:cs="Times New Roman"/>
                <w:sz w:val="24"/>
                <w:szCs w:val="24"/>
                <w:lang w:val="pt-BR"/>
              </w:rPr>
            </w:pPr>
            <w:r w:rsidRPr="00021A3B">
              <w:rPr>
                <w:rFonts w:eastAsia="Calibri" w:cs="Times New Roman"/>
                <w:sz w:val="24"/>
                <w:szCs w:val="24"/>
                <w:lang w:val="pt-BR"/>
              </w:rPr>
              <w:t>- PHT</w:t>
            </w:r>
          </w:p>
          <w:p w:rsidR="002925FE" w:rsidRPr="00021A3B" w:rsidRDefault="002925FE" w:rsidP="00070F3A">
            <w:pPr>
              <w:pStyle w:val="NormalWeb"/>
              <w:spacing w:before="0" w:beforeAutospacing="0" w:after="0" w:afterAutospacing="0" w:line="276" w:lineRule="auto"/>
              <w:jc w:val="both"/>
              <w:rPr>
                <w:b/>
                <w:bCs/>
                <w:iCs/>
              </w:rPr>
            </w:pPr>
            <w:r w:rsidRPr="00021A3B">
              <w:rPr>
                <w:sz w:val="20"/>
              </w:rPr>
              <w:t>-</w:t>
            </w:r>
            <w:r w:rsidRPr="00021A3B">
              <w:rPr>
                <w:bCs/>
                <w:iCs/>
              </w:rPr>
              <w:t xml:space="preserve"> CNTT: Sử dụng sgk điện tử</w:t>
            </w:r>
          </w:p>
        </w:tc>
        <w:tc>
          <w:tcPr>
            <w:tcW w:w="1413" w:type="dxa"/>
            <w:shd w:val="clear" w:color="auto" w:fill="auto"/>
          </w:tcPr>
          <w:p w:rsidR="002925FE" w:rsidRPr="00021A3B" w:rsidRDefault="002925FE" w:rsidP="00070F3A">
            <w:pPr>
              <w:spacing w:after="0" w:line="276" w:lineRule="auto"/>
              <w:rPr>
                <w:rFonts w:eastAsia="Calibri" w:cs="Times New Roman"/>
                <w:sz w:val="26"/>
              </w:rPr>
            </w:pPr>
            <w:r w:rsidRPr="00021A3B">
              <w:rPr>
                <w:rFonts w:eastAsia="Calibri" w:cs="Times New Roman"/>
                <w:sz w:val="26"/>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67</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67</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pPr>
            <w:r w:rsidRPr="00021A3B">
              <w:t>Ôn tập kỳ II.</w:t>
            </w: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fr-FR"/>
              </w:rPr>
            </w:pPr>
            <w:r w:rsidRPr="00021A3B">
              <w:rPr>
                <w:rFonts w:eastAsia="Calibri" w:cs="Times New Roman"/>
                <w:sz w:val="24"/>
                <w:szCs w:val="24"/>
                <w:lang w:val="fr-FR"/>
              </w:rPr>
              <w:t xml:space="preserve">- HS nắm vững được kiến thức của học kì II và kiến thức của toàn bộ chương trình sinh học 8. </w:t>
            </w:r>
          </w:p>
          <w:p w:rsidR="002925FE" w:rsidRPr="00021A3B" w:rsidRDefault="002925FE" w:rsidP="00070F3A">
            <w:pPr>
              <w:spacing w:after="0" w:line="276" w:lineRule="auto"/>
              <w:jc w:val="both"/>
              <w:rPr>
                <w:rFonts w:eastAsia="Calibri" w:cs="Times New Roman"/>
                <w:sz w:val="24"/>
                <w:szCs w:val="24"/>
                <w:lang w:val="fr-FR"/>
              </w:rPr>
            </w:pPr>
            <w:r w:rsidRPr="00021A3B">
              <w:rPr>
                <w:rFonts w:eastAsia="Calibri" w:cs="Times New Roman"/>
                <w:sz w:val="24"/>
                <w:szCs w:val="24"/>
                <w:lang w:val="fr-FR"/>
              </w:rPr>
              <w:t>- Hệ thống hóa kiến thức đó học trong năm.</w:t>
            </w:r>
          </w:p>
          <w:p w:rsidR="002925FE" w:rsidRPr="00021A3B" w:rsidRDefault="002925FE" w:rsidP="00070F3A">
            <w:pPr>
              <w:spacing w:after="0" w:line="276" w:lineRule="auto"/>
              <w:jc w:val="both"/>
              <w:rPr>
                <w:rFonts w:eastAsia="Calibri" w:cs="Times New Roman"/>
                <w:sz w:val="24"/>
                <w:szCs w:val="24"/>
                <w:lang w:val="fr-FR"/>
              </w:rPr>
            </w:pPr>
            <w:r w:rsidRPr="00021A3B">
              <w:rPr>
                <w:rFonts w:eastAsia="Calibri" w:cs="Times New Roman"/>
                <w:sz w:val="24"/>
                <w:szCs w:val="24"/>
                <w:lang w:val="fr-FR"/>
              </w:rPr>
              <w:t>- Nắm chắc kiến thức cơ bản đã học và có khả năng vận dụng kiến thức đó.</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tcPr>
          <w:p w:rsidR="002925FE" w:rsidRPr="00021A3B" w:rsidRDefault="002925FE" w:rsidP="00070F3A">
            <w:pPr>
              <w:spacing w:after="0" w:line="276" w:lineRule="auto"/>
              <w:rPr>
                <w:rFonts w:eastAsia="Calibri" w:cs="Times New Roman"/>
                <w:sz w:val="26"/>
              </w:rPr>
            </w:pPr>
            <w:r w:rsidRPr="00021A3B">
              <w:rPr>
                <w:rFonts w:eastAsia="Calibri" w:cs="Times New Roman"/>
                <w:sz w:val="26"/>
              </w:rPr>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276"/>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68</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68</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pPr>
            <w:r w:rsidRPr="00021A3B">
              <w:t>Kiểm tra học kỳ II.</w:t>
            </w:r>
          </w:p>
        </w:tc>
        <w:tc>
          <w:tcPr>
            <w:tcW w:w="3499" w:type="dxa"/>
            <w:shd w:val="clear" w:color="auto" w:fill="auto"/>
          </w:tcPr>
          <w:p w:rsidR="002925FE" w:rsidRPr="00021A3B" w:rsidRDefault="002925FE" w:rsidP="00070F3A">
            <w:pPr>
              <w:spacing w:after="0" w:line="276" w:lineRule="auto"/>
              <w:rPr>
                <w:rFonts w:eastAsia="Calibri" w:cs="Times New Roman"/>
                <w:sz w:val="24"/>
                <w:szCs w:val="24"/>
                <w:lang w:val="it-IT"/>
              </w:rPr>
            </w:pPr>
            <w:r w:rsidRPr="00021A3B">
              <w:rPr>
                <w:rFonts w:eastAsia="Calibri" w:cs="Times New Roman"/>
                <w:sz w:val="24"/>
                <w:szCs w:val="24"/>
                <w:lang w:val="it-IT"/>
              </w:rPr>
              <w:t>- Đánh giá kết quả học tập của HS ở học kỳ II</w:t>
            </w:r>
          </w:p>
          <w:p w:rsidR="002925FE" w:rsidRPr="00021A3B" w:rsidRDefault="002925FE" w:rsidP="00070F3A">
            <w:pPr>
              <w:spacing w:after="0" w:line="276" w:lineRule="auto"/>
              <w:rPr>
                <w:rFonts w:eastAsia="Calibri" w:cs="Times New Roman"/>
                <w:sz w:val="24"/>
                <w:szCs w:val="24"/>
                <w:lang w:val="it-IT"/>
              </w:rPr>
            </w:pPr>
            <w:r w:rsidRPr="00021A3B">
              <w:rPr>
                <w:rFonts w:eastAsia="Calibri" w:cs="Times New Roman"/>
                <w:sz w:val="24"/>
                <w:szCs w:val="24"/>
                <w:lang w:val="it-IT"/>
              </w:rPr>
              <w:t xml:space="preserve"> - HS thấy được kết quả học tập thông qua bài kiểm </w:t>
            </w:r>
            <w:r w:rsidRPr="00021A3B">
              <w:rPr>
                <w:rFonts w:eastAsia="Calibri" w:cs="Times New Roman"/>
                <w:sz w:val="24"/>
                <w:szCs w:val="24"/>
                <w:lang w:val="pt-BR"/>
              </w:rPr>
              <w:sym w:font="Wingdings" w:char="F0E0"/>
            </w:r>
            <w:r w:rsidRPr="00021A3B">
              <w:rPr>
                <w:rFonts w:eastAsia="Calibri" w:cs="Times New Roman"/>
                <w:sz w:val="24"/>
                <w:szCs w:val="24"/>
                <w:lang w:val="it-IT"/>
              </w:rPr>
              <w:t xml:space="preserve"> biết kết quả cả năm</w:t>
            </w:r>
          </w:p>
        </w:tc>
        <w:tc>
          <w:tcPr>
            <w:tcW w:w="2511" w:type="dxa"/>
            <w:shd w:val="clear" w:color="auto" w:fill="auto"/>
          </w:tcPr>
          <w:p w:rsidR="002925FE" w:rsidRPr="00021A3B" w:rsidRDefault="002925FE" w:rsidP="00070F3A">
            <w:pPr>
              <w:pStyle w:val="NormalWeb"/>
              <w:spacing w:before="0" w:beforeAutospacing="0" w:after="0" w:afterAutospacing="0" w:line="276" w:lineRule="auto"/>
              <w:jc w:val="both"/>
              <w:rPr>
                <w:b/>
                <w:bCs/>
                <w:iCs/>
              </w:rPr>
            </w:pP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t>69</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69</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pPr>
            <w:r w:rsidRPr="00021A3B">
              <w:t>Cơ sở khoa học của các biện pháp tránh thai.</w:t>
            </w:r>
          </w:p>
          <w:p w:rsidR="002925FE" w:rsidRPr="00021A3B" w:rsidRDefault="002925FE" w:rsidP="00070F3A">
            <w:pPr>
              <w:pStyle w:val="NormalWeb"/>
              <w:spacing w:before="0" w:beforeAutospacing="0" w:after="0" w:afterAutospacing="0" w:line="276" w:lineRule="auto"/>
              <w:jc w:val="both"/>
            </w:pPr>
          </w:p>
        </w:tc>
        <w:tc>
          <w:tcPr>
            <w:tcW w:w="3499" w:type="dxa"/>
            <w:shd w:val="clear" w:color="auto" w:fill="auto"/>
          </w:tcPr>
          <w:p w:rsidR="002925FE" w:rsidRPr="00021A3B" w:rsidRDefault="002925FE" w:rsidP="00070F3A">
            <w:pPr>
              <w:spacing w:after="0" w:line="276" w:lineRule="auto"/>
              <w:jc w:val="both"/>
              <w:rPr>
                <w:rFonts w:eastAsia="Calibri" w:cs="Times New Roman"/>
                <w:sz w:val="24"/>
                <w:szCs w:val="24"/>
                <w:lang w:val="fr-FR"/>
              </w:rPr>
            </w:pPr>
            <w:r w:rsidRPr="00021A3B">
              <w:rPr>
                <w:rFonts w:eastAsia="Calibri" w:cs="Times New Roman"/>
                <w:sz w:val="24"/>
                <w:szCs w:val="24"/>
                <w:lang w:val="fr-FR"/>
              </w:rPr>
              <w:t>- HS biết được ý nghĩa của việc tránh thai và những nguy cơ của việc có thai ở tuổi vị thành niên- HS nắm được cơ sở khoa học của các biện pháp tránh thai</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4"/>
                <w:szCs w:val="24"/>
              </w:rPr>
            </w:pPr>
            <w:r w:rsidRPr="00021A3B">
              <w:rPr>
                <w:rFonts w:eastAsia="Calibri" w:cs="Times New Roman"/>
                <w:sz w:val="24"/>
                <w:szCs w:val="24"/>
              </w:rPr>
              <w:t>- Tranh ảnh các dụng cụ và thuốc tránh thai</w:t>
            </w:r>
          </w:p>
          <w:p w:rsidR="002925FE" w:rsidRPr="00021A3B" w:rsidRDefault="002925FE" w:rsidP="00070F3A">
            <w:pPr>
              <w:spacing w:after="0" w:line="276" w:lineRule="auto"/>
              <w:ind w:left="-57" w:right="-57"/>
              <w:rPr>
                <w:rFonts w:eastAsia="Calibri" w:cs="Times New Roman"/>
                <w:sz w:val="24"/>
                <w:szCs w:val="24"/>
              </w:rPr>
            </w:pPr>
            <w:r w:rsidRPr="00021A3B">
              <w:rPr>
                <w:rFonts w:eastAsia="Calibri" w:cs="Times New Roman"/>
                <w:sz w:val="24"/>
                <w:szCs w:val="24"/>
              </w:rPr>
              <w:t>- PHT</w:t>
            </w:r>
          </w:p>
          <w:p w:rsidR="002925FE" w:rsidRPr="00021A3B" w:rsidRDefault="002925FE" w:rsidP="00070F3A">
            <w:pPr>
              <w:pStyle w:val="NormalWeb"/>
              <w:spacing w:before="0" w:beforeAutospacing="0" w:after="0" w:afterAutospacing="0" w:line="276" w:lineRule="auto"/>
              <w:jc w:val="both"/>
              <w:rPr>
                <w:b/>
                <w:bCs/>
                <w:iCs/>
              </w:rPr>
            </w:pPr>
            <w:r w:rsidRPr="00021A3B">
              <w:rPr>
                <w:sz w:val="20"/>
              </w:rPr>
              <w:t>-</w:t>
            </w:r>
            <w:r w:rsidRPr="00021A3B">
              <w:rPr>
                <w:bCs/>
                <w:iCs/>
              </w:rPr>
              <w:t>CNTT: Khai thác tranh ảnh qua violet.vn</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pPr>
            <w:r w:rsidRPr="00021A3B">
              <w:t>- Giáo dục đạo đức</w:t>
            </w:r>
          </w:p>
          <w:p w:rsidR="002925FE" w:rsidRPr="00021A3B" w:rsidRDefault="002925FE" w:rsidP="00070F3A">
            <w:pPr>
              <w:pStyle w:val="NormalWeb"/>
              <w:spacing w:before="0" w:beforeAutospacing="0" w:after="0" w:afterAutospacing="0" w:line="276" w:lineRule="auto"/>
              <w:jc w:val="both"/>
              <w:rPr>
                <w:bCs/>
                <w:iCs/>
              </w:rPr>
            </w:pPr>
            <w:r w:rsidRPr="00021A3B">
              <w:t>- Giáo dục BĐKH</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r w:rsidR="00021A3B" w:rsidRPr="00021A3B" w:rsidTr="003B3FF5">
        <w:trPr>
          <w:trHeight w:val="967"/>
          <w:jc w:val="center"/>
        </w:trPr>
        <w:tc>
          <w:tcPr>
            <w:tcW w:w="752" w:type="dxa"/>
            <w:shd w:val="clear" w:color="auto" w:fill="auto"/>
          </w:tcPr>
          <w:p w:rsidR="002925FE" w:rsidRPr="00021A3B" w:rsidRDefault="002925FE" w:rsidP="00070F3A">
            <w:pPr>
              <w:pStyle w:val="NormalWeb"/>
              <w:spacing w:before="0" w:beforeAutospacing="0" w:after="0" w:afterAutospacing="0" w:line="276" w:lineRule="auto"/>
              <w:rPr>
                <w:bCs/>
                <w:iCs/>
              </w:rPr>
            </w:pPr>
            <w:r w:rsidRPr="00021A3B">
              <w:rPr>
                <w:bCs/>
                <w:iCs/>
              </w:rPr>
              <w:lastRenderedPageBreak/>
              <w:t>70</w:t>
            </w:r>
          </w:p>
        </w:tc>
        <w:tc>
          <w:tcPr>
            <w:tcW w:w="630" w:type="dxa"/>
            <w:shd w:val="clear" w:color="auto" w:fill="auto"/>
          </w:tcPr>
          <w:p w:rsidR="002925FE" w:rsidRPr="00021A3B" w:rsidRDefault="002925FE" w:rsidP="00070F3A">
            <w:pPr>
              <w:pStyle w:val="NormalWeb"/>
              <w:spacing w:before="0" w:beforeAutospacing="0" w:after="0" w:afterAutospacing="0" w:line="276" w:lineRule="auto"/>
              <w:jc w:val="both"/>
              <w:rPr>
                <w:bCs/>
                <w:iCs/>
              </w:rPr>
            </w:pPr>
            <w:r w:rsidRPr="00021A3B">
              <w:rPr>
                <w:bCs/>
                <w:iCs/>
              </w:rPr>
              <w:t>70</w:t>
            </w:r>
          </w:p>
        </w:tc>
        <w:tc>
          <w:tcPr>
            <w:tcW w:w="2157" w:type="dxa"/>
            <w:shd w:val="clear" w:color="auto" w:fill="auto"/>
          </w:tcPr>
          <w:p w:rsidR="002925FE" w:rsidRPr="00021A3B" w:rsidRDefault="002925FE" w:rsidP="00070F3A">
            <w:pPr>
              <w:pStyle w:val="NormalWeb"/>
              <w:spacing w:before="0" w:beforeAutospacing="0" w:after="0" w:afterAutospacing="0" w:line="276" w:lineRule="auto"/>
              <w:jc w:val="both"/>
              <w:rPr>
                <w:lang w:val="pt-BR"/>
              </w:rPr>
            </w:pPr>
            <w:r w:rsidRPr="00021A3B">
              <w:t xml:space="preserve">Các bệnh lây truyền qua đường sinh dục (bệnh tình dục). Đại dịch AIDS - Thảm hoạ của loài người </w:t>
            </w:r>
          </w:p>
        </w:tc>
        <w:tc>
          <w:tcPr>
            <w:tcW w:w="3499" w:type="dxa"/>
            <w:shd w:val="clear" w:color="auto" w:fill="auto"/>
          </w:tcPr>
          <w:p w:rsidR="002925FE" w:rsidRPr="00021A3B" w:rsidRDefault="002925FE" w:rsidP="00070F3A">
            <w:pPr>
              <w:spacing w:after="0" w:line="276" w:lineRule="auto"/>
              <w:rPr>
                <w:rFonts w:eastAsia="Calibri" w:cs="Times New Roman"/>
                <w:b/>
                <w:sz w:val="24"/>
                <w:szCs w:val="24"/>
                <w:lang w:val="fr-FR"/>
              </w:rPr>
            </w:pPr>
            <w:r w:rsidRPr="00021A3B">
              <w:rPr>
                <w:rFonts w:eastAsia="Calibri" w:cs="Times New Roman"/>
                <w:sz w:val="24"/>
                <w:szCs w:val="24"/>
                <w:lang w:val="fr-FR"/>
              </w:rPr>
              <w:t>- HS trình bày được nguyên nhân, con đường lây truyền, hậu quả và các biện pháp phòng ngừa bệnh lậu và bệnh giang mai</w:t>
            </w:r>
          </w:p>
          <w:p w:rsidR="002925FE" w:rsidRPr="00021A3B" w:rsidRDefault="002925FE" w:rsidP="00070F3A">
            <w:pPr>
              <w:spacing w:after="0" w:line="276" w:lineRule="auto"/>
              <w:rPr>
                <w:rFonts w:eastAsia="Calibri" w:cs="Times New Roman"/>
                <w:b/>
                <w:sz w:val="24"/>
                <w:szCs w:val="24"/>
                <w:lang w:val="fr-FR"/>
              </w:rPr>
            </w:pPr>
            <w:r w:rsidRPr="00021A3B">
              <w:rPr>
                <w:rFonts w:eastAsia="Calibri" w:cs="Times New Roman"/>
                <w:sz w:val="24"/>
                <w:szCs w:val="24"/>
                <w:lang w:val="fr-FR"/>
              </w:rPr>
              <w:t>- HS trình bày được các biện pháp tránh lây nhiễm HIV/AIDS</w:t>
            </w:r>
          </w:p>
        </w:tc>
        <w:tc>
          <w:tcPr>
            <w:tcW w:w="2511" w:type="dxa"/>
            <w:shd w:val="clear" w:color="auto" w:fill="auto"/>
          </w:tcPr>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t>- Tranh H64</w:t>
            </w:r>
          </w:p>
          <w:p w:rsidR="002925FE" w:rsidRPr="00021A3B" w:rsidRDefault="002925FE" w:rsidP="00070F3A">
            <w:pPr>
              <w:spacing w:after="0" w:line="276" w:lineRule="auto"/>
              <w:ind w:left="-57" w:right="-57"/>
              <w:rPr>
                <w:rFonts w:eastAsia="Calibri" w:cs="Times New Roman"/>
                <w:sz w:val="24"/>
                <w:szCs w:val="24"/>
                <w:lang w:val="pt-BR"/>
              </w:rPr>
            </w:pPr>
            <w:r w:rsidRPr="00021A3B">
              <w:rPr>
                <w:rFonts w:eastAsia="Calibri" w:cs="Times New Roman"/>
                <w:sz w:val="24"/>
                <w:szCs w:val="24"/>
                <w:lang w:val="pt-BR"/>
              </w:rPr>
              <w:t>- PHT</w:t>
            </w:r>
          </w:p>
          <w:p w:rsidR="002925FE" w:rsidRPr="00021A3B" w:rsidRDefault="002925FE" w:rsidP="00070F3A">
            <w:pPr>
              <w:pStyle w:val="NormalWeb"/>
              <w:spacing w:before="0" w:beforeAutospacing="0" w:after="0" w:afterAutospacing="0" w:line="276" w:lineRule="auto"/>
              <w:jc w:val="both"/>
              <w:rPr>
                <w:b/>
                <w:bCs/>
                <w:iCs/>
              </w:rPr>
            </w:pPr>
            <w:r w:rsidRPr="00021A3B">
              <w:rPr>
                <w:sz w:val="20"/>
              </w:rPr>
              <w:t>-</w:t>
            </w:r>
            <w:r w:rsidRPr="00021A3B">
              <w:rPr>
                <w:bCs/>
                <w:iCs/>
              </w:rPr>
              <w:t>CNTT: Khai thác tranh ảnh qua violet.vn</w:t>
            </w:r>
          </w:p>
        </w:tc>
        <w:tc>
          <w:tcPr>
            <w:tcW w:w="1413" w:type="dxa"/>
            <w:shd w:val="clear" w:color="auto" w:fill="auto"/>
            <w:vAlign w:val="center"/>
          </w:tcPr>
          <w:p w:rsidR="002925FE" w:rsidRPr="00021A3B" w:rsidRDefault="002925FE" w:rsidP="00070F3A">
            <w:pPr>
              <w:pStyle w:val="NormalWeb"/>
              <w:spacing w:before="0" w:beforeAutospacing="0" w:after="0" w:afterAutospacing="0" w:line="276" w:lineRule="auto"/>
              <w:jc w:val="both"/>
              <w:rPr>
                <w:bCs/>
                <w:iCs/>
              </w:rPr>
            </w:pPr>
            <w:r w:rsidRPr="00021A3B">
              <w:t>- Giáo dục đạo đức</w:t>
            </w:r>
          </w:p>
        </w:tc>
        <w:tc>
          <w:tcPr>
            <w:tcW w:w="2556" w:type="dxa"/>
            <w:shd w:val="clear" w:color="auto" w:fill="auto"/>
          </w:tcPr>
          <w:p w:rsidR="002925FE" w:rsidRPr="00021A3B" w:rsidRDefault="002925FE" w:rsidP="00070F3A">
            <w:pPr>
              <w:pStyle w:val="NormalWeb"/>
              <w:spacing w:before="0" w:beforeAutospacing="0" w:after="0" w:afterAutospacing="0" w:line="276" w:lineRule="auto"/>
              <w:jc w:val="both"/>
              <w:rPr>
                <w:bCs/>
                <w:iCs/>
              </w:rPr>
            </w:pPr>
          </w:p>
        </w:tc>
        <w:tc>
          <w:tcPr>
            <w:tcW w:w="1032" w:type="dxa"/>
            <w:shd w:val="clear" w:color="auto" w:fill="auto"/>
          </w:tcPr>
          <w:p w:rsidR="002925FE" w:rsidRPr="00021A3B" w:rsidRDefault="002925FE" w:rsidP="00070F3A">
            <w:pPr>
              <w:pStyle w:val="NormalWeb"/>
              <w:spacing w:before="0" w:beforeAutospacing="0" w:after="0" w:afterAutospacing="0" w:line="276" w:lineRule="auto"/>
              <w:jc w:val="both"/>
            </w:pPr>
          </w:p>
        </w:tc>
      </w:tr>
    </w:tbl>
    <w:p w:rsidR="00DB4188" w:rsidRPr="00021A3B" w:rsidRDefault="00DB4188" w:rsidP="00070F3A">
      <w:pPr>
        <w:spacing w:after="0" w:line="276" w:lineRule="auto"/>
        <w:jc w:val="center"/>
        <w:rPr>
          <w:b/>
          <w:sz w:val="24"/>
          <w:szCs w:val="24"/>
        </w:rPr>
      </w:pPr>
    </w:p>
    <w:p w:rsidR="00DB4188" w:rsidRPr="00021A3B" w:rsidRDefault="00DB4188" w:rsidP="00070F3A">
      <w:pPr>
        <w:spacing w:after="0" w:line="276" w:lineRule="auto"/>
        <w:jc w:val="center"/>
        <w:rPr>
          <w:b/>
          <w:sz w:val="24"/>
          <w:szCs w:val="24"/>
        </w:rPr>
      </w:pPr>
    </w:p>
    <w:p w:rsidR="00070F3A" w:rsidRPr="00021A3B" w:rsidRDefault="00070F3A" w:rsidP="00070F3A">
      <w:pPr>
        <w:pStyle w:val="NormalWeb"/>
        <w:spacing w:before="0" w:beforeAutospacing="0" w:after="0" w:afterAutospacing="0" w:line="276" w:lineRule="auto"/>
        <w:jc w:val="center"/>
        <w:rPr>
          <w:b/>
          <w:bCs/>
          <w:kern w:val="24"/>
        </w:rPr>
      </w:pPr>
      <w:r w:rsidRPr="00021A3B">
        <w:rPr>
          <w:b/>
          <w:bCs/>
          <w:kern w:val="24"/>
        </w:rPr>
        <w:t>KẾ HOẠCH GIÁO DỤC</w:t>
      </w:r>
      <w:r w:rsidR="003B3FF5" w:rsidRPr="00021A3B">
        <w:rPr>
          <w:b/>
          <w:bCs/>
          <w:kern w:val="24"/>
        </w:rPr>
        <w:t xml:space="preserve"> </w:t>
      </w:r>
      <w:r w:rsidRPr="00021A3B">
        <w:rPr>
          <w:b/>
          <w:bCs/>
          <w:kern w:val="24"/>
        </w:rPr>
        <w:t>MÔN SINH HỌC</w:t>
      </w:r>
      <w:r w:rsidR="007E2A27" w:rsidRPr="00021A3B">
        <w:rPr>
          <w:b/>
          <w:bCs/>
          <w:kern w:val="24"/>
        </w:rPr>
        <w:t xml:space="preserve"> </w:t>
      </w:r>
      <w:r w:rsidRPr="00021A3B">
        <w:rPr>
          <w:b/>
          <w:bCs/>
          <w:kern w:val="24"/>
        </w:rPr>
        <w:t>9</w:t>
      </w:r>
    </w:p>
    <w:p w:rsidR="00070F3A" w:rsidRPr="00021A3B" w:rsidRDefault="00070F3A" w:rsidP="00070F3A">
      <w:pPr>
        <w:pStyle w:val="NormalWeb"/>
        <w:spacing w:before="0" w:beforeAutospacing="0" w:after="0" w:afterAutospacing="0" w:line="276" w:lineRule="auto"/>
        <w:jc w:val="center"/>
        <w:rPr>
          <w:b/>
          <w:bCs/>
          <w:kern w:val="24"/>
          <w:lang w:val="nl-NL"/>
        </w:rPr>
      </w:pPr>
      <w:r w:rsidRPr="00021A3B">
        <w:rPr>
          <w:b/>
          <w:bCs/>
          <w:kern w:val="24"/>
          <w:lang w:val="nl-NL"/>
        </w:rPr>
        <w:t>NĂM HỌC 2020 - 2021</w:t>
      </w:r>
    </w:p>
    <w:p w:rsidR="00070F3A" w:rsidRPr="00021A3B" w:rsidRDefault="00070F3A" w:rsidP="00070F3A">
      <w:pPr>
        <w:pStyle w:val="NormalWeb"/>
        <w:tabs>
          <w:tab w:val="left" w:pos="2968"/>
        </w:tabs>
        <w:spacing w:before="0" w:beforeAutospacing="0" w:after="0" w:afterAutospacing="0" w:line="276" w:lineRule="auto"/>
        <w:jc w:val="center"/>
        <w:rPr>
          <w:i/>
          <w:lang w:val="sv-SE"/>
        </w:rPr>
      </w:pPr>
      <w:r w:rsidRPr="00021A3B">
        <w:rPr>
          <w:bCs/>
          <w:i/>
          <w:lang w:val="sv-SE"/>
        </w:rPr>
        <w:t>Cả năm:  35 tuần (70 tiết)</w:t>
      </w:r>
    </w:p>
    <w:p w:rsidR="00070F3A" w:rsidRPr="00021A3B" w:rsidRDefault="00070F3A" w:rsidP="00070F3A">
      <w:pPr>
        <w:pStyle w:val="NormalWeb"/>
        <w:tabs>
          <w:tab w:val="left" w:pos="2968"/>
        </w:tabs>
        <w:spacing w:before="0" w:beforeAutospacing="0" w:after="0" w:afterAutospacing="0" w:line="276" w:lineRule="auto"/>
        <w:jc w:val="center"/>
        <w:rPr>
          <w:i/>
          <w:lang w:val="nb-NO"/>
        </w:rPr>
      </w:pPr>
      <w:r w:rsidRPr="00021A3B">
        <w:rPr>
          <w:bCs/>
          <w:i/>
          <w:lang w:val="nb-NO"/>
        </w:rPr>
        <w:t>Học kì I:  18 tuần (36 tiết)</w:t>
      </w:r>
    </w:p>
    <w:p w:rsidR="00070F3A" w:rsidRPr="00021A3B" w:rsidRDefault="00070F3A" w:rsidP="00070F3A">
      <w:pPr>
        <w:pStyle w:val="ListParagraph"/>
        <w:spacing w:after="0" w:line="276" w:lineRule="auto"/>
        <w:ind w:left="0"/>
        <w:jc w:val="center"/>
        <w:rPr>
          <w:rFonts w:cs="Times New Roman"/>
          <w:bCs/>
          <w:i/>
          <w:iCs/>
          <w:sz w:val="24"/>
          <w:szCs w:val="24"/>
          <w:lang w:val="nb-NO"/>
        </w:rPr>
      </w:pPr>
      <w:r w:rsidRPr="00021A3B">
        <w:rPr>
          <w:rFonts w:cs="Times New Roman"/>
          <w:bCs/>
          <w:i/>
          <w:sz w:val="24"/>
          <w:szCs w:val="24"/>
          <w:lang w:val="nb-NO"/>
        </w:rPr>
        <w:t>Học kì II: 17 tuần(34tiết</w:t>
      </w:r>
      <w:r w:rsidRPr="00021A3B">
        <w:rPr>
          <w:rFonts w:cs="Times New Roman"/>
          <w:bCs/>
          <w:i/>
          <w:iCs/>
          <w:sz w:val="24"/>
          <w:szCs w:val="24"/>
          <w:lang w:val="nb-NO"/>
        </w:rPr>
        <w:t>)</w:t>
      </w:r>
    </w:p>
    <w:p w:rsidR="00DB4188" w:rsidRPr="00021A3B" w:rsidRDefault="00DB4188" w:rsidP="00070F3A">
      <w:pPr>
        <w:spacing w:after="0" w:line="276" w:lineRule="auto"/>
        <w:ind w:left="2160"/>
        <w:rPr>
          <w:sz w:val="24"/>
          <w:szCs w:val="24"/>
          <w:lang w:val="da-DK"/>
        </w:rPr>
      </w:pPr>
    </w:p>
    <w:tbl>
      <w:tblPr>
        <w:tblW w:w="14453" w:type="dxa"/>
        <w:jc w:val="center"/>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28"/>
        <w:gridCol w:w="2182"/>
        <w:gridCol w:w="3506"/>
        <w:gridCol w:w="2071"/>
        <w:gridCol w:w="1638"/>
        <w:gridCol w:w="2362"/>
        <w:gridCol w:w="1000"/>
      </w:tblGrid>
      <w:tr w:rsidR="00021A3B" w:rsidRPr="00021A3B" w:rsidTr="00021A3B">
        <w:trPr>
          <w:trHeight w:val="1080"/>
          <w:jc w:val="center"/>
        </w:trPr>
        <w:tc>
          <w:tcPr>
            <w:tcW w:w="866" w:type="dxa"/>
            <w:shd w:val="clear" w:color="auto" w:fill="auto"/>
            <w:vAlign w:val="center"/>
          </w:tcPr>
          <w:p w:rsidR="00DB4188" w:rsidRPr="00021A3B" w:rsidRDefault="00DB4188" w:rsidP="003B3FF5">
            <w:pPr>
              <w:pStyle w:val="NormalWeb"/>
              <w:spacing w:before="0" w:beforeAutospacing="0" w:after="0" w:afterAutospacing="0" w:line="276" w:lineRule="auto"/>
              <w:jc w:val="center"/>
            </w:pPr>
            <w:r w:rsidRPr="00021A3B">
              <w:rPr>
                <w:b/>
                <w:iCs/>
              </w:rPr>
              <w:t>STT</w:t>
            </w:r>
          </w:p>
        </w:tc>
        <w:tc>
          <w:tcPr>
            <w:tcW w:w="828" w:type="dxa"/>
            <w:shd w:val="clear" w:color="auto" w:fill="auto"/>
            <w:vAlign w:val="center"/>
          </w:tcPr>
          <w:p w:rsidR="00DB4188" w:rsidRPr="00021A3B" w:rsidRDefault="00DB4188" w:rsidP="00070F3A">
            <w:pPr>
              <w:pStyle w:val="NormalWeb"/>
              <w:spacing w:before="0" w:beforeAutospacing="0" w:after="0" w:afterAutospacing="0" w:line="276" w:lineRule="auto"/>
              <w:jc w:val="center"/>
              <w:rPr>
                <w:b/>
                <w:iCs/>
              </w:rPr>
            </w:pPr>
            <w:r w:rsidRPr="00021A3B">
              <w:rPr>
                <w:b/>
                <w:iCs/>
              </w:rPr>
              <w:t>Tiết</w:t>
            </w:r>
          </w:p>
        </w:tc>
        <w:tc>
          <w:tcPr>
            <w:tcW w:w="2182" w:type="dxa"/>
            <w:shd w:val="clear" w:color="auto" w:fill="auto"/>
            <w:vAlign w:val="center"/>
          </w:tcPr>
          <w:p w:rsidR="00DB4188" w:rsidRPr="00021A3B" w:rsidRDefault="00DB4188" w:rsidP="00070F3A">
            <w:pPr>
              <w:pStyle w:val="NormalWeb"/>
              <w:spacing w:before="0" w:beforeAutospacing="0" w:after="0" w:afterAutospacing="0" w:line="276" w:lineRule="auto"/>
              <w:jc w:val="center"/>
              <w:rPr>
                <w:b/>
                <w:iCs/>
              </w:rPr>
            </w:pPr>
            <w:r w:rsidRPr="00021A3B">
              <w:rPr>
                <w:b/>
                <w:iCs/>
              </w:rPr>
              <w:t>Chương/Bài học</w:t>
            </w:r>
          </w:p>
          <w:p w:rsidR="00DB4188" w:rsidRPr="00021A3B" w:rsidRDefault="00DB4188" w:rsidP="00070F3A">
            <w:pPr>
              <w:pStyle w:val="NormalWeb"/>
              <w:spacing w:before="0" w:beforeAutospacing="0" w:after="0" w:afterAutospacing="0" w:line="276" w:lineRule="auto"/>
              <w:jc w:val="center"/>
              <w:rPr>
                <w:b/>
                <w:iCs/>
              </w:rPr>
            </w:pPr>
            <w:r w:rsidRPr="00021A3B">
              <w:rPr>
                <w:b/>
                <w:iCs/>
              </w:rPr>
              <w:t>(Chủ đề)</w:t>
            </w:r>
          </w:p>
        </w:tc>
        <w:tc>
          <w:tcPr>
            <w:tcW w:w="3506" w:type="dxa"/>
            <w:shd w:val="clear" w:color="auto" w:fill="auto"/>
            <w:vAlign w:val="center"/>
          </w:tcPr>
          <w:p w:rsidR="00DB4188" w:rsidRPr="00021A3B" w:rsidRDefault="00DB4188" w:rsidP="00070F3A">
            <w:pPr>
              <w:pStyle w:val="NormalWeb"/>
              <w:spacing w:before="0" w:beforeAutospacing="0" w:after="0" w:afterAutospacing="0" w:line="276" w:lineRule="auto"/>
              <w:jc w:val="center"/>
              <w:rPr>
                <w:b/>
                <w:iCs/>
              </w:rPr>
            </w:pPr>
            <w:r w:rsidRPr="00021A3B">
              <w:rPr>
                <w:b/>
                <w:iCs/>
              </w:rPr>
              <w:t>Yêu cầu cần đạt</w:t>
            </w:r>
          </w:p>
        </w:tc>
        <w:tc>
          <w:tcPr>
            <w:tcW w:w="2071" w:type="dxa"/>
            <w:shd w:val="clear" w:color="auto" w:fill="auto"/>
            <w:vAlign w:val="center"/>
          </w:tcPr>
          <w:p w:rsidR="00DB4188" w:rsidRPr="00021A3B" w:rsidRDefault="00DB4188" w:rsidP="00070F3A">
            <w:pPr>
              <w:pStyle w:val="NormalWeb"/>
              <w:spacing w:before="0" w:beforeAutospacing="0" w:after="0" w:afterAutospacing="0" w:line="276" w:lineRule="auto"/>
              <w:jc w:val="center"/>
              <w:rPr>
                <w:b/>
                <w:iCs/>
              </w:rPr>
            </w:pPr>
            <w:r w:rsidRPr="00021A3B">
              <w:rPr>
                <w:b/>
                <w:iCs/>
              </w:rPr>
              <w:t>Sử dụng TBDH;</w:t>
            </w:r>
            <w:r w:rsidRPr="00021A3B">
              <w:rPr>
                <w:b/>
                <w:iCs/>
              </w:rPr>
              <w:br/>
              <w:t>Ứng dụng CNTT</w:t>
            </w:r>
          </w:p>
        </w:tc>
        <w:tc>
          <w:tcPr>
            <w:tcW w:w="1638" w:type="dxa"/>
            <w:shd w:val="clear" w:color="auto" w:fill="auto"/>
            <w:vAlign w:val="center"/>
          </w:tcPr>
          <w:p w:rsidR="00DB4188" w:rsidRPr="00021A3B" w:rsidRDefault="00DB4188" w:rsidP="00070F3A">
            <w:pPr>
              <w:pStyle w:val="NormalWeb"/>
              <w:spacing w:before="0" w:beforeAutospacing="0" w:after="0" w:afterAutospacing="0" w:line="276" w:lineRule="auto"/>
              <w:jc w:val="center"/>
              <w:rPr>
                <w:b/>
                <w:iCs/>
              </w:rPr>
            </w:pPr>
            <w:r w:rsidRPr="00021A3B">
              <w:rPr>
                <w:b/>
                <w:iCs/>
              </w:rPr>
              <w:t>Nội dung GD</w:t>
            </w:r>
          </w:p>
          <w:p w:rsidR="00DB4188" w:rsidRPr="00021A3B" w:rsidRDefault="00DB4188" w:rsidP="00070F3A">
            <w:pPr>
              <w:pStyle w:val="NormalWeb"/>
              <w:spacing w:before="0" w:beforeAutospacing="0" w:after="0" w:afterAutospacing="0" w:line="276" w:lineRule="auto"/>
              <w:jc w:val="center"/>
              <w:rPr>
                <w:b/>
                <w:iCs/>
              </w:rPr>
            </w:pPr>
            <w:r w:rsidRPr="00021A3B">
              <w:rPr>
                <w:b/>
                <w:iCs/>
              </w:rPr>
              <w:t>tích hợp</w:t>
            </w:r>
          </w:p>
        </w:tc>
        <w:tc>
          <w:tcPr>
            <w:tcW w:w="2362" w:type="dxa"/>
            <w:shd w:val="clear" w:color="auto" w:fill="auto"/>
            <w:vAlign w:val="center"/>
          </w:tcPr>
          <w:p w:rsidR="00DB4188" w:rsidRPr="00021A3B" w:rsidRDefault="00DB4188" w:rsidP="00070F3A">
            <w:pPr>
              <w:pStyle w:val="NormalWeb"/>
              <w:spacing w:before="0" w:beforeAutospacing="0" w:after="0" w:afterAutospacing="0" w:line="276" w:lineRule="auto"/>
              <w:jc w:val="center"/>
              <w:rPr>
                <w:b/>
                <w:iCs/>
              </w:rPr>
            </w:pPr>
            <w:r w:rsidRPr="00021A3B">
              <w:rPr>
                <w:b/>
                <w:iCs/>
              </w:rPr>
              <w:t>Hướng dẫn thực hiện</w:t>
            </w:r>
          </w:p>
        </w:tc>
        <w:tc>
          <w:tcPr>
            <w:tcW w:w="1000" w:type="dxa"/>
            <w:shd w:val="clear" w:color="auto" w:fill="auto"/>
            <w:vAlign w:val="center"/>
          </w:tcPr>
          <w:p w:rsidR="00DB4188" w:rsidRPr="00021A3B" w:rsidRDefault="00DB4188" w:rsidP="003B3FF5">
            <w:pPr>
              <w:pStyle w:val="NormalWeb"/>
              <w:spacing w:before="0" w:beforeAutospacing="0" w:after="0" w:afterAutospacing="0" w:line="276" w:lineRule="auto"/>
              <w:jc w:val="center"/>
              <w:rPr>
                <w:b/>
                <w:iCs/>
              </w:rPr>
            </w:pPr>
            <w:r w:rsidRPr="00021A3B">
              <w:rPr>
                <w:b/>
                <w:iCs/>
              </w:rPr>
              <w:t>Ghi chú</w:t>
            </w:r>
          </w:p>
        </w:tc>
      </w:tr>
      <w:tr w:rsidR="00021A3B" w:rsidRPr="00021A3B" w:rsidTr="00021A3B">
        <w:trPr>
          <w:trHeight w:val="757"/>
          <w:jc w:val="center"/>
        </w:trPr>
        <w:tc>
          <w:tcPr>
            <w:tcW w:w="14453" w:type="dxa"/>
            <w:gridSpan w:val="8"/>
            <w:shd w:val="clear" w:color="auto" w:fill="auto"/>
            <w:vAlign w:val="center"/>
          </w:tcPr>
          <w:p w:rsidR="00DB4188" w:rsidRPr="00021A3B" w:rsidRDefault="00DB4188" w:rsidP="00070F3A">
            <w:pPr>
              <w:spacing w:after="0" w:line="276" w:lineRule="auto"/>
              <w:jc w:val="center"/>
              <w:rPr>
                <w:b/>
                <w:bCs/>
                <w:sz w:val="24"/>
                <w:szCs w:val="24"/>
                <w:lang w:val="it-IT"/>
              </w:rPr>
            </w:pPr>
            <w:r w:rsidRPr="00021A3B">
              <w:rPr>
                <w:b/>
                <w:bCs/>
                <w:sz w:val="24"/>
                <w:szCs w:val="24"/>
                <w:lang w:val="it-IT"/>
              </w:rPr>
              <w:t>DI TRUYỀN VÀ BIẾN DỊ</w:t>
            </w:r>
          </w:p>
          <w:p w:rsidR="00DB4188" w:rsidRPr="00021A3B" w:rsidRDefault="00DB4188" w:rsidP="00070F3A">
            <w:pPr>
              <w:spacing w:after="0" w:line="276" w:lineRule="auto"/>
              <w:jc w:val="center"/>
              <w:rPr>
                <w:sz w:val="24"/>
                <w:szCs w:val="24"/>
                <w:lang w:val="it-IT"/>
              </w:rPr>
            </w:pPr>
            <w:r w:rsidRPr="00021A3B">
              <w:rPr>
                <w:b/>
                <w:bCs/>
                <w:i/>
                <w:iCs/>
                <w:sz w:val="24"/>
                <w:szCs w:val="24"/>
                <w:lang w:val="it-IT"/>
              </w:rPr>
              <w:t>Chương I</w:t>
            </w:r>
            <w:r w:rsidRPr="00021A3B">
              <w:rPr>
                <w:b/>
                <w:bCs/>
                <w:sz w:val="24"/>
                <w:szCs w:val="24"/>
                <w:lang w:val="it-IT"/>
              </w:rPr>
              <w:t>. CÁC THÍ NGHIỆM CỦA MEN ĐEN</w:t>
            </w:r>
          </w:p>
        </w:tc>
      </w:tr>
      <w:tr w:rsidR="00021A3B" w:rsidRPr="00021A3B" w:rsidTr="00021A3B">
        <w:trPr>
          <w:trHeight w:val="415"/>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w:t>
            </w:r>
          </w:p>
        </w:tc>
        <w:tc>
          <w:tcPr>
            <w:tcW w:w="2182" w:type="dxa"/>
            <w:shd w:val="clear" w:color="auto" w:fill="auto"/>
          </w:tcPr>
          <w:p w:rsidR="007E2A27" w:rsidRPr="00021A3B" w:rsidRDefault="007E2A27" w:rsidP="00070F3A">
            <w:pPr>
              <w:spacing w:after="0" w:line="276" w:lineRule="auto"/>
              <w:rPr>
                <w:sz w:val="24"/>
                <w:szCs w:val="28"/>
              </w:rPr>
            </w:pPr>
            <w:r w:rsidRPr="00021A3B">
              <w:rPr>
                <w:sz w:val="24"/>
                <w:szCs w:val="28"/>
              </w:rPr>
              <w:t>Menđen và di truyền học</w:t>
            </w:r>
          </w:p>
          <w:p w:rsidR="007E2A27" w:rsidRPr="00021A3B" w:rsidRDefault="007E2A27" w:rsidP="00070F3A">
            <w:pPr>
              <w:spacing w:after="0" w:line="276" w:lineRule="auto"/>
              <w:rPr>
                <w:sz w:val="24"/>
                <w:szCs w:val="24"/>
                <w:lang w:val="it-IT"/>
              </w:rPr>
            </w:pPr>
          </w:p>
        </w:tc>
        <w:tc>
          <w:tcPr>
            <w:tcW w:w="3506" w:type="dxa"/>
            <w:shd w:val="clear" w:color="auto" w:fill="auto"/>
          </w:tcPr>
          <w:p w:rsidR="007E2A27" w:rsidRPr="00021A3B" w:rsidRDefault="007E2A27" w:rsidP="00070F3A">
            <w:pPr>
              <w:spacing w:after="0" w:line="276" w:lineRule="auto"/>
              <w:jc w:val="both"/>
              <w:rPr>
                <w:sz w:val="24"/>
                <w:szCs w:val="24"/>
                <w:lang w:val="it-IT"/>
              </w:rPr>
            </w:pPr>
            <w:r w:rsidRPr="00021A3B">
              <w:rPr>
                <w:sz w:val="24"/>
                <w:szCs w:val="24"/>
                <w:lang w:val="it-IT"/>
              </w:rPr>
              <w:t>+ Hs nêu được nhiệm vụ, nội dung và vai trò của di truyển học.</w:t>
            </w:r>
          </w:p>
          <w:p w:rsidR="007E2A27" w:rsidRPr="00021A3B" w:rsidRDefault="007E2A27" w:rsidP="00070F3A">
            <w:pPr>
              <w:spacing w:after="0" w:line="276" w:lineRule="auto"/>
              <w:jc w:val="both"/>
              <w:rPr>
                <w:sz w:val="24"/>
                <w:szCs w:val="24"/>
                <w:lang w:val="it-IT"/>
              </w:rPr>
            </w:pPr>
          </w:p>
        </w:tc>
        <w:tc>
          <w:tcPr>
            <w:tcW w:w="2071" w:type="dxa"/>
            <w:shd w:val="clear" w:color="auto" w:fill="auto"/>
          </w:tcPr>
          <w:p w:rsidR="007E2A27" w:rsidRPr="00021A3B" w:rsidRDefault="007E2A27" w:rsidP="00070F3A">
            <w:pPr>
              <w:spacing w:after="0" w:line="276" w:lineRule="auto"/>
              <w:rPr>
                <w:sz w:val="24"/>
                <w:szCs w:val="24"/>
              </w:rPr>
            </w:pPr>
            <w:r w:rsidRPr="00021A3B">
              <w:rPr>
                <w:sz w:val="24"/>
                <w:szCs w:val="24"/>
              </w:rPr>
              <w:t xml:space="preserve">- CNTT. </w:t>
            </w:r>
          </w:p>
          <w:p w:rsidR="007E2A27" w:rsidRPr="00021A3B" w:rsidRDefault="007E2A27" w:rsidP="00021A3B">
            <w:pPr>
              <w:spacing w:after="0" w:line="276" w:lineRule="auto"/>
              <w:rPr>
                <w:sz w:val="24"/>
                <w:szCs w:val="24"/>
              </w:rPr>
            </w:pPr>
            <w:r w:rsidRPr="00021A3B">
              <w:rPr>
                <w:sz w:val="24"/>
                <w:szCs w:val="24"/>
              </w:rPr>
              <w:t>- Bài soạn có sử dụng các phần mềm tương tác.</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221EE">
            <w:pPr>
              <w:spacing w:after="0" w:line="276" w:lineRule="auto"/>
              <w:rPr>
                <w:sz w:val="24"/>
                <w:szCs w:val="24"/>
                <w:lang w:val="it-IT"/>
              </w:rPr>
            </w:pPr>
            <w:r w:rsidRPr="00021A3B">
              <w:rPr>
                <w:sz w:val="24"/>
                <w:szCs w:val="24"/>
              </w:rPr>
              <w:t>Mục Câu hỏi và bài tập: Câu 4:  Không thực hiện</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418"/>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Chủ dề 1: Lai một cặp tính trạng. (T2)</w:t>
            </w:r>
          </w:p>
        </w:tc>
        <w:tc>
          <w:tcPr>
            <w:tcW w:w="3506" w:type="dxa"/>
            <w:shd w:val="clear" w:color="auto" w:fill="auto"/>
          </w:tcPr>
          <w:p w:rsidR="007E2A27" w:rsidRPr="00021A3B" w:rsidRDefault="007E2A27" w:rsidP="00070F3A">
            <w:pPr>
              <w:spacing w:after="0" w:line="276" w:lineRule="auto"/>
              <w:jc w:val="both"/>
              <w:rPr>
                <w:sz w:val="24"/>
                <w:szCs w:val="24"/>
                <w:lang w:val="nl-NL"/>
              </w:rPr>
            </w:pPr>
            <w:r w:rsidRPr="00021A3B">
              <w:rPr>
                <w:sz w:val="24"/>
                <w:szCs w:val="24"/>
                <w:lang w:val="nl-NL"/>
              </w:rPr>
              <w:t>-  HS t.bày và phân tích được thí nghiệm lai một cặp tính trạng của  Menđen.</w:t>
            </w:r>
          </w:p>
          <w:p w:rsidR="007E2A27" w:rsidRPr="00021A3B" w:rsidRDefault="007E2A27" w:rsidP="00070F3A">
            <w:pPr>
              <w:spacing w:after="0" w:line="276" w:lineRule="auto"/>
              <w:jc w:val="both"/>
              <w:rPr>
                <w:sz w:val="24"/>
                <w:szCs w:val="24"/>
                <w:lang w:val="nl-NL"/>
              </w:rPr>
            </w:pPr>
            <w:r w:rsidRPr="00021A3B">
              <w:rPr>
                <w:sz w:val="24"/>
                <w:szCs w:val="24"/>
                <w:lang w:val="nl-NL"/>
              </w:rPr>
              <w:t>- Hiểu và ghi nhớ các khái niệm kiểu hình, kiểu gen, thể đồng hợp và thể dị hợp.</w:t>
            </w:r>
          </w:p>
          <w:p w:rsidR="007E2A27" w:rsidRPr="00021A3B" w:rsidRDefault="007E2A27" w:rsidP="00070F3A">
            <w:pPr>
              <w:spacing w:after="0" w:line="276" w:lineRule="auto"/>
              <w:jc w:val="both"/>
              <w:rPr>
                <w:sz w:val="24"/>
                <w:szCs w:val="24"/>
                <w:lang w:val="nl-NL"/>
              </w:rPr>
            </w:pPr>
            <w:r w:rsidRPr="00021A3B">
              <w:rPr>
                <w:sz w:val="24"/>
                <w:szCs w:val="24"/>
                <w:lang w:val="nl-NL"/>
              </w:rPr>
              <w:t>của Menđen .</w:t>
            </w:r>
          </w:p>
        </w:tc>
        <w:tc>
          <w:tcPr>
            <w:tcW w:w="2071" w:type="dxa"/>
            <w:shd w:val="clear" w:color="auto" w:fill="auto"/>
          </w:tcPr>
          <w:p w:rsidR="007E2A27" w:rsidRPr="00021A3B" w:rsidRDefault="007E2A27" w:rsidP="00070F3A">
            <w:pPr>
              <w:spacing w:after="0" w:line="276" w:lineRule="auto"/>
              <w:rPr>
                <w:sz w:val="24"/>
                <w:szCs w:val="24"/>
              </w:rPr>
            </w:pPr>
            <w:r w:rsidRPr="00021A3B">
              <w:rPr>
                <w:sz w:val="24"/>
                <w:szCs w:val="24"/>
              </w:rPr>
              <w:t xml:space="preserve">- CNTT. </w:t>
            </w:r>
          </w:p>
          <w:p w:rsidR="007E2A27" w:rsidRPr="00021A3B" w:rsidRDefault="007E2A27" w:rsidP="00070F3A">
            <w:pPr>
              <w:spacing w:after="0" w:line="276" w:lineRule="auto"/>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221EE">
            <w:pPr>
              <w:spacing w:after="0" w:line="276" w:lineRule="auto"/>
              <w:rPr>
                <w:sz w:val="24"/>
                <w:szCs w:val="24"/>
                <w:lang w:val="it-IT"/>
              </w:rPr>
            </w:pPr>
            <w:r w:rsidRPr="00021A3B">
              <w:rPr>
                <w:sz w:val="24"/>
                <w:szCs w:val="24"/>
              </w:rPr>
              <w:t>Mục Câu hỏi và bài tập: Câu 4 : Không thực hiện</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274"/>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lastRenderedPageBreak/>
              <w:t>3</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Chủ dề 1: Lai một cặp tính trạng. (T2)</w:t>
            </w:r>
          </w:p>
        </w:tc>
        <w:tc>
          <w:tcPr>
            <w:tcW w:w="3506" w:type="dxa"/>
            <w:shd w:val="clear" w:color="auto" w:fill="auto"/>
          </w:tcPr>
          <w:p w:rsidR="007E2A27" w:rsidRPr="00021A3B" w:rsidRDefault="007E2A27" w:rsidP="00070F3A">
            <w:pPr>
              <w:spacing w:after="0" w:line="276" w:lineRule="auto"/>
              <w:jc w:val="both"/>
              <w:rPr>
                <w:sz w:val="24"/>
                <w:szCs w:val="24"/>
                <w:lang w:val="es-ES"/>
              </w:rPr>
            </w:pPr>
            <w:r w:rsidRPr="00021A3B">
              <w:rPr>
                <w:sz w:val="24"/>
                <w:szCs w:val="24"/>
                <w:lang w:val="es-ES"/>
              </w:rPr>
              <w:t>- Hs nhận biết được biến dị tổ hợp trong phép lai phân tích.</w:t>
            </w:r>
          </w:p>
          <w:p w:rsidR="007E2A27" w:rsidRPr="00021A3B" w:rsidRDefault="007E2A27" w:rsidP="00070F3A">
            <w:pPr>
              <w:spacing w:after="0" w:line="276" w:lineRule="auto"/>
              <w:jc w:val="both"/>
              <w:rPr>
                <w:sz w:val="24"/>
                <w:szCs w:val="24"/>
                <w:lang w:val="es-ES"/>
              </w:rPr>
            </w:pPr>
            <w:r w:rsidRPr="00021A3B">
              <w:rPr>
                <w:sz w:val="24"/>
                <w:szCs w:val="24"/>
                <w:lang w:val="es-ES"/>
              </w:rPr>
              <w:t xml:space="preserve"> - Giải thích vì sao quy luật phân li chỉ nghiệm đúng trong những điều kiện nhất định.</w:t>
            </w:r>
          </w:p>
          <w:p w:rsidR="007E2A27" w:rsidRPr="00021A3B" w:rsidRDefault="007E2A27" w:rsidP="00070F3A">
            <w:pPr>
              <w:spacing w:after="0" w:line="276" w:lineRule="auto"/>
              <w:jc w:val="both"/>
              <w:rPr>
                <w:sz w:val="24"/>
                <w:szCs w:val="24"/>
                <w:lang w:val="es-ES"/>
              </w:rPr>
            </w:pPr>
          </w:p>
        </w:tc>
        <w:tc>
          <w:tcPr>
            <w:tcW w:w="2071" w:type="dxa"/>
            <w:shd w:val="clear" w:color="auto" w:fill="auto"/>
          </w:tcPr>
          <w:p w:rsidR="007E2A27" w:rsidRPr="00021A3B" w:rsidRDefault="007E2A27" w:rsidP="00070F3A">
            <w:pPr>
              <w:spacing w:after="0" w:line="276" w:lineRule="auto"/>
              <w:rPr>
                <w:sz w:val="24"/>
                <w:szCs w:val="24"/>
              </w:rPr>
            </w:pPr>
            <w:r w:rsidRPr="00021A3B">
              <w:rPr>
                <w:sz w:val="24"/>
                <w:szCs w:val="24"/>
              </w:rPr>
              <w:t xml:space="preserve">- CNTT. </w:t>
            </w:r>
          </w:p>
          <w:p w:rsidR="007E2A27" w:rsidRPr="00021A3B" w:rsidRDefault="007E2A27" w:rsidP="00070F3A">
            <w:pPr>
              <w:spacing w:after="0" w:line="276" w:lineRule="auto"/>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7E2A27">
            <w:pPr>
              <w:spacing w:after="0" w:line="276" w:lineRule="auto"/>
              <w:rPr>
                <w:sz w:val="24"/>
                <w:szCs w:val="24"/>
              </w:rPr>
            </w:pPr>
            <w:r w:rsidRPr="00021A3B">
              <w:rPr>
                <w:sz w:val="24"/>
                <w:szCs w:val="24"/>
              </w:rPr>
              <w:t xml:space="preserve">Mục V. Trội không hoàn toàn:  Không dạy </w:t>
            </w:r>
          </w:p>
          <w:p w:rsidR="007E2A27" w:rsidRPr="00021A3B" w:rsidRDefault="007E2A27" w:rsidP="007E2A27">
            <w:pPr>
              <w:pStyle w:val="NormalWeb"/>
              <w:spacing w:before="0" w:beforeAutospacing="0" w:after="0" w:afterAutospacing="0" w:line="276" w:lineRule="auto"/>
              <w:jc w:val="both"/>
              <w:rPr>
                <w:bCs/>
                <w:iCs/>
              </w:rPr>
            </w:pPr>
            <w:r w:rsidRPr="00021A3B">
              <w:t>Mục Câu hỏi và bài tập: Câu 3:  Không thực hiện</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698"/>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4: Lai hai cặp tính trạng.</w:t>
            </w:r>
          </w:p>
        </w:tc>
        <w:tc>
          <w:tcPr>
            <w:tcW w:w="3506" w:type="dxa"/>
            <w:shd w:val="clear" w:color="auto" w:fill="auto"/>
          </w:tcPr>
          <w:p w:rsidR="007E2A27" w:rsidRPr="00021A3B" w:rsidRDefault="007E2A27" w:rsidP="00070F3A">
            <w:pPr>
              <w:spacing w:after="0" w:line="276" w:lineRule="auto"/>
              <w:rPr>
                <w:sz w:val="24"/>
                <w:szCs w:val="24"/>
              </w:rPr>
            </w:pPr>
            <w:r w:rsidRPr="00021A3B">
              <w:rPr>
                <w:b/>
                <w:sz w:val="24"/>
                <w:szCs w:val="24"/>
              </w:rPr>
              <w:t xml:space="preserve">+ HS </w:t>
            </w:r>
            <w:r w:rsidRPr="00021A3B">
              <w:rPr>
                <w:sz w:val="24"/>
                <w:szCs w:val="24"/>
              </w:rPr>
              <w:t xml:space="preserve"> mô tả được thí nghiệm lai hai cặp tính trạngcủa Menđen.</w:t>
            </w:r>
          </w:p>
          <w:p w:rsidR="007E2A27" w:rsidRPr="00021A3B" w:rsidRDefault="007E2A27" w:rsidP="00070F3A">
            <w:pPr>
              <w:spacing w:after="0" w:line="276" w:lineRule="auto"/>
              <w:rPr>
                <w:sz w:val="24"/>
                <w:szCs w:val="24"/>
              </w:rPr>
            </w:pPr>
          </w:p>
        </w:tc>
        <w:tc>
          <w:tcPr>
            <w:tcW w:w="2071" w:type="dxa"/>
            <w:shd w:val="clear" w:color="auto" w:fill="auto"/>
          </w:tcPr>
          <w:p w:rsidR="007E2A27" w:rsidRPr="00021A3B" w:rsidRDefault="007E2A27" w:rsidP="00070F3A">
            <w:pPr>
              <w:spacing w:after="0" w:line="276" w:lineRule="auto"/>
              <w:rPr>
                <w:sz w:val="24"/>
                <w:szCs w:val="24"/>
              </w:rPr>
            </w:pPr>
            <w:r w:rsidRPr="00021A3B">
              <w:rPr>
                <w:sz w:val="24"/>
                <w:szCs w:val="24"/>
              </w:rPr>
              <w:t xml:space="preserve">- CNTT. </w:t>
            </w:r>
          </w:p>
          <w:p w:rsidR="007E2A27" w:rsidRPr="00021A3B" w:rsidRDefault="007E2A27" w:rsidP="007E2A27">
            <w:pPr>
              <w:spacing w:after="0" w:line="276" w:lineRule="auto"/>
              <w:rPr>
                <w:b/>
                <w:bCs/>
                <w:iCs/>
              </w:rPr>
            </w:pPr>
            <w:r w:rsidRPr="00021A3B">
              <w:rPr>
                <w:sz w:val="24"/>
                <w:szCs w:val="24"/>
              </w:rPr>
              <w:t>- Bài soạn có sử dụng các phần mềm tương tác.</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694"/>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5: Lai hai cặp tính trạng (tiếp theo).</w:t>
            </w:r>
          </w:p>
        </w:tc>
        <w:tc>
          <w:tcPr>
            <w:tcW w:w="3506" w:type="dxa"/>
            <w:shd w:val="clear" w:color="auto" w:fill="auto"/>
          </w:tcPr>
          <w:p w:rsidR="007E2A27" w:rsidRPr="00021A3B" w:rsidRDefault="007E2A27" w:rsidP="00070F3A">
            <w:pPr>
              <w:spacing w:after="0" w:line="276" w:lineRule="auto"/>
              <w:rPr>
                <w:sz w:val="24"/>
                <w:szCs w:val="24"/>
              </w:rPr>
            </w:pPr>
            <w:r w:rsidRPr="00021A3B">
              <w:rPr>
                <w:b/>
                <w:sz w:val="24"/>
                <w:szCs w:val="24"/>
              </w:rPr>
              <w:t xml:space="preserve">- </w:t>
            </w:r>
            <w:r w:rsidRPr="00021A3B">
              <w:rPr>
                <w:sz w:val="24"/>
                <w:szCs w:val="24"/>
              </w:rPr>
              <w:t>HS hiểu và giải thích được kết quả lai hai cặp tính trạng theo quan  niệm của Men đen.</w:t>
            </w:r>
          </w:p>
          <w:p w:rsidR="007E2A27" w:rsidRPr="00021A3B" w:rsidRDefault="007E2A27" w:rsidP="00070F3A">
            <w:pPr>
              <w:spacing w:after="0" w:line="276" w:lineRule="auto"/>
              <w:rPr>
                <w:sz w:val="24"/>
                <w:szCs w:val="24"/>
              </w:rPr>
            </w:pPr>
            <w:r w:rsidRPr="00021A3B">
              <w:rPr>
                <w:sz w:val="24"/>
                <w:szCs w:val="24"/>
              </w:rPr>
              <w:t>- Phân tích được ý nghĩa của quy luật phân li độc lập đối với chọn giống và tiến hoá.</w:t>
            </w:r>
          </w:p>
        </w:tc>
        <w:tc>
          <w:tcPr>
            <w:tcW w:w="2071" w:type="dxa"/>
            <w:shd w:val="clear" w:color="auto" w:fill="auto"/>
          </w:tcPr>
          <w:p w:rsidR="007E2A27" w:rsidRPr="00021A3B" w:rsidRDefault="007E2A27" w:rsidP="00070F3A">
            <w:pPr>
              <w:spacing w:after="0" w:line="276" w:lineRule="auto"/>
              <w:rPr>
                <w:sz w:val="24"/>
                <w:szCs w:val="24"/>
              </w:rPr>
            </w:pPr>
            <w:r w:rsidRPr="00021A3B">
              <w:rPr>
                <w:sz w:val="24"/>
                <w:szCs w:val="24"/>
              </w:rPr>
              <w:t xml:space="preserve">- CNTT. </w:t>
            </w:r>
          </w:p>
          <w:p w:rsidR="007E2A27" w:rsidRPr="00021A3B" w:rsidRDefault="007E2A27" w:rsidP="00070F3A">
            <w:pPr>
              <w:spacing w:after="0" w:line="276" w:lineRule="auto"/>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701"/>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w:t>
            </w:r>
          </w:p>
        </w:tc>
        <w:tc>
          <w:tcPr>
            <w:tcW w:w="2182" w:type="dxa"/>
            <w:shd w:val="clear" w:color="auto" w:fill="auto"/>
          </w:tcPr>
          <w:p w:rsidR="007E2A27" w:rsidRPr="00021A3B" w:rsidRDefault="007E2A27" w:rsidP="00070F3A">
            <w:pPr>
              <w:spacing w:after="0" w:line="276" w:lineRule="auto"/>
              <w:rPr>
                <w:spacing w:val="-6"/>
                <w:sz w:val="24"/>
                <w:szCs w:val="24"/>
                <w:lang w:val="it-IT"/>
              </w:rPr>
            </w:pPr>
            <w:r w:rsidRPr="00021A3B">
              <w:rPr>
                <w:i/>
                <w:spacing w:val="-6"/>
                <w:sz w:val="24"/>
                <w:szCs w:val="24"/>
                <w:lang w:val="it-IT"/>
              </w:rPr>
              <w:t xml:space="preserve">Bài 6: Thực hành: </w:t>
            </w:r>
            <w:r w:rsidRPr="00021A3B">
              <w:rPr>
                <w:spacing w:val="-6"/>
                <w:sz w:val="24"/>
                <w:szCs w:val="24"/>
                <w:lang w:val="it-IT"/>
              </w:rPr>
              <w:t xml:space="preserve"> Tính xác suất xuất hiện các mặt của đồng kim loại.</w:t>
            </w:r>
          </w:p>
        </w:tc>
        <w:tc>
          <w:tcPr>
            <w:tcW w:w="3506"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 Biết cách xác định xác suất của một và hai sự kiện đồng thời xảy ra thông  qua việc gieo các đồng kim loại.</w:t>
            </w:r>
          </w:p>
          <w:p w:rsidR="007E2A27" w:rsidRPr="00021A3B" w:rsidRDefault="007E2A27" w:rsidP="00070F3A">
            <w:pPr>
              <w:spacing w:after="0" w:line="276" w:lineRule="auto"/>
              <w:rPr>
                <w:sz w:val="24"/>
                <w:szCs w:val="24"/>
                <w:lang w:val="it-IT"/>
              </w:rPr>
            </w:pPr>
            <w:r w:rsidRPr="00021A3B">
              <w:rPr>
                <w:sz w:val="24"/>
                <w:szCs w:val="24"/>
                <w:lang w:val="it-IT"/>
              </w:rPr>
              <w:t>trạng.</w:t>
            </w:r>
          </w:p>
        </w:tc>
        <w:tc>
          <w:tcPr>
            <w:tcW w:w="2071" w:type="dxa"/>
            <w:shd w:val="clear" w:color="auto" w:fill="auto"/>
          </w:tcPr>
          <w:p w:rsidR="007E2A27" w:rsidRPr="00021A3B" w:rsidRDefault="007E2A27" w:rsidP="00070F3A">
            <w:pPr>
              <w:spacing w:after="0" w:line="276" w:lineRule="auto"/>
              <w:rPr>
                <w:sz w:val="24"/>
                <w:szCs w:val="24"/>
              </w:rPr>
            </w:pPr>
            <w:r w:rsidRPr="00021A3B">
              <w:rPr>
                <w:sz w:val="24"/>
                <w:szCs w:val="24"/>
              </w:rPr>
              <w:t xml:space="preserve">- CNTT. </w:t>
            </w:r>
          </w:p>
          <w:p w:rsidR="007E2A27" w:rsidRPr="00021A3B" w:rsidRDefault="007E2A27" w:rsidP="00070F3A">
            <w:pPr>
              <w:pStyle w:val="NormalWeb"/>
              <w:spacing w:before="0" w:beforeAutospacing="0" w:after="0" w:afterAutospacing="0" w:line="276" w:lineRule="auto"/>
              <w:jc w:val="both"/>
              <w:rPr>
                <w:b/>
                <w:bCs/>
                <w:iCs/>
              </w:rPr>
            </w:pPr>
            <w:r w:rsidRPr="00021A3B">
              <w:t>- Đồng xu kim loại: mỗi nhóm 02 đồng</w:t>
            </w:r>
          </w:p>
        </w:tc>
        <w:tc>
          <w:tcPr>
            <w:tcW w:w="1638" w:type="dxa"/>
            <w:shd w:val="clear" w:color="auto" w:fill="auto"/>
          </w:tcPr>
          <w:p w:rsidR="007E2A27" w:rsidRPr="00021A3B" w:rsidRDefault="007E2A27" w:rsidP="00E86741">
            <w:pPr>
              <w:spacing w:after="0" w:line="276" w:lineRule="auto"/>
              <w:jc w:val="both"/>
              <w:rPr>
                <w:sz w:val="24"/>
                <w:szCs w:val="24"/>
              </w:rPr>
            </w:pPr>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lang w:val="it-IT"/>
              </w:rPr>
              <w:t>Khuyến khích hs tự làm</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71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7</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7</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7: Bài tập chương I.</w:t>
            </w:r>
          </w:p>
        </w:tc>
        <w:tc>
          <w:tcPr>
            <w:tcW w:w="3506" w:type="dxa"/>
            <w:shd w:val="clear" w:color="auto" w:fill="auto"/>
          </w:tcPr>
          <w:p w:rsidR="007E2A27" w:rsidRPr="00021A3B" w:rsidRDefault="007E2A27" w:rsidP="00070F3A">
            <w:pPr>
              <w:spacing w:after="0" w:line="276" w:lineRule="auto"/>
              <w:rPr>
                <w:sz w:val="24"/>
                <w:szCs w:val="24"/>
              </w:rPr>
            </w:pPr>
            <w:r w:rsidRPr="00021A3B">
              <w:rPr>
                <w:sz w:val="24"/>
                <w:szCs w:val="24"/>
              </w:rPr>
              <w:t>+ Củng cố khắc sâu và mở rộng nhận thức về các quy luật di truyền.</w:t>
            </w:r>
          </w:p>
          <w:p w:rsidR="007E2A27" w:rsidRPr="00021A3B" w:rsidRDefault="007E2A27" w:rsidP="00070F3A">
            <w:pPr>
              <w:spacing w:after="0" w:line="276" w:lineRule="auto"/>
              <w:rPr>
                <w:sz w:val="24"/>
                <w:szCs w:val="24"/>
              </w:rPr>
            </w:pPr>
            <w:r w:rsidRPr="00021A3B">
              <w:rPr>
                <w:sz w:val="24"/>
                <w:szCs w:val="24"/>
              </w:rPr>
              <w:t>+ Biết vận dụng kiến thức lí thuyết để giải các bài tập.</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lang w:val="it-IT"/>
              </w:rPr>
              <w:t>Bài tập 3 trang 22: Không yêu cầu HS làm</w:t>
            </w:r>
          </w:p>
        </w:tc>
        <w:tc>
          <w:tcPr>
            <w:tcW w:w="1000" w:type="dxa"/>
            <w:shd w:val="clear" w:color="auto" w:fill="auto"/>
          </w:tcPr>
          <w:p w:rsidR="007E2A27" w:rsidRPr="00021A3B" w:rsidRDefault="007E2A27" w:rsidP="00070F3A">
            <w:pPr>
              <w:spacing w:after="0" w:line="276" w:lineRule="auto"/>
              <w:rPr>
                <w:spacing w:val="-6"/>
                <w:sz w:val="24"/>
                <w:szCs w:val="24"/>
                <w:lang w:val="it-IT"/>
              </w:rPr>
            </w:pPr>
          </w:p>
        </w:tc>
      </w:tr>
      <w:tr w:rsidR="00021A3B" w:rsidRPr="00021A3B" w:rsidTr="00021A3B">
        <w:trPr>
          <w:trHeight w:val="717"/>
          <w:jc w:val="center"/>
        </w:trPr>
        <w:tc>
          <w:tcPr>
            <w:tcW w:w="14453" w:type="dxa"/>
            <w:gridSpan w:val="8"/>
            <w:shd w:val="clear" w:color="auto" w:fill="auto"/>
            <w:vAlign w:val="center"/>
          </w:tcPr>
          <w:p w:rsidR="007E2A27" w:rsidRPr="00021A3B" w:rsidRDefault="007E2A27" w:rsidP="00070F3A">
            <w:pPr>
              <w:spacing w:after="0" w:line="276" w:lineRule="auto"/>
              <w:jc w:val="center"/>
              <w:rPr>
                <w:sz w:val="24"/>
                <w:szCs w:val="24"/>
                <w:lang w:val="it-IT"/>
              </w:rPr>
            </w:pPr>
            <w:r w:rsidRPr="00021A3B">
              <w:rPr>
                <w:b/>
                <w:bCs/>
                <w:sz w:val="24"/>
                <w:szCs w:val="24"/>
                <w:lang w:val="it-IT"/>
              </w:rPr>
              <w:t>CHƯƠNG II. NHIỄM SẮC THỂ</w:t>
            </w:r>
          </w:p>
        </w:tc>
      </w:tr>
      <w:tr w:rsidR="00021A3B" w:rsidRPr="00021A3B" w:rsidTr="00021A3B">
        <w:trPr>
          <w:trHeight w:val="273"/>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8</w:t>
            </w:r>
          </w:p>
        </w:tc>
        <w:tc>
          <w:tcPr>
            <w:tcW w:w="828"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8</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8: Nhiễm sắc thể.</w:t>
            </w:r>
          </w:p>
        </w:tc>
        <w:tc>
          <w:tcPr>
            <w:tcW w:w="3506" w:type="dxa"/>
            <w:shd w:val="clear" w:color="auto" w:fill="auto"/>
          </w:tcPr>
          <w:p w:rsidR="007E2A27" w:rsidRPr="00021A3B" w:rsidRDefault="007E2A27" w:rsidP="00070F3A">
            <w:pPr>
              <w:spacing w:after="0" w:line="276" w:lineRule="auto"/>
              <w:rPr>
                <w:sz w:val="24"/>
                <w:szCs w:val="24"/>
                <w:lang w:val="pt-BR"/>
              </w:rPr>
            </w:pPr>
            <w:r w:rsidRPr="00021A3B">
              <w:rPr>
                <w:sz w:val="24"/>
                <w:szCs w:val="24"/>
                <w:lang w:val="pt-BR"/>
              </w:rPr>
              <w:t>+ HS nêu được tính đặc trưng của bộ nhiễm sắc thể ở mỗi loài.</w:t>
            </w:r>
          </w:p>
          <w:p w:rsidR="007E2A27" w:rsidRPr="00021A3B" w:rsidRDefault="007E2A27" w:rsidP="00070F3A">
            <w:pPr>
              <w:spacing w:after="0" w:line="276" w:lineRule="auto"/>
              <w:rPr>
                <w:sz w:val="24"/>
                <w:szCs w:val="24"/>
                <w:lang w:val="pt-BR"/>
              </w:rPr>
            </w:pPr>
            <w:r w:rsidRPr="00021A3B">
              <w:rPr>
                <w:sz w:val="24"/>
                <w:szCs w:val="24"/>
                <w:lang w:val="pt-BR"/>
              </w:rPr>
              <w:lastRenderedPageBreak/>
              <w:t>+ Mô tả được cấu trúc hiển vi điển hình của nhiễm sắc thể ở kì giữa của nguyên phân.</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lastRenderedPageBreak/>
              <w:t xml:space="preserve">- CNTT. </w:t>
            </w:r>
          </w:p>
          <w:p w:rsidR="007E2A27" w:rsidRPr="00021A3B" w:rsidRDefault="007E2A27" w:rsidP="00070F3A">
            <w:pPr>
              <w:spacing w:after="0" w:line="276" w:lineRule="auto"/>
              <w:jc w:val="both"/>
              <w:rPr>
                <w:sz w:val="24"/>
                <w:szCs w:val="24"/>
              </w:rPr>
            </w:pPr>
            <w:r w:rsidRPr="00021A3B">
              <w:rPr>
                <w:sz w:val="24"/>
                <w:szCs w:val="24"/>
              </w:rPr>
              <w:t xml:space="preserve">- Bài soạn có sử </w:t>
            </w:r>
            <w:r w:rsidRPr="00021A3B">
              <w:rPr>
                <w:sz w:val="24"/>
                <w:szCs w:val="24"/>
              </w:rPr>
              <w:lastRenderedPageBreak/>
              <w:t>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643"/>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lastRenderedPageBreak/>
              <w:t>9</w:t>
            </w:r>
          </w:p>
        </w:tc>
        <w:tc>
          <w:tcPr>
            <w:tcW w:w="828"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9</w:t>
            </w:r>
          </w:p>
        </w:tc>
        <w:tc>
          <w:tcPr>
            <w:tcW w:w="2182" w:type="dxa"/>
            <w:shd w:val="clear" w:color="auto" w:fill="auto"/>
          </w:tcPr>
          <w:p w:rsidR="007E2A27" w:rsidRPr="00021A3B" w:rsidRDefault="007E2A27" w:rsidP="00070F3A">
            <w:pPr>
              <w:spacing w:after="0" w:line="276" w:lineRule="auto"/>
              <w:rPr>
                <w:sz w:val="22"/>
                <w:szCs w:val="24"/>
              </w:rPr>
            </w:pPr>
            <w:r w:rsidRPr="00021A3B">
              <w:rPr>
                <w:sz w:val="24"/>
              </w:rPr>
              <w:t>Chủ đề 2: Cơ chế di truyền ở cấp độ tế bào.(t1)</w:t>
            </w:r>
          </w:p>
          <w:p w:rsidR="007E2A27" w:rsidRPr="00021A3B" w:rsidRDefault="007E2A27" w:rsidP="00070F3A">
            <w:pPr>
              <w:spacing w:after="0" w:line="276" w:lineRule="auto"/>
              <w:rPr>
                <w:sz w:val="24"/>
                <w:szCs w:val="24"/>
                <w:lang w:val="it-IT"/>
              </w:rPr>
            </w:pPr>
          </w:p>
        </w:tc>
        <w:tc>
          <w:tcPr>
            <w:tcW w:w="3506" w:type="dxa"/>
            <w:shd w:val="clear" w:color="auto" w:fill="auto"/>
          </w:tcPr>
          <w:p w:rsidR="007E2A27" w:rsidRPr="00021A3B" w:rsidRDefault="007E2A27" w:rsidP="00070F3A">
            <w:pPr>
              <w:spacing w:after="0" w:line="276" w:lineRule="auto"/>
              <w:rPr>
                <w:sz w:val="24"/>
                <w:szCs w:val="24"/>
                <w:lang w:val="pt-BR"/>
              </w:rPr>
            </w:pPr>
            <w:r w:rsidRPr="00021A3B">
              <w:rPr>
                <w:sz w:val="24"/>
                <w:szCs w:val="24"/>
                <w:lang w:val="pt-BR"/>
              </w:rPr>
              <w:t>- HS trình bày được sự biến đổi hình thái nhiễm sắc thể trong chu kì tế bào.</w:t>
            </w:r>
          </w:p>
          <w:p w:rsidR="007E2A27" w:rsidRPr="00021A3B" w:rsidRDefault="007E2A27" w:rsidP="00070F3A">
            <w:pPr>
              <w:spacing w:after="0" w:line="276" w:lineRule="auto"/>
              <w:rPr>
                <w:sz w:val="24"/>
                <w:szCs w:val="24"/>
                <w:lang w:val="pt-BR"/>
              </w:rPr>
            </w:pPr>
            <w:r w:rsidRPr="00021A3B">
              <w:rPr>
                <w:sz w:val="24"/>
                <w:szCs w:val="24"/>
                <w:lang w:val="pt-BR"/>
              </w:rPr>
              <w:t>.</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spacing w:after="0" w:line="276" w:lineRule="auto"/>
              <w:rPr>
                <w:sz w:val="24"/>
                <w:szCs w:val="24"/>
              </w:rPr>
            </w:pPr>
            <w:r w:rsidRPr="00021A3B">
              <w:rPr>
                <w:sz w:val="24"/>
                <w:szCs w:val="24"/>
              </w:rPr>
              <w:t>- Sách giáo khoa điện tử. - Kính HVi: 04 cái</w:t>
            </w:r>
          </w:p>
          <w:p w:rsidR="007E2A27" w:rsidRPr="00021A3B" w:rsidRDefault="007E2A27" w:rsidP="00070F3A">
            <w:pPr>
              <w:spacing w:after="0" w:line="276" w:lineRule="auto"/>
              <w:rPr>
                <w:sz w:val="24"/>
                <w:szCs w:val="24"/>
              </w:rPr>
            </w:pPr>
            <w:r w:rsidRPr="00021A3B">
              <w:rPr>
                <w:sz w:val="24"/>
                <w:szCs w:val="24"/>
              </w:rPr>
              <w:t>- tiêu bản NST: 04 bộ</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221EE">
            <w:pPr>
              <w:spacing w:after="0" w:line="276" w:lineRule="auto"/>
              <w:rPr>
                <w:sz w:val="24"/>
                <w:szCs w:val="24"/>
              </w:rPr>
            </w:pPr>
            <w:r w:rsidRPr="00021A3B">
              <w:rPr>
                <w:sz w:val="24"/>
                <w:szCs w:val="24"/>
              </w:rPr>
              <w:t xml:space="preserve">Mục I. Biến đổi hình thái nhiễm sắc thể trong chu kì tế bào : Không dạy </w:t>
            </w:r>
          </w:p>
          <w:p w:rsidR="007E2A27" w:rsidRPr="00021A3B" w:rsidRDefault="007E2A27" w:rsidP="000221EE">
            <w:pPr>
              <w:spacing w:after="0" w:line="276" w:lineRule="auto"/>
              <w:rPr>
                <w:sz w:val="24"/>
                <w:szCs w:val="24"/>
                <w:lang w:val="it-IT"/>
              </w:rPr>
            </w:pPr>
            <w:r w:rsidRPr="00021A3B">
              <w:rPr>
                <w:sz w:val="24"/>
                <w:szCs w:val="24"/>
              </w:rPr>
              <w:t>Mục Câu hỏi và bài tập: Câu 1:  Không thực hiện</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682"/>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10</w:t>
            </w:r>
          </w:p>
        </w:tc>
        <w:tc>
          <w:tcPr>
            <w:tcW w:w="828"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10</w:t>
            </w:r>
          </w:p>
        </w:tc>
        <w:tc>
          <w:tcPr>
            <w:tcW w:w="2182" w:type="dxa"/>
            <w:shd w:val="clear" w:color="auto" w:fill="auto"/>
          </w:tcPr>
          <w:p w:rsidR="007E2A27" w:rsidRPr="00021A3B" w:rsidRDefault="007E2A27" w:rsidP="00070F3A">
            <w:pPr>
              <w:spacing w:after="0" w:line="276" w:lineRule="auto"/>
              <w:rPr>
                <w:sz w:val="22"/>
                <w:szCs w:val="24"/>
              </w:rPr>
            </w:pPr>
            <w:r w:rsidRPr="00021A3B">
              <w:rPr>
                <w:sz w:val="24"/>
              </w:rPr>
              <w:t>Chủ đề 2: Cơ chế di truyền ở cấp độ tế bào.(t2)</w:t>
            </w:r>
          </w:p>
          <w:p w:rsidR="007E2A27" w:rsidRPr="00021A3B" w:rsidRDefault="007E2A27" w:rsidP="00070F3A">
            <w:pPr>
              <w:spacing w:after="0" w:line="276" w:lineRule="auto"/>
              <w:rPr>
                <w:sz w:val="24"/>
                <w:szCs w:val="24"/>
                <w:lang w:val="it-IT"/>
              </w:rPr>
            </w:pPr>
          </w:p>
        </w:tc>
        <w:tc>
          <w:tcPr>
            <w:tcW w:w="3506" w:type="dxa"/>
            <w:shd w:val="clear" w:color="auto" w:fill="auto"/>
          </w:tcPr>
          <w:p w:rsidR="007E2A27" w:rsidRPr="00021A3B" w:rsidRDefault="007E2A27" w:rsidP="00070F3A">
            <w:pPr>
              <w:spacing w:after="0" w:line="276" w:lineRule="auto"/>
              <w:rPr>
                <w:sz w:val="24"/>
                <w:szCs w:val="24"/>
                <w:lang w:val="pt-BR"/>
              </w:rPr>
            </w:pPr>
            <w:r w:rsidRPr="00021A3B">
              <w:rPr>
                <w:sz w:val="24"/>
                <w:szCs w:val="24"/>
                <w:lang w:val="pt-BR"/>
              </w:rPr>
              <w:t xml:space="preserve">- HS trình bày được những diễn biến cơ bản của nhiễm sắc thể qua các kì giảm phân. </w:t>
            </w:r>
          </w:p>
          <w:p w:rsidR="007E2A27" w:rsidRPr="00021A3B" w:rsidRDefault="007E2A27" w:rsidP="00070F3A">
            <w:pPr>
              <w:spacing w:after="0" w:line="276" w:lineRule="auto"/>
              <w:rPr>
                <w:sz w:val="24"/>
                <w:szCs w:val="24"/>
                <w:lang w:val="pt-BR"/>
              </w:rPr>
            </w:pPr>
            <w:r w:rsidRPr="00021A3B">
              <w:rPr>
                <w:sz w:val="24"/>
                <w:szCs w:val="24"/>
                <w:lang w:val="pt-BR"/>
              </w:rPr>
              <w:t>- Nêu được ý nghĩa của giảm phân.</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rPr>
                <w:sz w:val="24"/>
                <w:szCs w:val="24"/>
              </w:rPr>
            </w:pPr>
            <w:r w:rsidRPr="00021A3B">
              <w:rPr>
                <w:sz w:val="24"/>
                <w:szCs w:val="24"/>
              </w:rPr>
              <w:t>- SGK điện tử. - Đề kiểm tra 15 p, đáp án, biểu điểm.</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221EE">
            <w:pPr>
              <w:spacing w:after="0" w:line="276" w:lineRule="auto"/>
              <w:rPr>
                <w:sz w:val="24"/>
                <w:szCs w:val="24"/>
                <w:lang w:val="it-IT"/>
              </w:rPr>
            </w:pPr>
            <w:r w:rsidRPr="00021A3B">
              <w:rPr>
                <w:sz w:val="24"/>
                <w:szCs w:val="24"/>
              </w:rPr>
              <w:t>Mục Câu hỏi và bài tập: Câu 2 : Không thực hiện</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73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11</w:t>
            </w:r>
          </w:p>
        </w:tc>
        <w:tc>
          <w:tcPr>
            <w:tcW w:w="828"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11</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11: Phát sinh giao tử và thụ tinh.</w:t>
            </w:r>
          </w:p>
        </w:tc>
        <w:tc>
          <w:tcPr>
            <w:tcW w:w="3506" w:type="dxa"/>
            <w:shd w:val="clear" w:color="auto" w:fill="auto"/>
          </w:tcPr>
          <w:p w:rsidR="007E2A27" w:rsidRPr="00021A3B" w:rsidRDefault="007E2A27" w:rsidP="00070F3A">
            <w:pPr>
              <w:spacing w:after="0" w:line="276" w:lineRule="auto"/>
              <w:rPr>
                <w:sz w:val="24"/>
                <w:szCs w:val="24"/>
              </w:rPr>
            </w:pPr>
            <w:r w:rsidRPr="00021A3B">
              <w:rPr>
                <w:sz w:val="24"/>
                <w:szCs w:val="24"/>
              </w:rPr>
              <w:t>- HS  mô tả và so sánh các quá trình phát sinh giao tử đực và cái.</w:t>
            </w:r>
          </w:p>
          <w:p w:rsidR="007E2A27" w:rsidRPr="00021A3B" w:rsidRDefault="007E2A27" w:rsidP="00070F3A">
            <w:pPr>
              <w:spacing w:after="0" w:line="276" w:lineRule="auto"/>
              <w:rPr>
                <w:sz w:val="24"/>
                <w:szCs w:val="24"/>
              </w:rPr>
            </w:pPr>
            <w:r w:rsidRPr="00021A3B">
              <w:rPr>
                <w:sz w:val="24"/>
                <w:szCs w:val="24"/>
              </w:rPr>
              <w:t>- Nêu được bản chất của thụ tinh cũng như ý nghĩa của nó và giảm phân đối với sự di truyền và biến dị.</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273"/>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12</w:t>
            </w:r>
          </w:p>
        </w:tc>
        <w:tc>
          <w:tcPr>
            <w:tcW w:w="828"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12</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12:Cơ chế xác định giới tính.</w:t>
            </w:r>
          </w:p>
        </w:tc>
        <w:tc>
          <w:tcPr>
            <w:tcW w:w="3506" w:type="dxa"/>
            <w:shd w:val="clear" w:color="auto" w:fill="auto"/>
          </w:tcPr>
          <w:p w:rsidR="007E2A27" w:rsidRPr="00021A3B" w:rsidRDefault="007E2A27" w:rsidP="00070F3A">
            <w:pPr>
              <w:spacing w:after="0" w:line="276" w:lineRule="auto"/>
              <w:rPr>
                <w:sz w:val="24"/>
                <w:szCs w:val="24"/>
                <w:lang w:val="es-ES"/>
              </w:rPr>
            </w:pPr>
            <w:r w:rsidRPr="00021A3B">
              <w:rPr>
                <w:sz w:val="24"/>
                <w:szCs w:val="24"/>
                <w:lang w:val="es-ES"/>
              </w:rPr>
              <w:t>- HS được một số đặc điểm của nhiễm sắc thể giới tính và vai trò của nó đối với sự xác định giới tính.</w:t>
            </w:r>
          </w:p>
          <w:p w:rsidR="007E2A27" w:rsidRPr="00021A3B" w:rsidRDefault="007E2A27" w:rsidP="00070F3A">
            <w:pPr>
              <w:spacing w:after="0" w:line="276" w:lineRule="auto"/>
              <w:rPr>
                <w:sz w:val="24"/>
                <w:szCs w:val="24"/>
                <w:lang w:val="es-ES"/>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786"/>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lastRenderedPageBreak/>
              <w:t>13</w:t>
            </w:r>
          </w:p>
        </w:tc>
        <w:tc>
          <w:tcPr>
            <w:tcW w:w="828"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13</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13: Di truyền liên kết.</w:t>
            </w:r>
          </w:p>
        </w:tc>
        <w:tc>
          <w:tcPr>
            <w:tcW w:w="3506" w:type="dxa"/>
            <w:shd w:val="clear" w:color="auto" w:fill="auto"/>
          </w:tcPr>
          <w:p w:rsidR="007E2A27" w:rsidRPr="00021A3B" w:rsidRDefault="007E2A27" w:rsidP="00070F3A">
            <w:pPr>
              <w:spacing w:after="0" w:line="276" w:lineRule="auto"/>
              <w:rPr>
                <w:sz w:val="24"/>
                <w:szCs w:val="24"/>
                <w:lang w:val="nl-NL"/>
              </w:rPr>
            </w:pPr>
            <w:r w:rsidRPr="00021A3B">
              <w:rPr>
                <w:sz w:val="24"/>
                <w:szCs w:val="24"/>
                <w:lang w:val="nl-NL"/>
              </w:rPr>
              <w:t>-  Nêu  được thí nghiệm của Moocgan và nhận xét kết quả thí nghiệm đó.</w:t>
            </w:r>
          </w:p>
          <w:p w:rsidR="007E2A27" w:rsidRPr="00021A3B" w:rsidRDefault="007E2A27" w:rsidP="00070F3A">
            <w:pPr>
              <w:spacing w:after="0" w:line="276" w:lineRule="auto"/>
              <w:rPr>
                <w:sz w:val="24"/>
                <w:szCs w:val="24"/>
                <w:lang w:val="nl-NL"/>
              </w:rPr>
            </w:pPr>
            <w:r w:rsidRPr="00021A3B">
              <w:rPr>
                <w:sz w:val="24"/>
                <w:szCs w:val="24"/>
                <w:lang w:val="nl-NL"/>
              </w:rPr>
              <w:t>-  Nêu được ý nghĩa  thực tiễn của di truyên liên kết,</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t>Mục Câu hỏi và bài tập: Câu 2 và câu 4 Không thực</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482"/>
          <w:jc w:val="center"/>
        </w:trPr>
        <w:tc>
          <w:tcPr>
            <w:tcW w:w="14453" w:type="dxa"/>
            <w:gridSpan w:val="8"/>
            <w:shd w:val="clear" w:color="auto" w:fill="auto"/>
            <w:vAlign w:val="center"/>
          </w:tcPr>
          <w:p w:rsidR="007E2A27" w:rsidRPr="00021A3B" w:rsidRDefault="007E2A27" w:rsidP="00070F3A">
            <w:pPr>
              <w:spacing w:after="0" w:line="276" w:lineRule="auto"/>
              <w:jc w:val="center"/>
              <w:rPr>
                <w:sz w:val="24"/>
                <w:szCs w:val="24"/>
                <w:lang w:val="it-IT"/>
              </w:rPr>
            </w:pPr>
            <w:r w:rsidRPr="00021A3B">
              <w:rPr>
                <w:b/>
                <w:bCs/>
                <w:sz w:val="24"/>
                <w:szCs w:val="24"/>
                <w:lang w:val="it-IT"/>
              </w:rPr>
              <w:t>CHƯƠNG III. ADN VÀ GEN</w:t>
            </w: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14</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14</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15: ADN.</w:t>
            </w:r>
          </w:p>
        </w:tc>
        <w:tc>
          <w:tcPr>
            <w:tcW w:w="3506" w:type="dxa"/>
            <w:shd w:val="clear" w:color="auto" w:fill="auto"/>
          </w:tcPr>
          <w:p w:rsidR="007E2A27" w:rsidRPr="00021A3B" w:rsidRDefault="007E2A27" w:rsidP="00070F3A">
            <w:pPr>
              <w:spacing w:after="0" w:line="276" w:lineRule="auto"/>
              <w:rPr>
                <w:sz w:val="24"/>
                <w:szCs w:val="24"/>
                <w:lang w:val="pt-BR"/>
              </w:rPr>
            </w:pPr>
            <w:r w:rsidRPr="00021A3B">
              <w:rPr>
                <w:sz w:val="24"/>
                <w:szCs w:val="24"/>
                <w:lang w:val="pt-BR"/>
              </w:rPr>
              <w:t>- Nêu đ</w:t>
            </w:r>
            <w:r w:rsidRPr="00021A3B">
              <w:rPr>
                <w:sz w:val="24"/>
                <w:szCs w:val="24"/>
                <w:lang w:val="pt-BR"/>
              </w:rPr>
              <w:softHyphen/>
              <w:t>ược thành phần hoá học , tính đặc thù và tính đa dạng của  ADN.</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15</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15</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16: ADN và bản chất của gen.</w:t>
            </w:r>
          </w:p>
        </w:tc>
        <w:tc>
          <w:tcPr>
            <w:tcW w:w="3506" w:type="dxa"/>
            <w:shd w:val="clear" w:color="auto" w:fill="auto"/>
          </w:tcPr>
          <w:p w:rsidR="007E2A27" w:rsidRPr="00021A3B" w:rsidRDefault="007E2A27" w:rsidP="00070F3A">
            <w:pPr>
              <w:spacing w:after="0" w:line="276" w:lineRule="auto"/>
              <w:rPr>
                <w:sz w:val="24"/>
                <w:szCs w:val="24"/>
              </w:rPr>
            </w:pPr>
            <w:r w:rsidRPr="00021A3B">
              <w:rPr>
                <w:sz w:val="24"/>
                <w:szCs w:val="24"/>
              </w:rPr>
              <w:t>- Nêu được cơ chế tự nhân đôi của diễn ra theo nguyên tắc: bổ sung, bán bảo toàn.</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16</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16</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17: Mối quan hệ giữa gen và ARN.</w:t>
            </w:r>
          </w:p>
        </w:tc>
        <w:tc>
          <w:tcPr>
            <w:tcW w:w="3506" w:type="dxa"/>
            <w:shd w:val="clear" w:color="auto" w:fill="auto"/>
          </w:tcPr>
          <w:p w:rsidR="007E2A27" w:rsidRPr="00021A3B" w:rsidRDefault="007E2A27" w:rsidP="00070F3A">
            <w:pPr>
              <w:spacing w:after="0" w:line="276" w:lineRule="auto"/>
              <w:rPr>
                <w:sz w:val="24"/>
                <w:szCs w:val="24"/>
              </w:rPr>
            </w:pPr>
            <w:r w:rsidRPr="00021A3B">
              <w:rPr>
                <w:sz w:val="24"/>
                <w:szCs w:val="24"/>
              </w:rPr>
              <w:t>- HS kể được các loại ARN.</w:t>
            </w:r>
          </w:p>
          <w:p w:rsidR="007E2A27" w:rsidRPr="00021A3B" w:rsidRDefault="007E2A27" w:rsidP="00070F3A">
            <w:pPr>
              <w:spacing w:after="0" w:line="276" w:lineRule="auto"/>
              <w:rPr>
                <w:sz w:val="24"/>
                <w:szCs w:val="24"/>
              </w:rPr>
            </w:pPr>
            <w:r w:rsidRPr="00021A3B">
              <w:rPr>
                <w:sz w:val="24"/>
                <w:szCs w:val="24"/>
              </w:rPr>
              <w:t>- Biết được sự tạo thành A R N dựa trên mạch khuôn của gen và diễn ra theo nguyên tắc bổ sung.</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noProof/>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17</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17</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18: Prôtêin.</w:t>
            </w:r>
          </w:p>
        </w:tc>
        <w:tc>
          <w:tcPr>
            <w:tcW w:w="3506" w:type="dxa"/>
            <w:shd w:val="clear" w:color="auto" w:fill="auto"/>
          </w:tcPr>
          <w:p w:rsidR="007E2A27" w:rsidRPr="00021A3B" w:rsidRDefault="007E2A27" w:rsidP="00070F3A">
            <w:pPr>
              <w:spacing w:after="0" w:line="276" w:lineRule="auto"/>
              <w:rPr>
                <w:sz w:val="24"/>
                <w:szCs w:val="24"/>
                <w:lang w:val="nl-NL"/>
              </w:rPr>
            </w:pPr>
            <w:r w:rsidRPr="00021A3B">
              <w:rPr>
                <w:sz w:val="24"/>
                <w:szCs w:val="24"/>
                <w:lang w:val="nl-NL"/>
              </w:rPr>
              <w:t>- HS nêu được thành phần hoá học, cấu trúc không gian của prôtêin.</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221EE">
            <w:pPr>
              <w:spacing w:after="0" w:line="276" w:lineRule="auto"/>
              <w:rPr>
                <w:sz w:val="24"/>
                <w:szCs w:val="24"/>
                <w:lang w:val="it-IT"/>
              </w:rPr>
            </w:pPr>
            <w:r w:rsidRPr="00021A3B">
              <w:rPr>
                <w:sz w:val="24"/>
                <w:szCs w:val="24"/>
              </w:rPr>
              <w:t>Mục II. Lệnh ▼ trang 55 Không thực hiện</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18</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18</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19: Mối quan hệ giữa gen và tính trạng.</w:t>
            </w:r>
          </w:p>
        </w:tc>
        <w:tc>
          <w:tcPr>
            <w:tcW w:w="3506" w:type="dxa"/>
            <w:shd w:val="clear" w:color="auto" w:fill="auto"/>
          </w:tcPr>
          <w:p w:rsidR="007E2A27" w:rsidRPr="00021A3B" w:rsidRDefault="007E2A27" w:rsidP="00070F3A">
            <w:pPr>
              <w:spacing w:after="0" w:line="276" w:lineRule="auto"/>
              <w:rPr>
                <w:sz w:val="24"/>
                <w:szCs w:val="24"/>
                <w:lang w:val="pt-BR"/>
              </w:rPr>
            </w:pPr>
            <w:r w:rsidRPr="00021A3B">
              <w:rPr>
                <w:sz w:val="24"/>
                <w:szCs w:val="24"/>
                <w:lang w:val="pt-BR"/>
              </w:rPr>
              <w:t>+ HS hiểu được mối quan hệ giữa ARN và prôtêin thông qua việc trình bày sự hình thành chuỗi axit amin.</w:t>
            </w:r>
          </w:p>
        </w:tc>
        <w:tc>
          <w:tcPr>
            <w:tcW w:w="2071" w:type="dxa"/>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rPr>
                <w:noProof/>
                <w:lang w:val="pt-BR"/>
              </w:rPr>
              <w:t>- Phim tổng hợp ARN và Protein</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p w:rsidR="007E2A27" w:rsidRPr="00021A3B" w:rsidRDefault="007E2A27" w:rsidP="00070F3A">
            <w:pPr>
              <w:spacing w:after="0" w:line="276" w:lineRule="auto"/>
              <w:ind w:firstLine="720"/>
              <w:rPr>
                <w:sz w:val="24"/>
                <w:szCs w:val="24"/>
              </w:rPr>
            </w:pPr>
          </w:p>
        </w:tc>
        <w:tc>
          <w:tcPr>
            <w:tcW w:w="2362" w:type="dxa"/>
            <w:shd w:val="clear" w:color="auto" w:fill="auto"/>
          </w:tcPr>
          <w:p w:rsidR="007E2A27" w:rsidRPr="00021A3B" w:rsidRDefault="007E2A27" w:rsidP="000221EE">
            <w:pPr>
              <w:spacing w:after="0" w:line="276" w:lineRule="auto"/>
              <w:rPr>
                <w:sz w:val="24"/>
                <w:szCs w:val="24"/>
                <w:lang w:val="it-IT"/>
              </w:rPr>
            </w:pPr>
            <w:r w:rsidRPr="00021A3B">
              <w:rPr>
                <w:sz w:val="24"/>
                <w:szCs w:val="24"/>
                <w:lang w:val="it-IT"/>
              </w:rPr>
              <w:t xml:space="preserve">Lệnh ▼ trang 58: Không yêu cầu HS trả lời </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lastRenderedPageBreak/>
              <w:t>19</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19</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14: Thực hành: Quan sát hình thái nhiễm sắc thể.</w:t>
            </w:r>
          </w:p>
        </w:tc>
        <w:tc>
          <w:tcPr>
            <w:tcW w:w="3506" w:type="dxa"/>
            <w:shd w:val="clear" w:color="auto" w:fill="auto"/>
          </w:tcPr>
          <w:p w:rsidR="007E2A27" w:rsidRPr="00021A3B" w:rsidRDefault="007E2A27" w:rsidP="00070F3A">
            <w:pPr>
              <w:spacing w:after="0" w:line="276" w:lineRule="auto"/>
              <w:rPr>
                <w:sz w:val="24"/>
                <w:szCs w:val="24"/>
              </w:rPr>
            </w:pPr>
            <w:r w:rsidRPr="00021A3B">
              <w:rPr>
                <w:sz w:val="24"/>
                <w:szCs w:val="24"/>
              </w:rPr>
              <w:t>- HS nhận dạng hình thái nhiễm sắc thể ở các kì.</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vMerge w:val="restart"/>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20</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20</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 xml:space="preserve">Bài  20: </w:t>
            </w:r>
            <w:r w:rsidRPr="00021A3B">
              <w:rPr>
                <w:i/>
                <w:sz w:val="24"/>
                <w:szCs w:val="24"/>
                <w:lang w:val="it-IT"/>
              </w:rPr>
              <w:t>Thực hành:</w:t>
            </w:r>
            <w:r w:rsidRPr="00021A3B">
              <w:rPr>
                <w:sz w:val="24"/>
                <w:szCs w:val="24"/>
                <w:lang w:val="it-IT"/>
              </w:rPr>
              <w:t xml:space="preserve"> Quan sát và lắp mô hình ADN&amp;</w:t>
            </w:r>
          </w:p>
        </w:tc>
        <w:tc>
          <w:tcPr>
            <w:tcW w:w="3506" w:type="dxa"/>
            <w:shd w:val="clear" w:color="auto" w:fill="auto"/>
          </w:tcPr>
          <w:p w:rsidR="007E2A27" w:rsidRPr="00021A3B" w:rsidRDefault="007E2A27" w:rsidP="00070F3A">
            <w:pPr>
              <w:spacing w:after="0" w:line="276" w:lineRule="auto"/>
              <w:rPr>
                <w:sz w:val="24"/>
                <w:szCs w:val="24"/>
              </w:rPr>
            </w:pPr>
            <w:r w:rsidRPr="00021A3B">
              <w:rPr>
                <w:sz w:val="24"/>
                <w:szCs w:val="24"/>
              </w:rPr>
              <w:t>- Biết cách quan sát tháo nắp được mô hình ADN</w:t>
            </w:r>
          </w:p>
          <w:p w:rsidR="007E2A27" w:rsidRPr="00021A3B" w:rsidRDefault="007E2A27" w:rsidP="00070F3A">
            <w:pPr>
              <w:spacing w:after="0" w:line="276" w:lineRule="auto"/>
              <w:rPr>
                <w:sz w:val="24"/>
                <w:szCs w:val="24"/>
              </w:rPr>
            </w:pPr>
            <w:r w:rsidRPr="00021A3B">
              <w:rPr>
                <w:sz w:val="24"/>
                <w:szCs w:val="24"/>
              </w:rPr>
              <w:t>+ Củng cố lại kiến thức về không gian của ADN.</w:t>
            </w:r>
          </w:p>
        </w:tc>
        <w:tc>
          <w:tcPr>
            <w:tcW w:w="2071" w:type="dxa"/>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rPr>
                <w:noProof/>
                <w:lang w:val="pt-BR"/>
              </w:rPr>
              <w:t>- Phim mô hình ADN</w:t>
            </w:r>
          </w:p>
        </w:tc>
        <w:tc>
          <w:tcPr>
            <w:tcW w:w="1638" w:type="dxa"/>
            <w:vMerge/>
            <w:shd w:val="clear" w:color="auto" w:fill="auto"/>
          </w:tcPr>
          <w:p w:rsidR="007E2A27" w:rsidRPr="00021A3B" w:rsidRDefault="007E2A27" w:rsidP="00070F3A">
            <w:pPr>
              <w:spacing w:after="0" w:line="276" w:lineRule="auto"/>
              <w:rPr>
                <w:b/>
                <w:i/>
                <w:sz w:val="24"/>
                <w:szCs w:val="24"/>
              </w:rPr>
            </w:pP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21</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21</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Kiểm tra 1 tiết</w:t>
            </w:r>
          </w:p>
        </w:tc>
        <w:tc>
          <w:tcPr>
            <w:tcW w:w="3506" w:type="dxa"/>
            <w:shd w:val="clear" w:color="auto" w:fill="auto"/>
          </w:tcPr>
          <w:p w:rsidR="007E2A27" w:rsidRPr="00021A3B" w:rsidRDefault="007E2A27" w:rsidP="00070F3A">
            <w:pPr>
              <w:spacing w:after="0" w:line="276" w:lineRule="auto"/>
              <w:rPr>
                <w:sz w:val="24"/>
                <w:szCs w:val="24"/>
                <w:lang w:val="fr-FR"/>
              </w:rPr>
            </w:pPr>
            <w:r w:rsidRPr="00021A3B">
              <w:rPr>
                <w:sz w:val="24"/>
                <w:szCs w:val="24"/>
                <w:lang w:val="fr-FR"/>
              </w:rPr>
              <w:t>+ HS trình bày được các kiến thức đã học.</w:t>
            </w:r>
          </w:p>
          <w:p w:rsidR="007E2A27" w:rsidRPr="00021A3B" w:rsidRDefault="007E2A27" w:rsidP="007E2A27">
            <w:pPr>
              <w:spacing w:after="0" w:line="276" w:lineRule="auto"/>
              <w:rPr>
                <w:sz w:val="24"/>
                <w:szCs w:val="24"/>
                <w:lang w:val="fr-FR"/>
              </w:rPr>
            </w:pPr>
            <w:r w:rsidRPr="00021A3B">
              <w:rPr>
                <w:sz w:val="24"/>
                <w:szCs w:val="24"/>
                <w:lang w:val="fr-FR"/>
              </w:rPr>
              <w:t>+ Tự đánh giá được mức độ nắm bắt kiến thức của bản thân..</w:t>
            </w:r>
          </w:p>
        </w:tc>
        <w:tc>
          <w:tcPr>
            <w:tcW w:w="2071" w:type="dxa"/>
            <w:shd w:val="clear" w:color="auto" w:fill="auto"/>
          </w:tcPr>
          <w:p w:rsidR="007E2A27" w:rsidRPr="00021A3B" w:rsidRDefault="007E2A27" w:rsidP="00070F3A">
            <w:pPr>
              <w:spacing w:after="0" w:line="276" w:lineRule="auto"/>
              <w:rPr>
                <w:sz w:val="24"/>
                <w:szCs w:val="24"/>
                <w:lang w:val="pt-BR"/>
              </w:rPr>
            </w:pPr>
            <w:r w:rsidRPr="00021A3B">
              <w:rPr>
                <w:b/>
                <w:sz w:val="24"/>
                <w:szCs w:val="24"/>
                <w:lang w:val="pt-BR"/>
              </w:rPr>
              <w:t xml:space="preserve">- </w:t>
            </w:r>
            <w:r w:rsidRPr="00021A3B">
              <w:rPr>
                <w:sz w:val="24"/>
                <w:szCs w:val="24"/>
                <w:lang w:val="pt-BR"/>
              </w:rPr>
              <w:t>Đề kiểm tra</w:t>
            </w:r>
          </w:p>
          <w:p w:rsidR="007E2A27" w:rsidRPr="00021A3B" w:rsidRDefault="007E2A27" w:rsidP="00070F3A">
            <w:pPr>
              <w:pStyle w:val="NormalWeb"/>
              <w:spacing w:before="0" w:beforeAutospacing="0" w:after="0" w:afterAutospacing="0" w:line="276" w:lineRule="auto"/>
              <w:jc w:val="both"/>
              <w:rPr>
                <w:b/>
                <w:bCs/>
                <w:iCs/>
              </w:rPr>
            </w:pPr>
            <w:r w:rsidRPr="00021A3B">
              <w:rPr>
                <w:lang w:val="pt-BR"/>
              </w:rPr>
              <w:t>- Đáp án, biểu điểm</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571"/>
          <w:jc w:val="center"/>
        </w:trPr>
        <w:tc>
          <w:tcPr>
            <w:tcW w:w="14453" w:type="dxa"/>
            <w:gridSpan w:val="8"/>
            <w:shd w:val="clear" w:color="auto" w:fill="auto"/>
            <w:vAlign w:val="center"/>
          </w:tcPr>
          <w:p w:rsidR="007E2A27" w:rsidRPr="00021A3B" w:rsidRDefault="007E2A27" w:rsidP="00070F3A">
            <w:pPr>
              <w:spacing w:after="0" w:line="276" w:lineRule="auto"/>
              <w:jc w:val="center"/>
              <w:rPr>
                <w:sz w:val="24"/>
                <w:szCs w:val="24"/>
                <w:lang w:val="it-IT"/>
              </w:rPr>
            </w:pPr>
            <w:r w:rsidRPr="00021A3B">
              <w:rPr>
                <w:b/>
                <w:bCs/>
                <w:sz w:val="24"/>
                <w:szCs w:val="24"/>
                <w:lang w:val="it-IT"/>
              </w:rPr>
              <w:t>CHƯƠNG IV. BIẾN DỊ</w:t>
            </w: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22</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22</w:t>
            </w:r>
          </w:p>
        </w:tc>
        <w:tc>
          <w:tcPr>
            <w:tcW w:w="2182" w:type="dxa"/>
            <w:shd w:val="clear" w:color="auto" w:fill="auto"/>
          </w:tcPr>
          <w:p w:rsidR="007E2A27" w:rsidRPr="00021A3B" w:rsidRDefault="007E2A27" w:rsidP="00070F3A">
            <w:pPr>
              <w:spacing w:after="0" w:line="276" w:lineRule="auto"/>
              <w:rPr>
                <w:sz w:val="24"/>
                <w:szCs w:val="24"/>
              </w:rPr>
            </w:pPr>
            <w:r w:rsidRPr="00021A3B">
              <w:rPr>
                <w:sz w:val="24"/>
                <w:szCs w:val="24"/>
              </w:rPr>
              <w:t>Chủ đề 3:  ĐỘT BIẾN: Đột biến gen (T1)</w:t>
            </w:r>
          </w:p>
          <w:p w:rsidR="007E2A27" w:rsidRPr="00021A3B" w:rsidRDefault="007E2A27" w:rsidP="00070F3A">
            <w:pPr>
              <w:spacing w:after="0" w:line="276" w:lineRule="auto"/>
              <w:rPr>
                <w:sz w:val="24"/>
                <w:szCs w:val="24"/>
                <w:lang w:val="it-IT"/>
              </w:rPr>
            </w:pPr>
          </w:p>
        </w:tc>
        <w:tc>
          <w:tcPr>
            <w:tcW w:w="3506" w:type="dxa"/>
            <w:shd w:val="clear" w:color="auto" w:fill="auto"/>
          </w:tcPr>
          <w:p w:rsidR="007E2A27" w:rsidRPr="00021A3B" w:rsidRDefault="007E2A27" w:rsidP="00070F3A">
            <w:pPr>
              <w:spacing w:after="0" w:line="276" w:lineRule="auto"/>
              <w:jc w:val="both"/>
              <w:outlineLvl w:val="0"/>
              <w:rPr>
                <w:b/>
                <w:sz w:val="24"/>
                <w:szCs w:val="24"/>
              </w:rPr>
            </w:pPr>
            <w:r w:rsidRPr="00021A3B">
              <w:rPr>
                <w:sz w:val="24"/>
                <w:szCs w:val="24"/>
              </w:rPr>
              <w:t>HS nêu được khái niệm biến dị.</w:t>
            </w:r>
          </w:p>
          <w:p w:rsidR="007E2A27" w:rsidRPr="00021A3B" w:rsidRDefault="007E2A27" w:rsidP="00070F3A">
            <w:pPr>
              <w:spacing w:after="0" w:line="276" w:lineRule="auto"/>
              <w:jc w:val="both"/>
              <w:outlineLvl w:val="0"/>
              <w:rPr>
                <w:sz w:val="24"/>
                <w:szCs w:val="24"/>
              </w:rPr>
            </w:pPr>
            <w:r w:rsidRPr="00021A3B">
              <w:rPr>
                <w:sz w:val="24"/>
                <w:szCs w:val="24"/>
              </w:rPr>
              <w:t>- Kể được các dạng đột biến cấu trúc vàđột biến số lượngNST( Thể dị bội, thể đa bội)</w:t>
            </w:r>
          </w:p>
          <w:p w:rsidR="007E2A27" w:rsidRPr="00021A3B" w:rsidRDefault="007E2A27" w:rsidP="00070F3A">
            <w:pPr>
              <w:spacing w:after="0" w:line="276" w:lineRule="auto"/>
              <w:jc w:val="both"/>
              <w:outlineLvl w:val="0"/>
              <w:rPr>
                <w:sz w:val="24"/>
                <w:szCs w:val="24"/>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spacing w:after="0" w:line="276" w:lineRule="auto"/>
              <w:rPr>
                <w:sz w:val="24"/>
                <w:szCs w:val="24"/>
              </w:rPr>
            </w:pPr>
            <w:r w:rsidRPr="00021A3B">
              <w:rPr>
                <w:sz w:val="24"/>
                <w:szCs w:val="24"/>
              </w:rPr>
              <w:t>- Sách giáo khoa điện tử. sơ đồ 21.1 và 21.2,3 SGK</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415"/>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23</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23</w:t>
            </w:r>
          </w:p>
        </w:tc>
        <w:tc>
          <w:tcPr>
            <w:tcW w:w="2182" w:type="dxa"/>
            <w:shd w:val="clear" w:color="auto" w:fill="auto"/>
          </w:tcPr>
          <w:p w:rsidR="007E2A27" w:rsidRPr="00021A3B" w:rsidRDefault="007E2A27" w:rsidP="00070F3A">
            <w:pPr>
              <w:spacing w:after="0" w:line="276" w:lineRule="auto"/>
              <w:rPr>
                <w:sz w:val="24"/>
                <w:szCs w:val="24"/>
              </w:rPr>
            </w:pPr>
            <w:r w:rsidRPr="00021A3B">
              <w:rPr>
                <w:sz w:val="24"/>
                <w:szCs w:val="24"/>
              </w:rPr>
              <w:t>Chủ đề 3: Đột biến NST : Đột biến cấu trúc NST (T2)</w:t>
            </w:r>
          </w:p>
          <w:p w:rsidR="007E2A27" w:rsidRPr="00021A3B" w:rsidRDefault="007E2A27" w:rsidP="00070F3A">
            <w:pPr>
              <w:spacing w:after="0" w:line="276" w:lineRule="auto"/>
              <w:rPr>
                <w:sz w:val="24"/>
                <w:szCs w:val="24"/>
                <w:lang w:val="it-IT"/>
              </w:rPr>
            </w:pPr>
          </w:p>
        </w:tc>
        <w:tc>
          <w:tcPr>
            <w:tcW w:w="3506" w:type="dxa"/>
            <w:shd w:val="clear" w:color="auto" w:fill="auto"/>
          </w:tcPr>
          <w:p w:rsidR="007E2A27" w:rsidRPr="00021A3B" w:rsidRDefault="007E2A27" w:rsidP="00070F3A">
            <w:pPr>
              <w:spacing w:after="0" w:line="276" w:lineRule="auto"/>
              <w:rPr>
                <w:sz w:val="24"/>
                <w:szCs w:val="24"/>
                <w:lang w:val="fr-FR"/>
              </w:rPr>
            </w:pPr>
            <w:r w:rsidRPr="00021A3B">
              <w:rPr>
                <w:sz w:val="24"/>
                <w:szCs w:val="24"/>
                <w:lang w:val="fr-FR"/>
              </w:rPr>
              <w:t>- HS trình bày được khái niệm và một số dạng đột biến cấu trúc NST</w:t>
            </w:r>
          </w:p>
          <w:p w:rsidR="007E2A27" w:rsidRPr="00021A3B" w:rsidRDefault="007E2A27" w:rsidP="00070F3A">
            <w:pPr>
              <w:spacing w:after="0" w:line="276" w:lineRule="auto"/>
              <w:rPr>
                <w:sz w:val="24"/>
                <w:szCs w:val="24"/>
                <w:lang w:val="fr-FR"/>
              </w:rPr>
            </w:pPr>
            <w:r w:rsidRPr="00021A3B">
              <w:rPr>
                <w:sz w:val="24"/>
                <w:szCs w:val="24"/>
                <w:lang w:val="fr-FR"/>
              </w:rPr>
              <w:t>- Nêu  được nguyên nhân và nêu được vai trò của đột biến cấu trúc NST đối với bản thân sinh vật và con người.</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7E2A27">
            <w:pPr>
              <w:spacing w:after="0" w:line="276" w:lineRule="auto"/>
              <w:rPr>
                <w:b/>
                <w:bCs/>
                <w:iCs/>
              </w:rPr>
            </w:pPr>
            <w:r w:rsidRPr="00021A3B">
              <w:rPr>
                <w:sz w:val="24"/>
                <w:szCs w:val="24"/>
              </w:rPr>
              <w:t>- Sách giáo khoa điện tử. - Giáo án chủ đề</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lastRenderedPageBreak/>
              <w:t>24</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24</w:t>
            </w:r>
          </w:p>
        </w:tc>
        <w:tc>
          <w:tcPr>
            <w:tcW w:w="2182" w:type="dxa"/>
            <w:shd w:val="clear" w:color="auto" w:fill="auto"/>
            <w:vAlign w:val="center"/>
          </w:tcPr>
          <w:p w:rsidR="007E2A27" w:rsidRPr="00021A3B" w:rsidRDefault="007E2A27" w:rsidP="00070F3A">
            <w:pPr>
              <w:spacing w:after="0" w:line="276" w:lineRule="auto"/>
              <w:rPr>
                <w:sz w:val="24"/>
                <w:szCs w:val="24"/>
              </w:rPr>
            </w:pPr>
            <w:r w:rsidRPr="00021A3B">
              <w:rPr>
                <w:sz w:val="24"/>
                <w:szCs w:val="24"/>
              </w:rPr>
              <w:t>Chủ đề 3: Đột biến NST : Đột biến số lượng NST ( T3)</w:t>
            </w:r>
          </w:p>
          <w:p w:rsidR="007E2A27" w:rsidRPr="00021A3B" w:rsidRDefault="007E2A27" w:rsidP="00070F3A">
            <w:pPr>
              <w:spacing w:after="0" w:line="276" w:lineRule="auto"/>
              <w:rPr>
                <w:sz w:val="24"/>
                <w:szCs w:val="24"/>
                <w:lang w:val="it-IT"/>
              </w:rPr>
            </w:pPr>
          </w:p>
        </w:tc>
        <w:tc>
          <w:tcPr>
            <w:tcW w:w="3506" w:type="dxa"/>
            <w:shd w:val="clear" w:color="auto" w:fill="auto"/>
          </w:tcPr>
          <w:p w:rsidR="007E2A27" w:rsidRPr="00021A3B" w:rsidRDefault="007E2A27" w:rsidP="00070F3A">
            <w:pPr>
              <w:spacing w:after="0" w:line="276" w:lineRule="auto"/>
              <w:rPr>
                <w:sz w:val="24"/>
                <w:szCs w:val="24"/>
              </w:rPr>
            </w:pPr>
            <w:r w:rsidRPr="00021A3B">
              <w:rPr>
                <w:sz w:val="24"/>
                <w:szCs w:val="24"/>
              </w:rPr>
              <w:t>- HS kể được các dạng đột biến số lượng  NST</w:t>
            </w:r>
          </w:p>
          <w:p w:rsidR="007E2A27" w:rsidRPr="00021A3B" w:rsidRDefault="007E2A27" w:rsidP="00070F3A">
            <w:pPr>
              <w:spacing w:after="0" w:line="276" w:lineRule="auto"/>
              <w:rPr>
                <w:sz w:val="24"/>
                <w:szCs w:val="24"/>
              </w:rPr>
            </w:pPr>
            <w:r w:rsidRPr="00021A3B">
              <w:rPr>
                <w:sz w:val="24"/>
                <w:szCs w:val="24"/>
              </w:rPr>
              <w:t xml:space="preserve"> - Giải thích được cơ chế hình thành thể 3 và thể 1</w:t>
            </w:r>
          </w:p>
          <w:p w:rsidR="007E2A27" w:rsidRPr="00021A3B" w:rsidRDefault="007E2A27" w:rsidP="00070F3A">
            <w:pPr>
              <w:spacing w:after="0" w:line="276" w:lineRule="auto"/>
              <w:rPr>
                <w:b/>
                <w:sz w:val="24"/>
                <w:szCs w:val="24"/>
              </w:rPr>
            </w:pPr>
            <w:r w:rsidRPr="00021A3B">
              <w:rPr>
                <w:sz w:val="24"/>
                <w:szCs w:val="24"/>
              </w:rPr>
              <w:t xml:space="preserve"> - Nêu được hậu quả của biến đổi số lượng ở từng cặp NST</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7E2A27">
            <w:pPr>
              <w:spacing w:after="0" w:line="276" w:lineRule="auto"/>
              <w:rPr>
                <w:b/>
                <w:bCs/>
                <w:iCs/>
              </w:rPr>
            </w:pPr>
            <w:r w:rsidRPr="00021A3B">
              <w:rPr>
                <w:sz w:val="24"/>
                <w:szCs w:val="24"/>
              </w:rPr>
              <w:t>- Sách giáo khoa điện tử. - Giáo án chủ đề</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221EE">
            <w:pPr>
              <w:spacing w:after="0" w:line="276" w:lineRule="auto"/>
              <w:rPr>
                <w:sz w:val="24"/>
                <w:szCs w:val="24"/>
                <w:lang w:val="it-IT"/>
              </w:rPr>
            </w:pPr>
            <w:r w:rsidRPr="00021A3B">
              <w:rPr>
                <w:sz w:val="24"/>
                <w:szCs w:val="24"/>
              </w:rPr>
              <w:t>Mục I. Lệnh ▼ trang 67 Không thực hiện</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25</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25</w:t>
            </w:r>
          </w:p>
        </w:tc>
        <w:tc>
          <w:tcPr>
            <w:tcW w:w="2182" w:type="dxa"/>
            <w:shd w:val="clear" w:color="auto" w:fill="auto"/>
          </w:tcPr>
          <w:p w:rsidR="007E2A27" w:rsidRPr="00021A3B" w:rsidRDefault="007E2A27" w:rsidP="00070F3A">
            <w:pPr>
              <w:spacing w:after="0" w:line="276" w:lineRule="auto"/>
              <w:rPr>
                <w:sz w:val="24"/>
                <w:szCs w:val="24"/>
              </w:rPr>
            </w:pPr>
            <w:r w:rsidRPr="00021A3B">
              <w:rPr>
                <w:sz w:val="24"/>
                <w:szCs w:val="24"/>
              </w:rPr>
              <w:t>Chủ đề 3: Đột biến NST : Đột biến số lượng NST ( T4)</w:t>
            </w:r>
          </w:p>
          <w:p w:rsidR="007E2A27" w:rsidRPr="00021A3B" w:rsidRDefault="007E2A27" w:rsidP="00070F3A">
            <w:pPr>
              <w:spacing w:after="0" w:line="276" w:lineRule="auto"/>
              <w:rPr>
                <w:sz w:val="24"/>
                <w:szCs w:val="24"/>
                <w:lang w:val="it-IT"/>
              </w:rPr>
            </w:pPr>
            <w:r w:rsidRPr="00021A3B">
              <w:rPr>
                <w:noProof/>
                <w:sz w:val="24"/>
                <w:szCs w:val="24"/>
              </w:rPr>
              <w:t>.</w:t>
            </w:r>
          </w:p>
        </w:tc>
        <w:tc>
          <w:tcPr>
            <w:tcW w:w="3506" w:type="dxa"/>
            <w:shd w:val="clear" w:color="auto" w:fill="auto"/>
          </w:tcPr>
          <w:p w:rsidR="007E2A27" w:rsidRPr="00021A3B" w:rsidRDefault="007E2A27" w:rsidP="00070F3A">
            <w:pPr>
              <w:spacing w:after="0" w:line="276" w:lineRule="auto"/>
              <w:rPr>
                <w:sz w:val="24"/>
                <w:szCs w:val="24"/>
                <w:lang w:val="fr-FR"/>
              </w:rPr>
            </w:pPr>
            <w:r w:rsidRPr="00021A3B">
              <w:rPr>
                <w:sz w:val="24"/>
                <w:szCs w:val="24"/>
                <w:lang w:val="fr-FR"/>
              </w:rPr>
              <w:t>- HS phân biệt được hiện tượng đa bội hoá và thể đa bội.</w:t>
            </w:r>
          </w:p>
          <w:p w:rsidR="007E2A27" w:rsidRPr="00021A3B" w:rsidRDefault="007E2A27" w:rsidP="00070F3A">
            <w:pPr>
              <w:spacing w:after="0" w:line="276" w:lineRule="auto"/>
              <w:rPr>
                <w:sz w:val="24"/>
                <w:szCs w:val="24"/>
                <w:lang w:val="fr-FR"/>
              </w:rPr>
            </w:pPr>
            <w:r w:rsidRPr="00021A3B">
              <w:rPr>
                <w:sz w:val="24"/>
                <w:szCs w:val="24"/>
                <w:lang w:val="fr-FR"/>
              </w:rPr>
              <w:t xml:space="preserve">- Trình bày được sự hình thành thể đa bội </w:t>
            </w:r>
          </w:p>
          <w:p w:rsidR="007E2A27" w:rsidRPr="00021A3B" w:rsidRDefault="007E2A27" w:rsidP="00070F3A">
            <w:pPr>
              <w:spacing w:after="0" w:line="276" w:lineRule="auto"/>
              <w:rPr>
                <w:sz w:val="24"/>
                <w:szCs w:val="24"/>
                <w:lang w:val="fr-FR"/>
              </w:rPr>
            </w:pPr>
          </w:p>
        </w:tc>
        <w:tc>
          <w:tcPr>
            <w:tcW w:w="2071" w:type="dxa"/>
            <w:shd w:val="clear" w:color="auto" w:fill="auto"/>
          </w:tcPr>
          <w:p w:rsidR="007E2A27" w:rsidRPr="00021A3B" w:rsidRDefault="007E2A27" w:rsidP="00070F3A">
            <w:pPr>
              <w:spacing w:after="0" w:line="276" w:lineRule="auto"/>
              <w:rPr>
                <w:sz w:val="24"/>
                <w:szCs w:val="24"/>
              </w:rPr>
            </w:pPr>
            <w:r w:rsidRPr="00021A3B">
              <w:rPr>
                <w:sz w:val="24"/>
                <w:szCs w:val="24"/>
              </w:rPr>
              <w:t xml:space="preserve">- CNTT. </w:t>
            </w:r>
          </w:p>
          <w:p w:rsidR="007E2A27" w:rsidRPr="00021A3B" w:rsidRDefault="007E2A27" w:rsidP="00070F3A">
            <w:pPr>
              <w:spacing w:after="0" w:line="276" w:lineRule="auto"/>
              <w:rPr>
                <w:sz w:val="24"/>
                <w:szCs w:val="24"/>
              </w:rPr>
            </w:pPr>
            <w:r w:rsidRPr="00021A3B">
              <w:rPr>
                <w:sz w:val="24"/>
                <w:szCs w:val="24"/>
              </w:rPr>
              <w:t>- Bài soạn có sử dụng các phần mềm tương tác.</w:t>
            </w:r>
          </w:p>
          <w:p w:rsidR="007E2A27" w:rsidRPr="00021A3B" w:rsidRDefault="007E2A27" w:rsidP="00070F3A">
            <w:pPr>
              <w:spacing w:after="0" w:line="276" w:lineRule="auto"/>
              <w:rPr>
                <w:sz w:val="24"/>
                <w:szCs w:val="24"/>
              </w:rPr>
            </w:pPr>
            <w:r w:rsidRPr="00021A3B">
              <w:rPr>
                <w:sz w:val="24"/>
                <w:szCs w:val="24"/>
              </w:rPr>
              <w:t>- Sách giáo khoa điện tử. - Giáo án chủ đề</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221EE">
            <w:pPr>
              <w:spacing w:after="0" w:line="276" w:lineRule="auto"/>
              <w:rPr>
                <w:sz w:val="24"/>
                <w:szCs w:val="24"/>
              </w:rPr>
            </w:pPr>
            <w:r w:rsidRPr="00021A3B">
              <w:rPr>
                <w:sz w:val="24"/>
                <w:szCs w:val="24"/>
              </w:rPr>
              <w:t xml:space="preserve">Mục IV. Sự hình thành thể đa bội : Khuyến khích học sinh tự đọc </w:t>
            </w:r>
          </w:p>
          <w:p w:rsidR="007E2A27" w:rsidRPr="00021A3B" w:rsidRDefault="007E2A27" w:rsidP="000221EE">
            <w:pPr>
              <w:spacing w:after="0" w:line="276" w:lineRule="auto"/>
              <w:rPr>
                <w:sz w:val="24"/>
                <w:szCs w:val="24"/>
                <w:lang w:val="it-IT"/>
              </w:rPr>
            </w:pPr>
            <w:r w:rsidRPr="00021A3B">
              <w:rPr>
                <w:sz w:val="24"/>
                <w:szCs w:val="24"/>
              </w:rPr>
              <w:t>Mục Câu hỏi và bài tập: Câu 2:  Không thực hiện</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26</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26</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 xml:space="preserve">Bài 26: </w:t>
            </w:r>
            <w:r w:rsidRPr="00021A3B">
              <w:rPr>
                <w:i/>
                <w:sz w:val="24"/>
                <w:szCs w:val="24"/>
                <w:lang w:val="it-IT"/>
              </w:rPr>
              <w:t xml:space="preserve">Thực hành: </w:t>
            </w:r>
            <w:r w:rsidRPr="00021A3B">
              <w:rPr>
                <w:sz w:val="24"/>
                <w:szCs w:val="24"/>
                <w:lang w:val="it-IT"/>
              </w:rPr>
              <w:t xml:space="preserve"> Nhận biết một vài dạng đột biến.</w:t>
            </w:r>
          </w:p>
        </w:tc>
        <w:tc>
          <w:tcPr>
            <w:tcW w:w="3506" w:type="dxa"/>
            <w:shd w:val="clear" w:color="auto" w:fill="auto"/>
          </w:tcPr>
          <w:p w:rsidR="007E2A27" w:rsidRPr="00021A3B" w:rsidRDefault="007E2A27" w:rsidP="00070F3A">
            <w:pPr>
              <w:spacing w:after="0" w:line="276" w:lineRule="auto"/>
              <w:outlineLvl w:val="0"/>
              <w:rPr>
                <w:sz w:val="24"/>
                <w:szCs w:val="24"/>
                <w:lang w:val="fr-FR"/>
              </w:rPr>
            </w:pPr>
            <w:r w:rsidRPr="00021A3B">
              <w:rPr>
                <w:sz w:val="24"/>
                <w:szCs w:val="24"/>
                <w:lang w:val="fr-FR"/>
              </w:rPr>
              <w:t xml:space="preserve">+ HS nhận biết được một số dạng đột biến hình thái ở thực vật và phân biệt được sự sai khác về hình thái </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lang w:val="it-IT"/>
              </w:rPr>
              <w:t>IV.Sự hình thành thể đa bội: Không dạy</w:t>
            </w:r>
          </w:p>
        </w:tc>
        <w:tc>
          <w:tcPr>
            <w:tcW w:w="1000" w:type="dxa"/>
            <w:shd w:val="clear" w:color="auto" w:fill="auto"/>
          </w:tcPr>
          <w:p w:rsidR="007E2A27" w:rsidRPr="00021A3B" w:rsidRDefault="007E2A27" w:rsidP="00070F3A">
            <w:pPr>
              <w:spacing w:after="0" w:line="276" w:lineRule="auto"/>
              <w:rPr>
                <w:sz w:val="24"/>
                <w:szCs w:val="24"/>
                <w:lang w:val="it-IT"/>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27</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27</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25: Thường biến.</w:t>
            </w:r>
          </w:p>
        </w:tc>
        <w:tc>
          <w:tcPr>
            <w:tcW w:w="3506" w:type="dxa"/>
            <w:shd w:val="clear" w:color="auto" w:fill="auto"/>
          </w:tcPr>
          <w:p w:rsidR="007E2A27" w:rsidRPr="00021A3B" w:rsidRDefault="007E2A27" w:rsidP="00070F3A">
            <w:pPr>
              <w:spacing w:after="0" w:line="276" w:lineRule="auto"/>
              <w:outlineLvl w:val="0"/>
              <w:rPr>
                <w:sz w:val="24"/>
                <w:szCs w:val="24"/>
              </w:rPr>
            </w:pPr>
            <w:r w:rsidRPr="00021A3B">
              <w:rPr>
                <w:sz w:val="24"/>
                <w:szCs w:val="24"/>
              </w:rPr>
              <w:t>+ HS  định nghĩa  được khái niệm thường biến.</w:t>
            </w:r>
          </w:p>
          <w:p w:rsidR="007E2A27" w:rsidRPr="00021A3B" w:rsidRDefault="007E2A27" w:rsidP="00070F3A">
            <w:pPr>
              <w:spacing w:after="0" w:line="276" w:lineRule="auto"/>
              <w:outlineLvl w:val="0"/>
              <w:rPr>
                <w:sz w:val="24"/>
                <w:szCs w:val="24"/>
              </w:rPr>
            </w:pPr>
            <w:r w:rsidRPr="00021A3B">
              <w:rPr>
                <w:sz w:val="24"/>
                <w:szCs w:val="24"/>
              </w:rPr>
              <w:t xml:space="preserve">. </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273"/>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28</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28</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 xml:space="preserve">Bài 27: </w:t>
            </w:r>
            <w:r w:rsidRPr="00021A3B">
              <w:rPr>
                <w:i/>
                <w:sz w:val="24"/>
                <w:szCs w:val="24"/>
                <w:lang w:val="it-IT"/>
              </w:rPr>
              <w:t xml:space="preserve">Thực hành: </w:t>
            </w:r>
            <w:r w:rsidRPr="00021A3B">
              <w:rPr>
                <w:sz w:val="24"/>
                <w:szCs w:val="24"/>
                <w:lang w:val="it-IT"/>
              </w:rPr>
              <w:t>Quan sát thường biến.</w:t>
            </w: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Nhận biết được một số thường biến phát sinh ở các đối tượng thường gặp do phản ứng kiểu hình khác nhau </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noProof/>
                <w:sz w:val="24"/>
                <w:szCs w:val="24"/>
              </w:rPr>
            </w:pPr>
            <w:r w:rsidRPr="00021A3B">
              <w:rPr>
                <w:noProof/>
                <w:sz w:val="24"/>
                <w:szCs w:val="24"/>
              </w:rPr>
              <w:t>Bộ sưu tập tranh ảnh, tư liệu về các thể đột biến và hiện tượng thường biến.</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518"/>
          <w:jc w:val="center"/>
        </w:trPr>
        <w:tc>
          <w:tcPr>
            <w:tcW w:w="14453" w:type="dxa"/>
            <w:gridSpan w:val="8"/>
            <w:shd w:val="clear" w:color="auto" w:fill="auto"/>
            <w:vAlign w:val="center"/>
          </w:tcPr>
          <w:p w:rsidR="007E2A27" w:rsidRPr="00021A3B" w:rsidRDefault="007E2A27" w:rsidP="00070F3A">
            <w:pPr>
              <w:spacing w:after="0" w:line="276" w:lineRule="auto"/>
              <w:jc w:val="center"/>
              <w:rPr>
                <w:sz w:val="24"/>
                <w:szCs w:val="24"/>
                <w:lang w:val="it-IT"/>
              </w:rPr>
            </w:pPr>
            <w:r w:rsidRPr="00021A3B">
              <w:rPr>
                <w:b/>
                <w:bCs/>
                <w:sz w:val="24"/>
                <w:szCs w:val="24"/>
                <w:lang w:val="it-IT"/>
              </w:rPr>
              <w:lastRenderedPageBreak/>
              <w:t>CHƯƠNG V. DI TRUYỀN HỌC NGƯỜI</w:t>
            </w: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29</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29</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28: Phương pháp nghiên cứu di truyền người.</w:t>
            </w:r>
          </w:p>
        </w:tc>
        <w:tc>
          <w:tcPr>
            <w:tcW w:w="3506" w:type="dxa"/>
            <w:shd w:val="clear" w:color="auto" w:fill="auto"/>
          </w:tcPr>
          <w:p w:rsidR="007E2A27" w:rsidRPr="00021A3B" w:rsidRDefault="007E2A27" w:rsidP="00070F3A">
            <w:pPr>
              <w:spacing w:after="0" w:line="276" w:lineRule="auto"/>
              <w:rPr>
                <w:sz w:val="24"/>
                <w:szCs w:val="24"/>
              </w:rPr>
            </w:pPr>
            <w:r w:rsidRPr="00021A3B">
              <w:rPr>
                <w:sz w:val="24"/>
                <w:szCs w:val="24"/>
              </w:rPr>
              <w:t>+ Hs nêu được hai khó khăn khi nghiên cứu di truyền học người.</w:t>
            </w:r>
          </w:p>
          <w:p w:rsidR="007E2A27" w:rsidRPr="00021A3B" w:rsidRDefault="007E2A27" w:rsidP="00070F3A">
            <w:pPr>
              <w:spacing w:after="0" w:line="276" w:lineRule="auto"/>
              <w:rPr>
                <w:sz w:val="24"/>
                <w:szCs w:val="24"/>
              </w:rPr>
            </w:pPr>
          </w:p>
          <w:p w:rsidR="007E2A27" w:rsidRPr="00021A3B" w:rsidRDefault="007E2A27" w:rsidP="00070F3A">
            <w:pPr>
              <w:spacing w:after="0" w:line="276" w:lineRule="auto"/>
              <w:rPr>
                <w:sz w:val="24"/>
                <w:szCs w:val="24"/>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221EE">
            <w:pPr>
              <w:pStyle w:val="NormalWeb"/>
              <w:spacing w:before="0" w:beforeAutospacing="0" w:after="0" w:afterAutospacing="0" w:line="276" w:lineRule="auto"/>
              <w:jc w:val="both"/>
              <w:rPr>
                <w:bCs/>
                <w:iCs/>
              </w:rPr>
            </w:pPr>
            <w:r w:rsidRPr="00021A3B">
              <w:t>Mục II.1. Bảng 30.1 Không dạy</w:t>
            </w: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30</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30</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29: Bệnh và tật di truyền ở người.</w:t>
            </w:r>
          </w:p>
        </w:tc>
        <w:tc>
          <w:tcPr>
            <w:tcW w:w="3506" w:type="dxa"/>
            <w:shd w:val="clear" w:color="auto" w:fill="auto"/>
          </w:tcPr>
          <w:p w:rsidR="007E2A27" w:rsidRPr="00021A3B" w:rsidRDefault="007E2A27" w:rsidP="00070F3A">
            <w:pPr>
              <w:spacing w:after="0" w:line="276" w:lineRule="auto"/>
              <w:rPr>
                <w:sz w:val="24"/>
                <w:szCs w:val="24"/>
                <w:lang w:val="pt-BR"/>
              </w:rPr>
            </w:pPr>
            <w:r w:rsidRPr="00021A3B">
              <w:rPr>
                <w:sz w:val="24"/>
                <w:szCs w:val="24"/>
                <w:lang w:val="pt-BR"/>
              </w:rPr>
              <w:t>+ HS phân biệt được bệnh và tật di truyền.</w:t>
            </w:r>
          </w:p>
          <w:p w:rsidR="007E2A27" w:rsidRPr="00021A3B" w:rsidRDefault="007E2A27" w:rsidP="00070F3A">
            <w:pPr>
              <w:spacing w:after="0" w:line="276" w:lineRule="auto"/>
              <w:jc w:val="both"/>
              <w:rPr>
                <w:sz w:val="24"/>
                <w:szCs w:val="24"/>
                <w:lang w:val="pt-BR"/>
              </w:rPr>
            </w:pPr>
            <w:r w:rsidRPr="00021A3B">
              <w:rPr>
                <w:sz w:val="24"/>
                <w:szCs w:val="24"/>
                <w:lang w:val="pt-BR"/>
              </w:rPr>
              <w:t>+ Nêu được đặc điểm di truyền của các tật, bệnh di truyền và đề xuất được một sốphương pháp hạn chế phát sinh chúng.</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7E2A27">
            <w:pPr>
              <w:spacing w:after="0" w:line="276" w:lineRule="auto"/>
              <w:jc w:val="both"/>
              <w:rPr>
                <w:b/>
                <w:bCs/>
                <w:iCs/>
              </w:rPr>
            </w:pPr>
            <w:r w:rsidRPr="00021A3B">
              <w:rPr>
                <w:sz w:val="24"/>
                <w:szCs w:val="24"/>
              </w:rPr>
              <w:t>.</w:t>
            </w:r>
            <w:r w:rsidRPr="00021A3B">
              <w:rPr>
                <w:noProof/>
                <w:sz w:val="24"/>
                <w:szCs w:val="24"/>
              </w:rPr>
              <w:t xml:space="preserve"> - Bộ sưu tập tranh ảnh, tư liệu về các bệnh và tật di truyền ở người.</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415"/>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31</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31</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30: Di truyền học với con người.</w:t>
            </w:r>
          </w:p>
        </w:tc>
        <w:tc>
          <w:tcPr>
            <w:tcW w:w="3506" w:type="dxa"/>
            <w:shd w:val="clear" w:color="auto" w:fill="auto"/>
          </w:tcPr>
          <w:p w:rsidR="007E2A27" w:rsidRPr="00021A3B" w:rsidRDefault="007E2A27" w:rsidP="00070F3A">
            <w:pPr>
              <w:spacing w:after="0" w:line="276" w:lineRule="auto"/>
              <w:jc w:val="both"/>
              <w:rPr>
                <w:sz w:val="24"/>
                <w:szCs w:val="24"/>
                <w:lang w:val="it-IT"/>
              </w:rPr>
            </w:pPr>
            <w:r w:rsidRPr="00021A3B">
              <w:rPr>
                <w:sz w:val="24"/>
                <w:szCs w:val="24"/>
                <w:lang w:val="it-IT"/>
              </w:rPr>
              <w:t>- Giải thích đư</w:t>
            </w:r>
            <w:r w:rsidRPr="00021A3B">
              <w:rPr>
                <w:sz w:val="24"/>
                <w:szCs w:val="24"/>
                <w:lang w:val="it-IT"/>
              </w:rPr>
              <w:softHyphen/>
              <w:t>ợc cơ sở di  khoa học học của việc kết hôn “ 1 vợ, 1 chồng” và cấm  kết hôn gần trong vòng 3 đời .</w:t>
            </w:r>
          </w:p>
          <w:p w:rsidR="007E2A27" w:rsidRPr="00021A3B" w:rsidRDefault="007E2A27" w:rsidP="00070F3A">
            <w:pPr>
              <w:spacing w:after="0" w:line="276" w:lineRule="auto"/>
              <w:jc w:val="both"/>
              <w:rPr>
                <w:sz w:val="24"/>
                <w:szCs w:val="24"/>
                <w:lang w:val="it-IT"/>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noProof/>
                <w:sz w:val="24"/>
                <w:szCs w:val="24"/>
              </w:rPr>
            </w:pPr>
            <w:r w:rsidRPr="00021A3B">
              <w:rPr>
                <w:noProof/>
                <w:sz w:val="24"/>
                <w:szCs w:val="24"/>
              </w:rPr>
              <w:t>Bộ sưu tập tranh ảnh, tư liệu về các bệnh và tật di truyền ở người.</w:t>
            </w:r>
          </w:p>
        </w:tc>
        <w:tc>
          <w:tcPr>
            <w:tcW w:w="1638" w:type="dxa"/>
            <w:shd w:val="clear" w:color="auto" w:fill="auto"/>
          </w:tcPr>
          <w:p w:rsidR="007E2A27" w:rsidRPr="00021A3B" w:rsidRDefault="007E2A27" w:rsidP="001561EB">
            <w:pPr>
              <w:spacing w:after="0" w:line="276" w:lineRule="auto"/>
              <w:rPr>
                <w:bCs/>
                <w:iCs/>
              </w:rPr>
            </w:pPr>
            <w:r w:rsidRPr="00021A3B">
              <w:rPr>
                <w:sz w:val="24"/>
                <w:szCs w:val="24"/>
                <w:lang w:val="it-IT"/>
              </w:rPr>
              <w:t xml:space="preserve">- Giáo dục luật hôn nhân </w:t>
            </w:r>
          </w:p>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415"/>
          <w:jc w:val="center"/>
        </w:trPr>
        <w:tc>
          <w:tcPr>
            <w:tcW w:w="14453" w:type="dxa"/>
            <w:gridSpan w:val="8"/>
            <w:shd w:val="clear" w:color="auto" w:fill="auto"/>
            <w:vAlign w:val="center"/>
          </w:tcPr>
          <w:p w:rsidR="007E2A27" w:rsidRPr="00021A3B" w:rsidRDefault="007E2A27" w:rsidP="00070F3A">
            <w:pPr>
              <w:spacing w:after="0" w:line="276" w:lineRule="auto"/>
              <w:jc w:val="center"/>
              <w:rPr>
                <w:sz w:val="24"/>
                <w:szCs w:val="24"/>
                <w:lang w:val="it-IT"/>
              </w:rPr>
            </w:pPr>
            <w:r w:rsidRPr="00021A3B">
              <w:rPr>
                <w:b/>
                <w:bCs/>
                <w:sz w:val="24"/>
                <w:szCs w:val="24"/>
                <w:lang w:val="it-IT"/>
              </w:rPr>
              <w:t>CHƯƠNG VI. ỨNG DỤNG DI TRUYỀN HỌC</w:t>
            </w: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32</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32</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:31 Công nghệ tế bào.</w:t>
            </w: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lang w:val="nl-NL"/>
              </w:rPr>
              <w:t>- Học sinh phải hiểu đ</w:t>
            </w:r>
            <w:r w:rsidRPr="00021A3B">
              <w:rPr>
                <w:sz w:val="24"/>
                <w:szCs w:val="24"/>
                <w:lang w:val="nl-NL"/>
              </w:rPr>
              <w:softHyphen/>
              <w:t xml:space="preserve">ược khái niệm công nghệ tế bào. </w:t>
            </w:r>
            <w:r w:rsidRPr="00021A3B">
              <w:rPr>
                <w:sz w:val="24"/>
                <w:szCs w:val="24"/>
              </w:rPr>
              <w:t>Nêu đ</w:t>
            </w:r>
            <w:r w:rsidRPr="00021A3B">
              <w:rPr>
                <w:sz w:val="24"/>
                <w:szCs w:val="24"/>
              </w:rPr>
              <w:softHyphen/>
              <w:t>ược công nghệ tế bào gồm những giai đoạn chủ  gì và hiểu đư</w:t>
            </w:r>
            <w:r w:rsidRPr="00021A3B">
              <w:rPr>
                <w:sz w:val="24"/>
                <w:szCs w:val="24"/>
              </w:rPr>
              <w:softHyphen/>
              <w:t>ợc tại sao cần thực hiện các công  đoạn đó.</w:t>
            </w:r>
          </w:p>
          <w:p w:rsidR="007E2A27" w:rsidRPr="00021A3B" w:rsidRDefault="007E2A27" w:rsidP="00070F3A">
            <w:pPr>
              <w:spacing w:after="0" w:line="276" w:lineRule="auto"/>
              <w:jc w:val="both"/>
              <w:rPr>
                <w:sz w:val="24"/>
                <w:szCs w:val="24"/>
              </w:rPr>
            </w:pPr>
            <w:r w:rsidRPr="00021A3B">
              <w:rPr>
                <w:sz w:val="24"/>
                <w:szCs w:val="24"/>
              </w:rPr>
              <w:t>.</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vMerge w:val="restart"/>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noProof/>
              </w:rPr>
              <w:t>- Giáo dục đạo đức</w:t>
            </w:r>
          </w:p>
        </w:tc>
        <w:tc>
          <w:tcPr>
            <w:tcW w:w="2362" w:type="dxa"/>
            <w:shd w:val="clear" w:color="auto" w:fill="auto"/>
          </w:tcPr>
          <w:p w:rsidR="007E2A27" w:rsidRPr="00021A3B" w:rsidRDefault="007E2A27" w:rsidP="000221EE">
            <w:pPr>
              <w:pStyle w:val="NormalWeb"/>
              <w:spacing w:before="0" w:beforeAutospacing="0" w:after="0" w:afterAutospacing="0" w:line="276" w:lineRule="auto"/>
              <w:jc w:val="both"/>
              <w:rPr>
                <w:bCs/>
                <w:iCs/>
              </w:rPr>
            </w:pPr>
            <w:r w:rsidRPr="00021A3B">
              <w:t>Mục I. Lệnh ▼ trang 89, ý 2 (Để nhận được mô non…) Không thực hiện Mục II. Ứng dụng công nghệ tế bào Không dạy chi tiết về cơ chế, chỉ giới thiệu các ứng dụng</w:t>
            </w: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lastRenderedPageBreak/>
              <w:t>33</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33</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32: Công nghệ gen.</w:t>
            </w:r>
          </w:p>
        </w:tc>
        <w:tc>
          <w:tcPr>
            <w:tcW w:w="3506" w:type="dxa"/>
            <w:shd w:val="clear" w:color="auto" w:fill="auto"/>
          </w:tcPr>
          <w:p w:rsidR="007E2A27" w:rsidRPr="00021A3B" w:rsidRDefault="007E2A27" w:rsidP="00070F3A">
            <w:pPr>
              <w:spacing w:after="0" w:line="276" w:lineRule="auto"/>
              <w:jc w:val="both"/>
              <w:rPr>
                <w:sz w:val="24"/>
                <w:szCs w:val="24"/>
                <w:lang w:val="nl-NL"/>
              </w:rPr>
            </w:pPr>
            <w:r w:rsidRPr="00021A3B">
              <w:rPr>
                <w:sz w:val="24"/>
                <w:szCs w:val="24"/>
                <w:lang w:val="nl-NL"/>
              </w:rPr>
              <w:t>- Học sinh hiểu đư</w:t>
            </w:r>
            <w:r w:rsidRPr="00021A3B">
              <w:rPr>
                <w:sz w:val="24"/>
                <w:szCs w:val="24"/>
                <w:lang w:val="nl-NL"/>
              </w:rPr>
              <w:softHyphen/>
              <w:t>ợc khái niệm kĩ thuật gen, trình bày đ</w:t>
            </w:r>
            <w:r w:rsidRPr="00021A3B">
              <w:rPr>
                <w:sz w:val="24"/>
                <w:szCs w:val="24"/>
                <w:lang w:val="nl-NL"/>
              </w:rPr>
              <w:softHyphen/>
              <w:t>ược các khâu trong kĩ thuật gen.</w:t>
            </w:r>
          </w:p>
          <w:p w:rsidR="007E2A27" w:rsidRPr="00021A3B" w:rsidRDefault="007E2A27" w:rsidP="00070F3A">
            <w:pPr>
              <w:spacing w:after="0" w:line="276" w:lineRule="auto"/>
              <w:jc w:val="both"/>
              <w:rPr>
                <w:sz w:val="24"/>
                <w:szCs w:val="24"/>
              </w:rPr>
            </w:pPr>
            <w:r w:rsidRPr="00021A3B">
              <w:rPr>
                <w:sz w:val="24"/>
                <w:szCs w:val="24"/>
              </w:rPr>
              <w:t>- Học sinh nêu đ</w:t>
            </w:r>
            <w:r w:rsidRPr="00021A3B">
              <w:rPr>
                <w:sz w:val="24"/>
                <w:szCs w:val="24"/>
              </w:rPr>
              <w:softHyphen/>
              <w:t>ược  những ứng dụng  kĩ thuật gen trong sản xuất và đời sống.</w:t>
            </w:r>
          </w:p>
          <w:p w:rsidR="007E2A27" w:rsidRPr="00021A3B" w:rsidRDefault="007E2A27" w:rsidP="007E2A27">
            <w:pPr>
              <w:spacing w:after="0" w:line="276" w:lineRule="auto"/>
              <w:jc w:val="both"/>
              <w:rPr>
                <w:sz w:val="24"/>
                <w:szCs w:val="24"/>
              </w:rPr>
            </w:pPr>
            <w:r w:rsidRPr="00021A3B">
              <w:rPr>
                <w:sz w:val="24"/>
                <w:szCs w:val="24"/>
              </w:rPr>
              <w:t>- Hiểu được công nghệ sinh học là gì  và các lĩnh vực chính của công nghệ sinh học hiện đại và vai trò của từng lĩnh vực trong sản xuất và đời sống.</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vMerge/>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221EE">
            <w:pPr>
              <w:pStyle w:val="NormalWeb"/>
              <w:spacing w:before="0" w:beforeAutospacing="0" w:after="0" w:afterAutospacing="0" w:line="276" w:lineRule="auto"/>
              <w:jc w:val="both"/>
              <w:rPr>
                <w:bCs/>
                <w:iCs/>
              </w:rPr>
            </w:pPr>
            <w:r w:rsidRPr="00021A3B">
              <w:t>Mục I. Khái niệm kĩ thuật gen và công nghệ gen Không dạy chi tiết, chỉ dạy phần chữ đóng khung ở cuối bài. Mục II. Ứng dụng công nghệ gen Không dạy chi tiết, chỉ giới thiệu các ứng dụng.</w:t>
            </w: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34</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34</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Bài 40: Ôn tập HK</w:t>
            </w:r>
          </w:p>
        </w:tc>
        <w:tc>
          <w:tcPr>
            <w:tcW w:w="3506" w:type="dxa"/>
            <w:shd w:val="clear" w:color="auto" w:fill="auto"/>
          </w:tcPr>
          <w:p w:rsidR="007E2A27" w:rsidRPr="00021A3B" w:rsidRDefault="007E2A27" w:rsidP="00070F3A">
            <w:pPr>
              <w:spacing w:after="0" w:line="276" w:lineRule="auto"/>
              <w:jc w:val="both"/>
              <w:rPr>
                <w:sz w:val="24"/>
                <w:szCs w:val="24"/>
                <w:lang w:val="nl-NL"/>
              </w:rPr>
            </w:pPr>
            <w:r w:rsidRPr="00021A3B">
              <w:rPr>
                <w:sz w:val="24"/>
                <w:szCs w:val="24"/>
                <w:lang w:val="nl-NL"/>
              </w:rPr>
              <w:t>- Học sinh hệ thống hoá đ</w:t>
            </w:r>
            <w:r w:rsidRPr="00021A3B">
              <w:rPr>
                <w:sz w:val="24"/>
                <w:szCs w:val="24"/>
                <w:lang w:val="nl-NL"/>
              </w:rPr>
              <w:softHyphen/>
              <w:t>ược các kiến thức cơ bản về di truyền và biến dị.</w:t>
            </w:r>
          </w:p>
          <w:p w:rsidR="007E2A27" w:rsidRPr="00021A3B" w:rsidRDefault="007E2A27" w:rsidP="00070F3A">
            <w:pPr>
              <w:spacing w:after="0" w:line="276" w:lineRule="auto"/>
              <w:jc w:val="both"/>
              <w:rPr>
                <w:sz w:val="24"/>
                <w:szCs w:val="24"/>
                <w:lang w:val="pt-BR"/>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35</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35</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sz w:val="24"/>
                <w:szCs w:val="24"/>
                <w:lang w:val="it-IT"/>
              </w:rPr>
              <w:t>Kiểm tra HKI</w:t>
            </w: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rPr>
              <w:t>- Kiểm tra kiến thức của HS phần di truyền và biến dị.</w:t>
            </w:r>
          </w:p>
          <w:p w:rsidR="007E2A27" w:rsidRPr="00021A3B" w:rsidRDefault="007E2A27" w:rsidP="00070F3A">
            <w:pPr>
              <w:spacing w:after="0" w:line="276" w:lineRule="auto"/>
              <w:jc w:val="both"/>
              <w:rPr>
                <w:sz w:val="24"/>
                <w:szCs w:val="24"/>
              </w:rPr>
            </w:pPr>
            <w:r w:rsidRPr="00021A3B">
              <w:rPr>
                <w:sz w:val="24"/>
                <w:szCs w:val="24"/>
              </w:rPr>
              <w:t>- Thấy đ</w:t>
            </w:r>
            <w:r w:rsidRPr="00021A3B">
              <w:rPr>
                <w:sz w:val="24"/>
                <w:szCs w:val="24"/>
              </w:rPr>
              <w:softHyphen/>
              <w:t>ược ư</w:t>
            </w:r>
            <w:r w:rsidRPr="00021A3B">
              <w:rPr>
                <w:sz w:val="24"/>
                <w:szCs w:val="24"/>
              </w:rPr>
              <w:softHyphen/>
              <w:t>u như</w:t>
            </w:r>
            <w:r w:rsidRPr="00021A3B">
              <w:rPr>
                <w:sz w:val="24"/>
                <w:szCs w:val="24"/>
              </w:rPr>
              <w:softHyphen/>
              <w:t>ợc điểm về tiếp thu kiến thức của HS..</w:t>
            </w:r>
          </w:p>
        </w:tc>
        <w:tc>
          <w:tcPr>
            <w:tcW w:w="2071" w:type="dxa"/>
            <w:shd w:val="clear" w:color="auto" w:fill="auto"/>
          </w:tcPr>
          <w:p w:rsidR="007E2A27" w:rsidRPr="00021A3B" w:rsidRDefault="007E2A27" w:rsidP="00070F3A">
            <w:pPr>
              <w:spacing w:after="0" w:line="276" w:lineRule="auto"/>
              <w:rPr>
                <w:sz w:val="24"/>
                <w:szCs w:val="24"/>
              </w:rPr>
            </w:pPr>
            <w:r w:rsidRPr="00021A3B">
              <w:rPr>
                <w:sz w:val="24"/>
                <w:szCs w:val="24"/>
              </w:rPr>
              <w:t>- Đề kiểm tra hk1, đáp án, biểu điểm.</w:t>
            </w:r>
          </w:p>
          <w:p w:rsidR="007E2A27" w:rsidRPr="00021A3B" w:rsidRDefault="007E2A27" w:rsidP="00070F3A">
            <w:pPr>
              <w:pStyle w:val="NormalWeb"/>
              <w:spacing w:before="0" w:beforeAutospacing="0" w:after="0" w:afterAutospacing="0" w:line="276" w:lineRule="auto"/>
              <w:jc w:val="both"/>
              <w:rPr>
                <w:b/>
                <w:bCs/>
                <w:iCs/>
              </w:rPr>
            </w:pP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1711"/>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lang w:val="it-IT"/>
              </w:rPr>
            </w:pPr>
            <w:r w:rsidRPr="00021A3B">
              <w:rPr>
                <w:b/>
                <w:lang w:val="it-IT"/>
              </w:rPr>
              <w:t>36</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36</w:t>
            </w:r>
          </w:p>
        </w:tc>
        <w:tc>
          <w:tcPr>
            <w:tcW w:w="2182" w:type="dxa"/>
            <w:shd w:val="clear" w:color="auto" w:fill="auto"/>
          </w:tcPr>
          <w:p w:rsidR="007E2A27" w:rsidRPr="00021A3B" w:rsidRDefault="007E2A27" w:rsidP="00070F3A">
            <w:pPr>
              <w:spacing w:after="0" w:line="276" w:lineRule="auto"/>
              <w:rPr>
                <w:sz w:val="24"/>
                <w:szCs w:val="24"/>
                <w:lang w:val="it-IT"/>
              </w:rPr>
            </w:pPr>
            <w:r w:rsidRPr="00021A3B">
              <w:rPr>
                <w:rFonts w:eastAsia="Times New Roman"/>
                <w:sz w:val="24"/>
                <w:szCs w:val="24"/>
              </w:rPr>
              <w:t>Chữa và trả bài kiểm tra học kì I</w:t>
            </w: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lang w:val="vi-VN"/>
              </w:rPr>
              <w:t>- Thấy đ</w:t>
            </w:r>
            <w:r w:rsidRPr="00021A3B">
              <w:rPr>
                <w:sz w:val="24"/>
                <w:szCs w:val="24"/>
                <w:lang w:val="vi-VN"/>
              </w:rPr>
              <w:softHyphen/>
              <w:t>ược ư</w:t>
            </w:r>
            <w:r w:rsidRPr="00021A3B">
              <w:rPr>
                <w:sz w:val="24"/>
                <w:szCs w:val="24"/>
                <w:lang w:val="vi-VN"/>
              </w:rPr>
              <w:softHyphen/>
              <w:t>u như</w:t>
            </w:r>
            <w:r w:rsidRPr="00021A3B">
              <w:rPr>
                <w:sz w:val="24"/>
                <w:szCs w:val="24"/>
                <w:lang w:val="vi-VN"/>
              </w:rPr>
              <w:softHyphen/>
              <w:t>ợc điểm về tiếp thu kiến thức của HS, đánh giá năng lực nhận thức , ý thức học tập của HS giúp GV phân loại HS.</w:t>
            </w:r>
          </w:p>
        </w:tc>
        <w:tc>
          <w:tcPr>
            <w:tcW w:w="2071" w:type="dxa"/>
            <w:shd w:val="clear" w:color="auto" w:fill="auto"/>
          </w:tcPr>
          <w:p w:rsidR="007E2A27" w:rsidRPr="00021A3B" w:rsidRDefault="007E2A27" w:rsidP="007E2A27">
            <w:pPr>
              <w:spacing w:after="0" w:line="276" w:lineRule="auto"/>
              <w:rPr>
                <w:b/>
                <w:bCs/>
                <w:iCs/>
              </w:rPr>
            </w:pPr>
            <w:r w:rsidRPr="00021A3B">
              <w:rPr>
                <w:sz w:val="24"/>
                <w:szCs w:val="24"/>
              </w:rPr>
              <w:t>- Đề kiểm tra hk1, đáp án, biểu điểm.</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221EE">
            <w:pPr>
              <w:pStyle w:val="NormalWeb"/>
              <w:spacing w:before="0" w:beforeAutospacing="0" w:after="0" w:afterAutospacing="0" w:line="276" w:lineRule="auto"/>
              <w:jc w:val="both"/>
              <w:rPr>
                <w:bCs/>
                <w:iCs/>
              </w:rPr>
            </w:pPr>
            <w:r w:rsidRPr="00021A3B">
              <w:t>Bài 33. Gây đột biến nhân tạo trong chọn giống (GV hướng dẫn HS đọc thêm ở nhà)</w:t>
            </w: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521"/>
          <w:jc w:val="center"/>
        </w:trPr>
        <w:tc>
          <w:tcPr>
            <w:tcW w:w="14453" w:type="dxa"/>
            <w:gridSpan w:val="8"/>
            <w:shd w:val="clear" w:color="auto" w:fill="auto"/>
            <w:vAlign w:val="center"/>
          </w:tcPr>
          <w:p w:rsidR="007E2A27" w:rsidRPr="00021A3B" w:rsidRDefault="007E2A27" w:rsidP="00070F3A">
            <w:pPr>
              <w:pStyle w:val="NormalWeb"/>
              <w:spacing w:before="0" w:beforeAutospacing="0" w:after="0" w:afterAutospacing="0" w:line="276" w:lineRule="auto"/>
              <w:jc w:val="center"/>
              <w:rPr>
                <w:b/>
                <w:bCs/>
                <w:iCs/>
              </w:rPr>
            </w:pPr>
            <w:r w:rsidRPr="00021A3B">
              <w:rPr>
                <w:b/>
                <w:bCs/>
                <w:iCs/>
              </w:rPr>
              <w:t>HỌC KÌ II</w:t>
            </w: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37</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37</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34: Thoái hóa do tự thụ phấn và do giao phối gần.</w:t>
            </w:r>
          </w:p>
        </w:tc>
        <w:tc>
          <w:tcPr>
            <w:tcW w:w="3506" w:type="dxa"/>
            <w:shd w:val="clear" w:color="auto" w:fill="auto"/>
          </w:tcPr>
          <w:p w:rsidR="007E2A27" w:rsidRPr="00021A3B" w:rsidRDefault="007E2A27" w:rsidP="007E2A27">
            <w:pPr>
              <w:spacing w:after="0" w:line="276" w:lineRule="auto"/>
              <w:outlineLvl w:val="0"/>
              <w:rPr>
                <w:sz w:val="24"/>
                <w:szCs w:val="24"/>
                <w:lang w:val="es-ES_tradnl"/>
              </w:rPr>
            </w:pPr>
            <w:r w:rsidRPr="00021A3B">
              <w:rPr>
                <w:sz w:val="24"/>
                <w:szCs w:val="24"/>
                <w:lang w:val="es-ES_tradnl"/>
              </w:rPr>
              <w:t>- Học sinh hiểu và trình bày đ</w:t>
            </w:r>
            <w:r w:rsidRPr="00021A3B">
              <w:rPr>
                <w:sz w:val="24"/>
                <w:szCs w:val="24"/>
                <w:lang w:val="es-ES_tradnl"/>
              </w:rPr>
              <w:softHyphen/>
              <w:t xml:space="preserve">ược nguyên nhân thoái hóa của tự thụ phấn bắt buộc ở cây giao phấn và </w:t>
            </w:r>
            <w:r w:rsidRPr="00021A3B">
              <w:rPr>
                <w:sz w:val="24"/>
                <w:szCs w:val="24"/>
                <w:lang w:val="es-ES_tradnl"/>
              </w:rPr>
              <w:lastRenderedPageBreak/>
              <w:t>giao phối gần ở động vật, vai trò của 2 tr</w:t>
            </w:r>
            <w:r w:rsidRPr="00021A3B">
              <w:rPr>
                <w:sz w:val="24"/>
                <w:szCs w:val="24"/>
                <w:lang w:val="es-ES_tradnl"/>
              </w:rPr>
              <w:softHyphen/>
              <w:t>ường hợp trên trong chọn giống.</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lastRenderedPageBreak/>
              <w:t xml:space="preserve">- CNTT. </w:t>
            </w:r>
          </w:p>
          <w:p w:rsidR="007E2A27" w:rsidRPr="00021A3B" w:rsidRDefault="007E2A27" w:rsidP="00070F3A">
            <w:pPr>
              <w:spacing w:after="0" w:line="276" w:lineRule="auto"/>
              <w:jc w:val="both"/>
              <w:rPr>
                <w:sz w:val="24"/>
                <w:szCs w:val="24"/>
              </w:rPr>
            </w:pPr>
            <w:r w:rsidRPr="00021A3B">
              <w:rPr>
                <w:sz w:val="24"/>
                <w:szCs w:val="24"/>
              </w:rPr>
              <w:t xml:space="preserve">- Bài soạn có sử dụng các phần </w:t>
            </w:r>
            <w:r w:rsidRPr="00021A3B">
              <w:rPr>
                <w:sz w:val="24"/>
                <w:szCs w:val="24"/>
              </w:rPr>
              <w:lastRenderedPageBreak/>
              <w:t>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vMerge w:val="restart"/>
            <w:shd w:val="clear" w:color="auto" w:fill="auto"/>
          </w:tcPr>
          <w:p w:rsidR="007E2A27" w:rsidRPr="00021A3B" w:rsidRDefault="007E2A27">
            <w:r w:rsidRPr="00021A3B">
              <w:rPr>
                <w:noProof/>
                <w:sz w:val="24"/>
                <w:szCs w:val="24"/>
              </w:rPr>
              <w:lastRenderedPageBreak/>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lastRenderedPageBreak/>
              <w:t>38</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38</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35: Ưu thế lai.</w:t>
            </w:r>
          </w:p>
        </w:tc>
        <w:tc>
          <w:tcPr>
            <w:tcW w:w="3506" w:type="dxa"/>
            <w:shd w:val="clear" w:color="auto" w:fill="auto"/>
          </w:tcPr>
          <w:p w:rsidR="007E2A27" w:rsidRPr="00021A3B" w:rsidRDefault="007E2A27" w:rsidP="00070F3A">
            <w:pPr>
              <w:spacing w:after="0" w:line="276" w:lineRule="auto"/>
              <w:jc w:val="both"/>
              <w:rPr>
                <w:sz w:val="24"/>
                <w:szCs w:val="24"/>
                <w:lang w:val="nl-NL"/>
              </w:rPr>
            </w:pPr>
            <w:r w:rsidRPr="00021A3B">
              <w:rPr>
                <w:b/>
                <w:sz w:val="24"/>
                <w:szCs w:val="24"/>
                <w:lang w:val="nl-NL"/>
              </w:rPr>
              <w:t>-</w:t>
            </w:r>
            <w:r w:rsidRPr="00021A3B">
              <w:rPr>
                <w:sz w:val="24"/>
                <w:szCs w:val="24"/>
                <w:lang w:val="nl-NL"/>
              </w:rPr>
              <w:t xml:space="preserve"> Học sinh hiểu và trình bày  đ</w:t>
            </w:r>
            <w:r w:rsidRPr="00021A3B">
              <w:rPr>
                <w:sz w:val="24"/>
                <w:szCs w:val="24"/>
                <w:lang w:val="nl-NL"/>
              </w:rPr>
              <w:softHyphen/>
              <w:t>ược khái niệm ư</w:t>
            </w:r>
            <w:r w:rsidRPr="00021A3B">
              <w:rPr>
                <w:sz w:val="24"/>
                <w:szCs w:val="24"/>
                <w:lang w:val="nl-NL"/>
              </w:rPr>
              <w:softHyphen/>
              <w:t>u thế lai, cơ sở di truyền của hiện tư</w:t>
            </w:r>
            <w:r w:rsidRPr="00021A3B">
              <w:rPr>
                <w:sz w:val="24"/>
                <w:szCs w:val="24"/>
                <w:lang w:val="nl-NL"/>
              </w:rPr>
              <w:softHyphen/>
              <w:t xml:space="preserve">ợng </w:t>
            </w:r>
            <w:r w:rsidRPr="00021A3B">
              <w:rPr>
                <w:sz w:val="24"/>
                <w:szCs w:val="24"/>
                <w:lang w:val="nl-NL"/>
              </w:rPr>
              <w:softHyphen/>
              <w:t>ưu thế lai, lí do không dùng cơ thể lai để nhân giống.</w:t>
            </w:r>
          </w:p>
          <w:p w:rsidR="007E2A27" w:rsidRPr="00021A3B" w:rsidRDefault="007E2A27" w:rsidP="00070F3A">
            <w:pPr>
              <w:spacing w:after="0" w:line="276" w:lineRule="auto"/>
              <w:jc w:val="both"/>
              <w:rPr>
                <w:sz w:val="24"/>
                <w:szCs w:val="24"/>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vMerge/>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221EE">
            <w:pPr>
              <w:pStyle w:val="NormalWeb"/>
              <w:spacing w:before="0" w:beforeAutospacing="0" w:after="0" w:afterAutospacing="0" w:line="276" w:lineRule="auto"/>
              <w:jc w:val="both"/>
              <w:rPr>
                <w:bCs/>
                <w:iCs/>
              </w:rPr>
            </w:pPr>
            <w:r w:rsidRPr="00021A3B">
              <w:t>Mục III. Các phương pháp tạo ưu thế lai Không dạy chi tiết, chỉ dạy phần chữ đóng khung ở cuối bài.</w:t>
            </w: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39</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39</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sz w:val="24"/>
                <w:szCs w:val="24"/>
              </w:rPr>
              <w:t>Củng cố kiến thức ứng dụng DTH với nội dung về thoái hóa và ưu thế lai</w:t>
            </w: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rPr>
              <w:t>- Học sinh nắm đ</w:t>
            </w:r>
            <w:r w:rsidRPr="00021A3B">
              <w:rPr>
                <w:sz w:val="24"/>
                <w:szCs w:val="24"/>
              </w:rPr>
              <w:softHyphen/>
              <w:t>ược ph</w:t>
            </w:r>
            <w:r w:rsidRPr="00021A3B">
              <w:rPr>
                <w:sz w:val="24"/>
                <w:szCs w:val="24"/>
              </w:rPr>
              <w:softHyphen/>
              <w:t>ương pháp chọn lọc hàng loạt 1 lần và nhiều lần, thích hợp cho sử dụng đối với đối t</w:t>
            </w:r>
            <w:r w:rsidRPr="00021A3B">
              <w:rPr>
                <w:sz w:val="24"/>
                <w:szCs w:val="24"/>
              </w:rPr>
              <w:softHyphen/>
              <w:t>ượng nào, những  ưu như</w:t>
            </w:r>
            <w:r w:rsidRPr="00021A3B">
              <w:rPr>
                <w:sz w:val="24"/>
                <w:szCs w:val="24"/>
              </w:rPr>
              <w:softHyphen/>
              <w:t>ợc điểm của phư</w:t>
            </w:r>
            <w:r w:rsidRPr="00021A3B">
              <w:rPr>
                <w:sz w:val="24"/>
                <w:szCs w:val="24"/>
              </w:rPr>
              <w:softHyphen/>
              <w:t>ơng pháp chọn lọc này.</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vMerge/>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vAlign w:val="center"/>
          </w:tcPr>
          <w:p w:rsidR="007E2A27" w:rsidRPr="00021A3B" w:rsidRDefault="007E2A27" w:rsidP="000221EE">
            <w:pPr>
              <w:spacing w:after="0" w:line="276" w:lineRule="auto"/>
              <w:rPr>
                <w:sz w:val="24"/>
                <w:szCs w:val="24"/>
              </w:rPr>
            </w:pPr>
            <w:r w:rsidRPr="00021A3B">
              <w:rPr>
                <w:sz w:val="24"/>
                <w:szCs w:val="24"/>
              </w:rPr>
              <w:t>Bài 36.Các phương pháp chọn lọc (GV hướng dẫn HS đọc thêm ở nhà)</w:t>
            </w:r>
          </w:p>
        </w:tc>
        <w:tc>
          <w:tcPr>
            <w:tcW w:w="1000" w:type="dxa"/>
            <w:shd w:val="clear" w:color="auto" w:fill="auto"/>
            <w:vAlign w:val="center"/>
          </w:tcPr>
          <w:p w:rsidR="007E2A27" w:rsidRPr="00021A3B" w:rsidRDefault="007E2A27" w:rsidP="00070F3A">
            <w:pPr>
              <w:spacing w:after="0" w:line="276" w:lineRule="auto"/>
              <w:rPr>
                <w:sz w:val="24"/>
                <w:szCs w:val="24"/>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40</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40</w:t>
            </w:r>
          </w:p>
        </w:tc>
        <w:tc>
          <w:tcPr>
            <w:tcW w:w="2182" w:type="dxa"/>
            <w:shd w:val="clear" w:color="auto" w:fill="auto"/>
            <w:vAlign w:val="center"/>
          </w:tcPr>
          <w:p w:rsidR="007E2A27" w:rsidRPr="00021A3B" w:rsidRDefault="007E2A27" w:rsidP="00070F3A">
            <w:pPr>
              <w:spacing w:after="0" w:line="276" w:lineRule="auto"/>
              <w:jc w:val="center"/>
              <w:rPr>
                <w:sz w:val="24"/>
                <w:szCs w:val="24"/>
              </w:rPr>
            </w:pPr>
            <w:r w:rsidRPr="00021A3B">
              <w:rPr>
                <w:rFonts w:eastAsia="Times New Roman"/>
                <w:sz w:val="24"/>
                <w:szCs w:val="24"/>
              </w:rPr>
              <w:t>Bài 37: Thành tựu chọn giống ở Việt Nam</w:t>
            </w:r>
          </w:p>
        </w:tc>
        <w:tc>
          <w:tcPr>
            <w:tcW w:w="3506" w:type="dxa"/>
            <w:shd w:val="clear" w:color="auto" w:fill="auto"/>
          </w:tcPr>
          <w:p w:rsidR="007E2A27" w:rsidRPr="00021A3B" w:rsidRDefault="007E2A27" w:rsidP="00070F3A">
            <w:pPr>
              <w:spacing w:after="0" w:line="276" w:lineRule="auto"/>
              <w:jc w:val="both"/>
              <w:rPr>
                <w:sz w:val="24"/>
                <w:szCs w:val="24"/>
                <w:lang w:val="es-ES_tradnl"/>
              </w:rPr>
            </w:pPr>
            <w:r w:rsidRPr="00021A3B">
              <w:rPr>
                <w:sz w:val="24"/>
                <w:szCs w:val="24"/>
                <w:lang w:val="es-ES_tradnl"/>
              </w:rPr>
              <w:t>- Học sinh nắm đư</w:t>
            </w:r>
            <w:r w:rsidRPr="00021A3B">
              <w:rPr>
                <w:sz w:val="24"/>
                <w:szCs w:val="24"/>
                <w:lang w:val="es-ES_tradnl"/>
              </w:rPr>
              <w:softHyphen/>
              <w:t>ợc các ph</w:t>
            </w:r>
            <w:r w:rsidRPr="00021A3B">
              <w:rPr>
                <w:sz w:val="24"/>
                <w:szCs w:val="24"/>
                <w:lang w:val="es-ES_tradnl"/>
              </w:rPr>
              <w:softHyphen/>
              <w:t>ương pháp thư</w:t>
            </w:r>
            <w:r w:rsidRPr="00021A3B">
              <w:rPr>
                <w:sz w:val="24"/>
                <w:szCs w:val="24"/>
                <w:lang w:val="es-ES_tradnl"/>
              </w:rPr>
              <w:softHyphen/>
              <w:t>ờng sử dụng chọn giống vật nuôi và cây trồng.</w:t>
            </w:r>
          </w:p>
          <w:p w:rsidR="007E2A27" w:rsidRPr="00021A3B" w:rsidRDefault="007E2A27" w:rsidP="00070F3A">
            <w:pPr>
              <w:spacing w:after="0" w:line="276" w:lineRule="auto"/>
              <w:jc w:val="both"/>
              <w:rPr>
                <w:sz w:val="24"/>
                <w:szCs w:val="24"/>
                <w:lang w:val="es-ES_tradnl"/>
              </w:rPr>
            </w:pPr>
            <w:r w:rsidRPr="00021A3B">
              <w:rPr>
                <w:sz w:val="24"/>
                <w:szCs w:val="24"/>
                <w:lang w:val="es-ES_tradnl"/>
              </w:rPr>
              <w:t>- Trình bày đ</w:t>
            </w:r>
            <w:r w:rsidRPr="00021A3B">
              <w:rPr>
                <w:sz w:val="24"/>
                <w:szCs w:val="24"/>
                <w:lang w:val="es-ES_tradnl"/>
              </w:rPr>
              <w:softHyphen/>
              <w:t>ược phư</w:t>
            </w:r>
            <w:r w:rsidRPr="00021A3B">
              <w:rPr>
                <w:sz w:val="24"/>
                <w:szCs w:val="24"/>
                <w:lang w:val="es-ES_tradnl"/>
              </w:rPr>
              <w:softHyphen/>
              <w:t>ơng pháp đ</w:t>
            </w:r>
            <w:r w:rsidRPr="00021A3B">
              <w:rPr>
                <w:sz w:val="24"/>
                <w:szCs w:val="24"/>
                <w:lang w:val="es-ES_tradnl"/>
              </w:rPr>
              <w:softHyphen/>
              <w:t>ược xem là cơ bản trong chọn giống cây trồng.</w:t>
            </w:r>
          </w:p>
          <w:p w:rsidR="007E2A27" w:rsidRPr="00021A3B" w:rsidRDefault="007E2A27" w:rsidP="00070F3A">
            <w:pPr>
              <w:spacing w:after="0" w:line="276" w:lineRule="auto"/>
              <w:jc w:val="both"/>
              <w:rPr>
                <w:sz w:val="24"/>
                <w:szCs w:val="24"/>
                <w:lang w:val="es-ES_tradnl"/>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7E2A27">
            <w:pPr>
              <w:spacing w:after="0" w:line="276" w:lineRule="auto"/>
              <w:jc w:val="both"/>
              <w:rPr>
                <w:sz w:val="24"/>
                <w:szCs w:val="24"/>
              </w:rPr>
            </w:pPr>
            <w:r w:rsidRPr="00021A3B">
              <w:rPr>
                <w:sz w:val="24"/>
                <w:szCs w:val="24"/>
              </w:rPr>
              <w:t>Không dạy cả bài mà chỉ tập trung vào dạy các phương pháp chính, các thành tựu nổi bật trong chọn giống cây trồng vật nuôi:</w:t>
            </w:r>
          </w:p>
          <w:p w:rsidR="007E2A27" w:rsidRPr="00021A3B" w:rsidRDefault="007E2A27" w:rsidP="007E2A27">
            <w:pPr>
              <w:spacing w:after="0" w:line="276" w:lineRule="auto"/>
              <w:jc w:val="both"/>
              <w:rPr>
                <w:sz w:val="24"/>
                <w:szCs w:val="24"/>
              </w:rPr>
            </w:pPr>
            <w:r w:rsidRPr="00021A3B">
              <w:rPr>
                <w:sz w:val="24"/>
                <w:szCs w:val="24"/>
              </w:rPr>
              <w:t>Mục I trang 108: Chỉ dạy mục II.2 và II.4 hướng dẫn HS tự đọc</w:t>
            </w:r>
          </w:p>
          <w:p w:rsidR="007E2A27" w:rsidRPr="00021A3B" w:rsidRDefault="007E2A27" w:rsidP="007E2A27">
            <w:pPr>
              <w:pStyle w:val="NormalWeb"/>
              <w:spacing w:before="0" w:beforeAutospacing="0" w:after="0" w:afterAutospacing="0" w:line="276" w:lineRule="auto"/>
              <w:jc w:val="both"/>
              <w:rPr>
                <w:bCs/>
                <w:iCs/>
              </w:rPr>
            </w:pPr>
            <w:r w:rsidRPr="00021A3B">
              <w:t>Các nội dung còn lại</w:t>
            </w:r>
          </w:p>
        </w:tc>
        <w:tc>
          <w:tcPr>
            <w:tcW w:w="1000" w:type="dxa"/>
            <w:shd w:val="clear" w:color="auto" w:fill="auto"/>
            <w:vAlign w:val="center"/>
          </w:tcPr>
          <w:p w:rsidR="007E2A27" w:rsidRPr="00021A3B" w:rsidRDefault="007E2A27" w:rsidP="00070F3A">
            <w:pPr>
              <w:spacing w:after="0" w:line="276" w:lineRule="auto"/>
              <w:jc w:val="center"/>
              <w:rPr>
                <w:sz w:val="24"/>
                <w:szCs w:val="24"/>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41</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41</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38: TH: Tập dượt thao tác giao phấn</w:t>
            </w:r>
          </w:p>
          <w:p w:rsidR="007E2A27" w:rsidRPr="00021A3B" w:rsidRDefault="007E2A27" w:rsidP="00070F3A">
            <w:pPr>
              <w:spacing w:after="0" w:line="276" w:lineRule="auto"/>
              <w:jc w:val="center"/>
              <w:rPr>
                <w:rFonts w:eastAsia="Times New Roman"/>
                <w:sz w:val="24"/>
                <w:szCs w:val="24"/>
              </w:rPr>
            </w:pP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rPr>
              <w:t>- Học sinh trình bày đ</w:t>
            </w:r>
            <w:r w:rsidRPr="00021A3B">
              <w:rPr>
                <w:sz w:val="24"/>
                <w:szCs w:val="24"/>
              </w:rPr>
              <w:softHyphen/>
              <w:t>ược các thao tác giao phấn ở cây tự thụ phấn và cây giao phấn.</w:t>
            </w:r>
          </w:p>
          <w:p w:rsidR="007E2A27" w:rsidRPr="00021A3B" w:rsidRDefault="007E2A27" w:rsidP="00070F3A">
            <w:pPr>
              <w:spacing w:after="0" w:line="276" w:lineRule="auto"/>
              <w:jc w:val="both"/>
              <w:rPr>
                <w:sz w:val="24"/>
                <w:szCs w:val="24"/>
              </w:rPr>
            </w:pPr>
            <w:r w:rsidRPr="00021A3B">
              <w:rPr>
                <w:sz w:val="24"/>
                <w:szCs w:val="24"/>
              </w:rPr>
              <w:t>- Củng cố lí thuyết về lai giống.</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rPr>
                <w:noProof/>
                <w:sz w:val="24"/>
                <w:szCs w:val="24"/>
                <w:lang w:val="it-IT"/>
              </w:rPr>
            </w:pPr>
            <w:r w:rsidRPr="00021A3B">
              <w:rPr>
                <w:sz w:val="24"/>
                <w:szCs w:val="24"/>
              </w:rPr>
              <w:t xml:space="preserve"> tử.</w:t>
            </w:r>
            <w:r w:rsidRPr="00021A3B">
              <w:rPr>
                <w:noProof/>
                <w:sz w:val="24"/>
                <w:szCs w:val="24"/>
                <w:lang w:val="it-IT"/>
              </w:rPr>
              <w:t xml:space="preserve"> - Tư liệu </w:t>
            </w:r>
          </w:p>
          <w:p w:rsidR="007E2A27" w:rsidRPr="00021A3B" w:rsidRDefault="007E2A27" w:rsidP="00070F3A">
            <w:pPr>
              <w:spacing w:after="0" w:line="276" w:lineRule="auto"/>
              <w:rPr>
                <w:noProof/>
                <w:sz w:val="24"/>
                <w:szCs w:val="24"/>
                <w:lang w:val="it-IT"/>
              </w:rPr>
            </w:pPr>
            <w:r w:rsidRPr="00021A3B">
              <w:rPr>
                <w:noProof/>
                <w:sz w:val="24"/>
                <w:szCs w:val="24"/>
                <w:lang w:val="it-IT"/>
              </w:rPr>
              <w:t>- Bộ sưu tập</w:t>
            </w:r>
          </w:p>
          <w:p w:rsidR="007E2A27" w:rsidRPr="00021A3B" w:rsidRDefault="007E2A27" w:rsidP="00070F3A">
            <w:pPr>
              <w:spacing w:after="0" w:line="276" w:lineRule="auto"/>
              <w:rPr>
                <w:noProof/>
                <w:sz w:val="24"/>
                <w:szCs w:val="24"/>
                <w:lang w:val="it-IT"/>
              </w:rPr>
            </w:pPr>
            <w:r w:rsidRPr="00021A3B">
              <w:rPr>
                <w:noProof/>
                <w:sz w:val="24"/>
                <w:szCs w:val="24"/>
                <w:lang w:val="it-IT"/>
              </w:rPr>
              <w:t>- Dụng cụ thực hành.</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lastRenderedPageBreak/>
              <w:t>42</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42</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39: Thực hành: Tìm hiểu thành tựu chọn giống vật nuôi &amp; cây trồng.</w:t>
            </w:r>
          </w:p>
        </w:tc>
        <w:tc>
          <w:tcPr>
            <w:tcW w:w="3506" w:type="dxa"/>
            <w:shd w:val="clear" w:color="auto" w:fill="auto"/>
          </w:tcPr>
          <w:p w:rsidR="007E2A27" w:rsidRPr="00021A3B" w:rsidRDefault="007E2A27" w:rsidP="00070F3A">
            <w:pPr>
              <w:spacing w:after="0" w:line="276" w:lineRule="auto"/>
              <w:jc w:val="both"/>
              <w:rPr>
                <w:sz w:val="24"/>
                <w:szCs w:val="24"/>
                <w:lang w:val="es-ES_tradnl"/>
              </w:rPr>
            </w:pPr>
            <w:r w:rsidRPr="00021A3B">
              <w:rPr>
                <w:sz w:val="24"/>
                <w:szCs w:val="24"/>
                <w:lang w:val="es-ES_tradnl"/>
              </w:rPr>
              <w:t>- Học sinh biết cách sư</w:t>
            </w:r>
            <w:r w:rsidRPr="00021A3B">
              <w:rPr>
                <w:sz w:val="24"/>
                <w:szCs w:val="24"/>
                <w:lang w:val="es-ES_tradnl"/>
              </w:rPr>
              <w:softHyphen/>
              <w:t>u tầm tư</w:t>
            </w:r>
            <w:r w:rsidRPr="00021A3B">
              <w:rPr>
                <w:sz w:val="24"/>
                <w:szCs w:val="24"/>
                <w:lang w:val="es-ES_tradnl"/>
              </w:rPr>
              <w:softHyphen/>
              <w:t xml:space="preserve"> liệu, biết cách tr</w:t>
            </w:r>
            <w:r w:rsidRPr="00021A3B">
              <w:rPr>
                <w:sz w:val="24"/>
                <w:szCs w:val="24"/>
                <w:lang w:val="es-ES_tradnl"/>
              </w:rPr>
              <w:softHyphen/>
              <w:t>ưng bày tư</w:t>
            </w:r>
            <w:r w:rsidRPr="00021A3B">
              <w:rPr>
                <w:sz w:val="24"/>
                <w:szCs w:val="24"/>
                <w:lang w:val="es-ES_tradnl"/>
              </w:rPr>
              <w:softHyphen/>
              <w:t xml:space="preserve"> liệu theo các chủ . Biết cách phân tích, so sánh và báo cáo những điều rút ra từ tư liệu.</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spacing w:after="0" w:line="276" w:lineRule="auto"/>
              <w:rPr>
                <w:noProof/>
                <w:sz w:val="24"/>
                <w:szCs w:val="24"/>
                <w:lang w:val="it-IT"/>
              </w:rPr>
            </w:pPr>
            <w:r w:rsidRPr="00021A3B">
              <w:rPr>
                <w:noProof/>
                <w:sz w:val="24"/>
                <w:szCs w:val="24"/>
                <w:lang w:val="it-IT"/>
              </w:rPr>
              <w:t xml:space="preserve">Tư liệu </w:t>
            </w:r>
          </w:p>
          <w:p w:rsidR="007E2A27" w:rsidRPr="00021A3B" w:rsidRDefault="007E2A27" w:rsidP="00070F3A">
            <w:pPr>
              <w:spacing w:after="0" w:line="276" w:lineRule="auto"/>
              <w:rPr>
                <w:noProof/>
                <w:sz w:val="24"/>
                <w:szCs w:val="24"/>
                <w:lang w:val="it-IT"/>
              </w:rPr>
            </w:pPr>
            <w:r w:rsidRPr="00021A3B">
              <w:rPr>
                <w:noProof/>
                <w:sz w:val="24"/>
                <w:szCs w:val="24"/>
                <w:lang w:val="it-IT"/>
              </w:rPr>
              <w:t>- Bộ sưu tập</w:t>
            </w:r>
          </w:p>
          <w:p w:rsidR="007E2A27" w:rsidRPr="00021A3B" w:rsidRDefault="007E2A27" w:rsidP="00070F3A">
            <w:pPr>
              <w:spacing w:after="0" w:line="276" w:lineRule="auto"/>
              <w:rPr>
                <w:noProof/>
                <w:sz w:val="24"/>
                <w:szCs w:val="24"/>
                <w:lang w:val="it-IT"/>
              </w:rPr>
            </w:pPr>
            <w:r w:rsidRPr="00021A3B">
              <w:rPr>
                <w:noProof/>
                <w:sz w:val="24"/>
                <w:szCs w:val="24"/>
                <w:lang w:val="it-IT"/>
              </w:rPr>
              <w:t>- Dụng cụ thực hành.</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759"/>
          <w:jc w:val="center"/>
        </w:trPr>
        <w:tc>
          <w:tcPr>
            <w:tcW w:w="14453" w:type="dxa"/>
            <w:gridSpan w:val="8"/>
            <w:shd w:val="clear" w:color="auto" w:fill="auto"/>
            <w:vAlign w:val="center"/>
          </w:tcPr>
          <w:p w:rsidR="007E2A27" w:rsidRPr="00021A3B" w:rsidRDefault="007E2A27" w:rsidP="00070F3A">
            <w:pPr>
              <w:spacing w:after="0" w:line="276" w:lineRule="auto"/>
              <w:jc w:val="center"/>
              <w:rPr>
                <w:b/>
                <w:bCs/>
                <w:sz w:val="24"/>
                <w:szCs w:val="24"/>
                <w:lang w:val="it-IT"/>
              </w:rPr>
            </w:pPr>
            <w:r w:rsidRPr="00021A3B">
              <w:rPr>
                <w:b/>
                <w:bCs/>
                <w:sz w:val="24"/>
                <w:szCs w:val="24"/>
                <w:lang w:val="it-IT"/>
              </w:rPr>
              <w:t>SINH VẬT VÀ MÔI TRƯỜNG</w:t>
            </w:r>
          </w:p>
          <w:p w:rsidR="007E2A27" w:rsidRPr="00021A3B" w:rsidRDefault="007E2A27" w:rsidP="00070F3A">
            <w:pPr>
              <w:spacing w:after="0" w:line="276" w:lineRule="auto"/>
              <w:jc w:val="center"/>
              <w:rPr>
                <w:rFonts w:eastAsia="Times New Roman"/>
                <w:sz w:val="24"/>
                <w:szCs w:val="24"/>
              </w:rPr>
            </w:pPr>
            <w:r w:rsidRPr="00021A3B">
              <w:rPr>
                <w:b/>
                <w:bCs/>
                <w:sz w:val="24"/>
                <w:szCs w:val="24"/>
                <w:lang w:val="it-IT"/>
              </w:rPr>
              <w:t>Chương I. SINH VẬT VÀ MÔI TRƯỜNG</w:t>
            </w: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43</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43</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41: Môi trường và các nhân tố sinh thái.</w:t>
            </w:r>
          </w:p>
        </w:tc>
        <w:tc>
          <w:tcPr>
            <w:tcW w:w="3506" w:type="dxa"/>
            <w:shd w:val="clear" w:color="auto" w:fill="auto"/>
          </w:tcPr>
          <w:p w:rsidR="007E2A27" w:rsidRPr="00021A3B" w:rsidRDefault="007E2A27" w:rsidP="00070F3A">
            <w:pPr>
              <w:spacing w:after="0" w:line="276" w:lineRule="auto"/>
              <w:rPr>
                <w:sz w:val="24"/>
                <w:szCs w:val="24"/>
              </w:rPr>
            </w:pPr>
            <w:r w:rsidRPr="00021A3B">
              <w:rPr>
                <w:sz w:val="24"/>
                <w:szCs w:val="24"/>
              </w:rPr>
              <w:t>:HS nêu đ</w:t>
            </w:r>
            <w:r w:rsidRPr="00021A3B">
              <w:rPr>
                <w:sz w:val="24"/>
                <w:szCs w:val="24"/>
              </w:rPr>
              <w:softHyphen/>
              <w:t>ược các khái niệm : môi trường , nhân tố sinh thái, giới hạn sinh thái.</w:t>
            </w:r>
          </w:p>
          <w:p w:rsidR="007E2A27" w:rsidRPr="00021A3B" w:rsidRDefault="007E2A27" w:rsidP="00070F3A">
            <w:pPr>
              <w:spacing w:after="0" w:line="276" w:lineRule="auto"/>
              <w:rPr>
                <w:sz w:val="24"/>
                <w:szCs w:val="24"/>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221EE">
            <w:pPr>
              <w:pStyle w:val="NormalWeb"/>
              <w:spacing w:before="0" w:beforeAutospacing="0" w:after="0" w:afterAutospacing="0" w:line="276" w:lineRule="auto"/>
              <w:jc w:val="both"/>
              <w:rPr>
                <w:bCs/>
                <w:iCs/>
              </w:rPr>
            </w:pPr>
            <w:r w:rsidRPr="00021A3B">
              <w:t>Mục Câu hỏi và bài tập: Câu 4 Không thực hiện</w:t>
            </w: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698"/>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44</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44</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42: Ảnh hưởng của ánh sáng lên đời sống SV</w:t>
            </w: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rPr>
              <w:t>-Nắm đư</w:t>
            </w:r>
            <w:r w:rsidRPr="00021A3B">
              <w:rPr>
                <w:sz w:val="24"/>
                <w:szCs w:val="24"/>
              </w:rPr>
              <w:softHyphen/>
              <w:t>ợc những ảnh h</w:t>
            </w:r>
            <w:r w:rsidRPr="00021A3B">
              <w:rPr>
                <w:sz w:val="24"/>
                <w:szCs w:val="24"/>
              </w:rPr>
              <w:softHyphen/>
              <w:t>ưởng của nhân tố ánh sáng đến các đặc điểm hình thái, giải phẫu, sinh lí và tập tính của SV</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spacing w:after="0" w:line="276" w:lineRule="auto"/>
              <w:rPr>
                <w:sz w:val="24"/>
                <w:szCs w:val="24"/>
              </w:rPr>
            </w:pPr>
            <w:r w:rsidRPr="00021A3B">
              <w:rPr>
                <w:sz w:val="24"/>
                <w:szCs w:val="24"/>
              </w:rPr>
              <w:t xml:space="preserve">- Sách giáo khoa điện tử. </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221EE">
            <w:pPr>
              <w:pStyle w:val="NormalWeb"/>
              <w:spacing w:before="0" w:beforeAutospacing="0" w:after="0" w:afterAutospacing="0" w:line="276" w:lineRule="auto"/>
              <w:jc w:val="both"/>
              <w:rPr>
                <w:bCs/>
                <w:iCs/>
              </w:rPr>
            </w:pPr>
            <w:r w:rsidRPr="00021A3B">
              <w:t>Mục I. Lệnh ▼ trang 122-123 Không thực hiện</w:t>
            </w: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45</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45</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43: Ảnh hưởng của nhiệt độ và độ ẩm lên đời sống SV.</w:t>
            </w:r>
          </w:p>
        </w:tc>
        <w:tc>
          <w:tcPr>
            <w:tcW w:w="3506" w:type="dxa"/>
            <w:shd w:val="clear" w:color="auto" w:fill="auto"/>
          </w:tcPr>
          <w:p w:rsidR="007E2A27" w:rsidRPr="00021A3B" w:rsidRDefault="007E2A27" w:rsidP="00070F3A">
            <w:pPr>
              <w:spacing w:after="0" w:line="276" w:lineRule="auto"/>
              <w:jc w:val="both"/>
              <w:rPr>
                <w:sz w:val="24"/>
                <w:szCs w:val="24"/>
                <w:lang w:val="es-ES_tradnl"/>
              </w:rPr>
            </w:pPr>
            <w:r w:rsidRPr="00021A3B">
              <w:rPr>
                <w:sz w:val="24"/>
                <w:szCs w:val="24"/>
                <w:lang w:val="es-ES_tradnl"/>
              </w:rPr>
              <w:t>-  Mô tả ảnh hưởng của môi trường sinh thái nhiệt độ  môi trường đến các đặc điểmvề  hình thái, sinh lí và tập tính của sinh vật.</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lastRenderedPageBreak/>
              <w:t>46</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46</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44: Ảnh hưởng lẫn nhau giữa các sinh vật</w:t>
            </w:r>
          </w:p>
        </w:tc>
        <w:tc>
          <w:tcPr>
            <w:tcW w:w="3506" w:type="dxa"/>
            <w:shd w:val="clear" w:color="auto" w:fill="auto"/>
          </w:tcPr>
          <w:p w:rsidR="007E2A27" w:rsidRPr="00021A3B" w:rsidRDefault="007E2A27" w:rsidP="00070F3A">
            <w:pPr>
              <w:spacing w:after="0" w:line="276" w:lineRule="auto"/>
              <w:jc w:val="both"/>
              <w:rPr>
                <w:sz w:val="24"/>
                <w:szCs w:val="24"/>
                <w:lang w:val="pt-BR"/>
              </w:rPr>
            </w:pPr>
            <w:r w:rsidRPr="00021A3B">
              <w:rPr>
                <w:sz w:val="24"/>
                <w:szCs w:val="24"/>
                <w:lang w:val="pt-BR"/>
              </w:rPr>
              <w:t>- Học sinh hiểu và nắm đ</w:t>
            </w:r>
            <w:r w:rsidRPr="00021A3B">
              <w:rPr>
                <w:sz w:val="24"/>
                <w:szCs w:val="24"/>
                <w:lang w:val="pt-BR"/>
              </w:rPr>
              <w:softHyphen/>
              <w:t>ược thế nào là nhân tố sinh vật.</w:t>
            </w:r>
          </w:p>
          <w:p w:rsidR="007E2A27" w:rsidRPr="00021A3B" w:rsidRDefault="007E2A27" w:rsidP="00070F3A">
            <w:pPr>
              <w:spacing w:after="0" w:line="276" w:lineRule="auto"/>
              <w:jc w:val="both"/>
              <w:rPr>
                <w:sz w:val="24"/>
                <w:szCs w:val="24"/>
                <w:lang w:val="pt-BR"/>
              </w:rPr>
            </w:pPr>
            <w:r w:rsidRPr="00021A3B">
              <w:rPr>
                <w:sz w:val="24"/>
                <w:szCs w:val="24"/>
                <w:lang w:val="pt-BR"/>
              </w:rPr>
              <w:t>- Trình bày  đư</w:t>
            </w:r>
            <w:r w:rsidRPr="00021A3B">
              <w:rPr>
                <w:sz w:val="24"/>
                <w:szCs w:val="24"/>
                <w:lang w:val="pt-BR"/>
              </w:rPr>
              <w:softHyphen/>
              <w:t>ợc những  mối quan hệ giữa các sinh vật cùng loài và sinh vật khác loài.</w:t>
            </w:r>
          </w:p>
          <w:p w:rsidR="007E2A27" w:rsidRPr="00021A3B" w:rsidRDefault="007E2A27" w:rsidP="00070F3A">
            <w:pPr>
              <w:spacing w:after="0" w:line="276" w:lineRule="auto"/>
              <w:jc w:val="both"/>
              <w:rPr>
                <w:sz w:val="24"/>
                <w:szCs w:val="24"/>
                <w:lang w:val="pt-BR"/>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47</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47</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45: TH: Tìm hiểu MT và ảnh hưởng của một số nhân tố sinh thái lên đời sống SV.</w:t>
            </w:r>
          </w:p>
        </w:tc>
        <w:tc>
          <w:tcPr>
            <w:tcW w:w="3506" w:type="dxa"/>
            <w:shd w:val="clear" w:color="auto" w:fill="auto"/>
          </w:tcPr>
          <w:p w:rsidR="007E2A27" w:rsidRPr="00021A3B" w:rsidRDefault="007E2A27" w:rsidP="00070F3A">
            <w:pPr>
              <w:spacing w:after="0" w:line="276" w:lineRule="auto"/>
              <w:jc w:val="both"/>
              <w:outlineLvl w:val="0"/>
              <w:rPr>
                <w:sz w:val="24"/>
                <w:szCs w:val="24"/>
                <w:lang w:val="vi-VN"/>
              </w:rPr>
            </w:pPr>
            <w:r w:rsidRPr="00021A3B">
              <w:rPr>
                <w:sz w:val="24"/>
                <w:szCs w:val="24"/>
                <w:lang w:val="es-ES_tradnl"/>
              </w:rPr>
              <w:t>- HS nhận biết được các moi trường sống của th</w:t>
            </w:r>
            <w:r w:rsidRPr="00021A3B">
              <w:rPr>
                <w:sz w:val="24"/>
                <w:szCs w:val="24"/>
                <w:lang w:val="vi-VN"/>
              </w:rPr>
              <w:t>ực vật</w:t>
            </w:r>
          </w:p>
          <w:p w:rsidR="007E2A27" w:rsidRPr="00021A3B" w:rsidRDefault="007E2A27" w:rsidP="00070F3A">
            <w:pPr>
              <w:spacing w:after="0" w:line="276" w:lineRule="auto"/>
              <w:jc w:val="both"/>
              <w:rPr>
                <w:sz w:val="24"/>
                <w:szCs w:val="24"/>
              </w:rPr>
            </w:pPr>
            <w:r w:rsidRPr="00021A3B">
              <w:rPr>
                <w:sz w:val="24"/>
                <w:szCs w:val="24"/>
                <w:lang w:val="vi-VN"/>
              </w:rPr>
              <w:t>- Qua bài học, HS thêm yêu thiên nhiên và có ý thức bảo vệ thiên nhiên.</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t>Giáo dục học sinh có ý thức trồng và bảo vệ cây xanh</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48</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48</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46: TH: Tìm hiểu MT và ảnh hưởng của một số nhân tố sinh thái lên đời sống SV.(Tiếp)</w:t>
            </w:r>
          </w:p>
        </w:tc>
        <w:tc>
          <w:tcPr>
            <w:tcW w:w="3506" w:type="dxa"/>
            <w:shd w:val="clear" w:color="auto" w:fill="auto"/>
          </w:tcPr>
          <w:p w:rsidR="007E2A27" w:rsidRPr="00021A3B" w:rsidRDefault="007E2A27" w:rsidP="00070F3A">
            <w:pPr>
              <w:spacing w:after="0" w:line="276" w:lineRule="auto"/>
              <w:jc w:val="both"/>
              <w:rPr>
                <w:sz w:val="24"/>
                <w:szCs w:val="24"/>
                <w:lang w:val="fr-FR"/>
              </w:rPr>
            </w:pPr>
            <w:r w:rsidRPr="00021A3B">
              <w:rPr>
                <w:sz w:val="24"/>
                <w:szCs w:val="24"/>
                <w:lang w:val="fr-FR"/>
              </w:rPr>
              <w:t>- Học sinh nắm đ</w:t>
            </w:r>
            <w:r w:rsidRPr="00021A3B">
              <w:rPr>
                <w:sz w:val="24"/>
                <w:szCs w:val="24"/>
                <w:lang w:val="fr-FR"/>
              </w:rPr>
              <w:softHyphen/>
              <w:t>ược những dẫn chứng về ảnh h</w:t>
            </w:r>
            <w:r w:rsidRPr="00021A3B">
              <w:rPr>
                <w:sz w:val="24"/>
                <w:szCs w:val="24"/>
                <w:lang w:val="fr-FR"/>
              </w:rPr>
              <w:softHyphen/>
              <w:t>ưởng của nhân tố sinh thái ánh sáng và độ ẩm lên đời sống sinh vật ở môi tr</w:t>
            </w:r>
            <w:r w:rsidRPr="00021A3B">
              <w:rPr>
                <w:sz w:val="24"/>
                <w:szCs w:val="24"/>
                <w:lang w:val="fr-FR"/>
              </w:rPr>
              <w:softHyphen/>
              <w:t>ường đã quan sát.</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sidP="001561EB">
            <w:pPr>
              <w:pStyle w:val="NormalWeb"/>
              <w:spacing w:before="0" w:beforeAutospacing="0" w:after="0" w:afterAutospacing="0" w:line="276" w:lineRule="auto"/>
              <w:jc w:val="both"/>
              <w:rPr>
                <w:bCs/>
                <w:iCs/>
              </w:rPr>
            </w:pPr>
            <w:r w:rsidRPr="00021A3B">
              <w:t xml:space="preserve">Giáo dục học sinh có ý thức trồng và bảo vệ cây xanh , </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14453" w:type="dxa"/>
            <w:gridSpan w:val="8"/>
            <w:shd w:val="clear" w:color="auto" w:fill="auto"/>
            <w:vAlign w:val="center"/>
          </w:tcPr>
          <w:p w:rsidR="007E2A27" w:rsidRPr="00021A3B" w:rsidRDefault="007E2A27" w:rsidP="00070F3A">
            <w:pPr>
              <w:spacing w:after="0" w:line="276" w:lineRule="auto"/>
              <w:jc w:val="center"/>
              <w:rPr>
                <w:b/>
                <w:bCs/>
                <w:sz w:val="24"/>
                <w:szCs w:val="24"/>
                <w:lang w:val="it-IT"/>
              </w:rPr>
            </w:pPr>
            <w:r w:rsidRPr="00021A3B">
              <w:rPr>
                <w:b/>
                <w:bCs/>
                <w:sz w:val="24"/>
                <w:szCs w:val="24"/>
                <w:lang w:val="it-IT"/>
              </w:rPr>
              <w:t>CHƯƠNG II. HỆ SINH THÁI</w:t>
            </w: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49</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49</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47: Quần thể sinh vật.</w:t>
            </w:r>
          </w:p>
        </w:tc>
        <w:tc>
          <w:tcPr>
            <w:tcW w:w="3506" w:type="dxa"/>
            <w:shd w:val="clear" w:color="auto" w:fill="auto"/>
          </w:tcPr>
          <w:p w:rsidR="007E2A27" w:rsidRPr="00021A3B" w:rsidRDefault="007E2A27" w:rsidP="00070F3A">
            <w:pPr>
              <w:spacing w:after="0" w:line="276" w:lineRule="auto"/>
              <w:jc w:val="both"/>
              <w:rPr>
                <w:sz w:val="24"/>
                <w:szCs w:val="24"/>
                <w:lang w:val="nl-NL"/>
              </w:rPr>
            </w:pPr>
            <w:r w:rsidRPr="00021A3B">
              <w:rPr>
                <w:sz w:val="24"/>
                <w:szCs w:val="24"/>
                <w:lang w:val="nl-NL"/>
              </w:rPr>
              <w:t>- Học sinh nắm đư</w:t>
            </w:r>
            <w:r w:rsidRPr="00021A3B">
              <w:rPr>
                <w:sz w:val="24"/>
                <w:szCs w:val="24"/>
                <w:lang w:val="nl-NL"/>
              </w:rPr>
              <w:softHyphen/>
              <w:t>ợc khái niệm, cách nhận biết quần thể sinh vật, lấy VD minh hoạ về một quần thể sinh vật.</w:t>
            </w:r>
          </w:p>
          <w:p w:rsidR="007E2A27" w:rsidRPr="00021A3B" w:rsidRDefault="007E2A27" w:rsidP="00070F3A">
            <w:pPr>
              <w:spacing w:after="0" w:line="276" w:lineRule="auto"/>
              <w:jc w:val="both"/>
              <w:rPr>
                <w:sz w:val="24"/>
                <w:szCs w:val="24"/>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50</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50</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48: Quần thể người.</w:t>
            </w: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rPr>
              <w:t>- Học sinh trình bày đ</w:t>
            </w:r>
            <w:r w:rsidRPr="00021A3B">
              <w:rPr>
                <w:sz w:val="24"/>
                <w:szCs w:val="24"/>
              </w:rPr>
              <w:softHyphen/>
              <w:t>ược 1 số đặc điểm cơ bản của quần thể ngư</w:t>
            </w:r>
            <w:r w:rsidRPr="00021A3B">
              <w:rPr>
                <w:sz w:val="24"/>
                <w:szCs w:val="24"/>
              </w:rPr>
              <w:softHyphen/>
              <w:t>ời liên quan đến vấn đề dân số.</w:t>
            </w:r>
          </w:p>
          <w:p w:rsidR="007E2A27" w:rsidRPr="00021A3B" w:rsidRDefault="007E2A27" w:rsidP="00070F3A">
            <w:pPr>
              <w:spacing w:after="0" w:line="276" w:lineRule="auto"/>
              <w:jc w:val="both"/>
              <w:rPr>
                <w:sz w:val="24"/>
                <w:szCs w:val="24"/>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lastRenderedPageBreak/>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lastRenderedPageBreak/>
              <w:t>- Sách giáo khoa điện tử.</w:t>
            </w:r>
          </w:p>
        </w:tc>
        <w:tc>
          <w:tcPr>
            <w:tcW w:w="1638" w:type="dxa"/>
            <w:shd w:val="clear" w:color="auto" w:fill="auto"/>
          </w:tcPr>
          <w:p w:rsidR="007E2A27" w:rsidRPr="00021A3B" w:rsidRDefault="007E2A27">
            <w:r w:rsidRPr="00021A3B">
              <w:rPr>
                <w:noProof/>
                <w:sz w:val="24"/>
                <w:szCs w:val="24"/>
              </w:rPr>
              <w:lastRenderedPageBreak/>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lastRenderedPageBreak/>
              <w:t>51</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51</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49: Quần xã sinh vật.</w:t>
            </w:r>
          </w:p>
        </w:tc>
        <w:tc>
          <w:tcPr>
            <w:tcW w:w="3506" w:type="dxa"/>
            <w:shd w:val="clear" w:color="auto" w:fill="auto"/>
          </w:tcPr>
          <w:p w:rsidR="007E2A27" w:rsidRPr="00021A3B" w:rsidRDefault="007E2A27" w:rsidP="00070F3A">
            <w:pPr>
              <w:spacing w:after="0" w:line="276" w:lineRule="auto"/>
              <w:jc w:val="both"/>
              <w:rPr>
                <w:sz w:val="24"/>
                <w:szCs w:val="24"/>
                <w:lang w:val="nl-NL"/>
              </w:rPr>
            </w:pPr>
            <w:r w:rsidRPr="00021A3B">
              <w:rPr>
                <w:sz w:val="24"/>
                <w:szCs w:val="24"/>
                <w:lang w:val="nl-NL"/>
              </w:rPr>
              <w:t>Học sinh trình bày được khái niệm của quần xã, phân biệt quần xã với quần thể.</w:t>
            </w:r>
          </w:p>
          <w:p w:rsidR="007E2A27" w:rsidRPr="00021A3B" w:rsidRDefault="007E2A27" w:rsidP="00070F3A">
            <w:pPr>
              <w:spacing w:after="0" w:line="276" w:lineRule="auto"/>
              <w:jc w:val="both"/>
              <w:rPr>
                <w:sz w:val="24"/>
                <w:szCs w:val="24"/>
                <w:lang w:val="es-ES"/>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52</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52</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50: Hệ sinh thái.</w:t>
            </w:r>
          </w:p>
        </w:tc>
        <w:tc>
          <w:tcPr>
            <w:tcW w:w="3506" w:type="dxa"/>
            <w:shd w:val="clear" w:color="auto" w:fill="auto"/>
          </w:tcPr>
          <w:p w:rsidR="007E2A27" w:rsidRPr="00021A3B" w:rsidRDefault="007E2A27" w:rsidP="00070F3A">
            <w:pPr>
              <w:spacing w:after="0" w:line="276" w:lineRule="auto"/>
              <w:jc w:val="both"/>
              <w:rPr>
                <w:kern w:val="14"/>
                <w:sz w:val="24"/>
                <w:szCs w:val="24"/>
              </w:rPr>
            </w:pPr>
            <w:r w:rsidRPr="00021A3B">
              <w:rPr>
                <w:kern w:val="14"/>
                <w:sz w:val="24"/>
                <w:szCs w:val="24"/>
              </w:rPr>
              <w:t>Học sinh trình bày đ</w:t>
            </w:r>
            <w:r w:rsidRPr="00021A3B">
              <w:rPr>
                <w:kern w:val="14"/>
                <w:sz w:val="24"/>
                <w:szCs w:val="24"/>
              </w:rPr>
              <w:softHyphen/>
              <w:t>ược thế nào là một hệ sinh thái lấy đựoc  ví dụ minh hoạ các kiểủ hệ sinh thái.</w:t>
            </w:r>
          </w:p>
          <w:p w:rsidR="007E2A27" w:rsidRPr="00021A3B" w:rsidRDefault="007E2A27" w:rsidP="00070F3A">
            <w:pPr>
              <w:spacing w:after="0" w:line="276" w:lineRule="auto"/>
              <w:jc w:val="both"/>
              <w:rPr>
                <w:kern w:val="14"/>
                <w:sz w:val="24"/>
                <w:szCs w:val="24"/>
              </w:rPr>
            </w:pPr>
            <w:r w:rsidRPr="00021A3B">
              <w:rPr>
                <w:kern w:val="14"/>
                <w:sz w:val="24"/>
                <w:szCs w:val="24"/>
              </w:rPr>
              <w:t>- Nắm đư</w:t>
            </w:r>
            <w:r w:rsidRPr="00021A3B">
              <w:rPr>
                <w:kern w:val="14"/>
                <w:sz w:val="24"/>
                <w:szCs w:val="24"/>
              </w:rPr>
              <w:softHyphen/>
              <w:t>ợc chuỗi thức ăn, l</w:t>
            </w:r>
            <w:r w:rsidRPr="00021A3B">
              <w:rPr>
                <w:kern w:val="14"/>
                <w:sz w:val="24"/>
                <w:szCs w:val="24"/>
              </w:rPr>
              <w:softHyphen/>
              <w:t>ưới thức ăn, cho đ</w:t>
            </w:r>
            <w:r w:rsidRPr="00021A3B">
              <w:rPr>
                <w:kern w:val="14"/>
                <w:sz w:val="24"/>
                <w:szCs w:val="24"/>
              </w:rPr>
              <w:softHyphen/>
              <w:t>ược VD.</w:t>
            </w:r>
          </w:p>
          <w:p w:rsidR="007E2A27" w:rsidRPr="00021A3B" w:rsidRDefault="007E2A27" w:rsidP="00070F3A">
            <w:pPr>
              <w:spacing w:after="0" w:line="276" w:lineRule="auto"/>
              <w:jc w:val="both"/>
              <w:rPr>
                <w:kern w:val="14"/>
                <w:sz w:val="24"/>
                <w:szCs w:val="24"/>
              </w:rPr>
            </w:pPr>
            <w:r w:rsidRPr="00021A3B">
              <w:rPr>
                <w:kern w:val="14"/>
                <w:sz w:val="24"/>
                <w:szCs w:val="24"/>
              </w:rPr>
              <w:t>- Giải thích đư</w:t>
            </w:r>
            <w:r w:rsidRPr="00021A3B">
              <w:rPr>
                <w:kern w:val="14"/>
                <w:sz w:val="24"/>
                <w:szCs w:val="24"/>
              </w:rPr>
              <w:softHyphen/>
              <w:t xml:space="preserve">ợc ý nghĩa của các biện pháp nông nghiệp nâng cao năng suất cây trồng </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xml:space="preserve">- Sách giáo khoa </w:t>
            </w:r>
            <w:r w:rsidRPr="00021A3B">
              <w:rPr>
                <w:noProof/>
              </w:rPr>
              <w:t xml:space="preserve">+ </w:t>
            </w:r>
          </w:p>
        </w:tc>
        <w:tc>
          <w:tcPr>
            <w:tcW w:w="1638" w:type="dxa"/>
            <w:shd w:val="clear" w:color="auto" w:fill="auto"/>
          </w:tcPr>
          <w:p w:rsidR="007E2A27" w:rsidRPr="00021A3B" w:rsidRDefault="007E2A27">
            <w:r w:rsidRPr="00021A3B">
              <w:rPr>
                <w:noProof/>
                <w:sz w:val="24"/>
                <w:szCs w:val="24"/>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53</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53</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Kiểm tra 1 tiết.</w:t>
            </w:r>
          </w:p>
        </w:tc>
        <w:tc>
          <w:tcPr>
            <w:tcW w:w="3506"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noProof/>
              </w:rPr>
              <w:t>- Giáo dục 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54</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54</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51: Thực hành: Hệ sinh thái.</w:t>
            </w: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rPr>
              <w:t>Học sinh nêu đ</w:t>
            </w:r>
            <w:r w:rsidRPr="00021A3B">
              <w:rPr>
                <w:sz w:val="24"/>
                <w:szCs w:val="24"/>
              </w:rPr>
              <w:softHyphen/>
              <w:t>ược các thành phần của hệ sinh thái và 1 chuỗi thức ăn.</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SGK điện tử. - Dao con, vợt bắt côn trùng, kính lúp, mẫu vật</w:t>
            </w:r>
          </w:p>
        </w:tc>
        <w:tc>
          <w:tcPr>
            <w:tcW w:w="1638" w:type="dxa"/>
            <w:shd w:val="clear" w:color="auto" w:fill="auto"/>
          </w:tcPr>
          <w:p w:rsidR="007E2A27" w:rsidRPr="00021A3B" w:rsidRDefault="007E2A27" w:rsidP="001561EB">
            <w:pPr>
              <w:pStyle w:val="NormalWeb"/>
              <w:spacing w:before="0" w:beforeAutospacing="0" w:after="0" w:afterAutospacing="0" w:line="276" w:lineRule="auto"/>
              <w:jc w:val="both"/>
              <w:rPr>
                <w:bCs/>
                <w:iCs/>
              </w:rPr>
            </w:pPr>
            <w:r w:rsidRPr="00021A3B">
              <w:t xml:space="preserve">Giáo dục ý thức bảo vệ đa dạng sinh học, </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55</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55</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52: Thực hành: Hệ sinh thái.</w:t>
            </w:r>
          </w:p>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 Tiếp theo)</w:t>
            </w:r>
          </w:p>
        </w:tc>
        <w:tc>
          <w:tcPr>
            <w:tcW w:w="3506"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t>Học sinh nêu đ</w:t>
            </w:r>
            <w:r w:rsidRPr="00021A3B">
              <w:softHyphen/>
              <w:t>ược các thành phần của hệ sinh thái và 1 chuỗi thức ăn.</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xml:space="preserve">- Sách giáo khoa điện tử. - Dao con, vợt bắt côn trùng, </w:t>
            </w:r>
            <w:r w:rsidRPr="00021A3B">
              <w:rPr>
                <w:sz w:val="24"/>
                <w:szCs w:val="24"/>
              </w:rPr>
              <w:lastRenderedPageBreak/>
              <w:t>kính lúp, mẫu vật</w:t>
            </w:r>
          </w:p>
        </w:tc>
        <w:tc>
          <w:tcPr>
            <w:tcW w:w="1638" w:type="dxa"/>
            <w:shd w:val="clear" w:color="auto" w:fill="auto"/>
          </w:tcPr>
          <w:p w:rsidR="007E2A27" w:rsidRPr="00021A3B" w:rsidRDefault="007E2A27" w:rsidP="001561EB">
            <w:pPr>
              <w:pStyle w:val="NormalWeb"/>
              <w:spacing w:before="0" w:beforeAutospacing="0" w:after="0" w:afterAutospacing="0" w:line="276" w:lineRule="auto"/>
              <w:jc w:val="both"/>
              <w:rPr>
                <w:bCs/>
                <w:iCs/>
              </w:rPr>
            </w:pPr>
            <w:r w:rsidRPr="00021A3B">
              <w:lastRenderedPageBreak/>
              <w:t>Giáo dục ý thức bảo vệ đa dạng sinh học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770"/>
          <w:jc w:val="center"/>
        </w:trPr>
        <w:tc>
          <w:tcPr>
            <w:tcW w:w="14453" w:type="dxa"/>
            <w:gridSpan w:val="8"/>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b/>
                <w:bCs/>
                <w:sz w:val="24"/>
                <w:szCs w:val="24"/>
                <w:lang w:val="it-IT"/>
              </w:rPr>
              <w:lastRenderedPageBreak/>
              <w:t>CHƯƠNG III. CON NGƯỜI, DÂN SỐ VÀ MÔI TRƯỜNG</w:t>
            </w: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56</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56</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53: Tác động của con người đối với MT</w:t>
            </w: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rPr>
              <w:t>- Học sinh nêu  đ</w:t>
            </w:r>
            <w:r w:rsidRPr="00021A3B">
              <w:rPr>
                <w:sz w:val="24"/>
                <w:szCs w:val="24"/>
              </w:rPr>
              <w:softHyphen/>
              <w:t>ược những ảnh hưởng của con ng</w:t>
            </w:r>
            <w:r w:rsidRPr="00021A3B">
              <w:rPr>
                <w:sz w:val="24"/>
                <w:szCs w:val="24"/>
              </w:rPr>
              <w:softHyphen/>
              <w:t>ười  đến môi trường ở mỗi giai đoạn.</w:t>
            </w:r>
          </w:p>
          <w:p w:rsidR="007E2A27" w:rsidRPr="00021A3B" w:rsidRDefault="007E2A27" w:rsidP="00070F3A">
            <w:pPr>
              <w:spacing w:after="0" w:line="276" w:lineRule="auto"/>
              <w:jc w:val="both"/>
              <w:rPr>
                <w:sz w:val="24"/>
                <w:szCs w:val="24"/>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21A3B">
            <w:pPr>
              <w:spacing w:after="0" w:line="276" w:lineRule="auto"/>
              <w:jc w:val="both"/>
              <w:rPr>
                <w:sz w:val="24"/>
                <w:szCs w:val="24"/>
              </w:rPr>
            </w:pPr>
            <w:r w:rsidRPr="00021A3B">
              <w:rPr>
                <w:sz w:val="24"/>
                <w:szCs w:val="24"/>
              </w:rPr>
              <w:t>- Bài soạn có sử dụng các phần mềm tương tác.</w:t>
            </w:r>
          </w:p>
        </w:tc>
        <w:tc>
          <w:tcPr>
            <w:tcW w:w="1638" w:type="dxa"/>
            <w:shd w:val="clear" w:color="auto" w:fill="auto"/>
          </w:tcPr>
          <w:p w:rsidR="007E2A27" w:rsidRPr="00021A3B" w:rsidRDefault="007E2A27" w:rsidP="001561EB">
            <w:pPr>
              <w:spacing w:after="0" w:line="276" w:lineRule="auto"/>
              <w:rPr>
                <w:noProof/>
                <w:sz w:val="24"/>
                <w:szCs w:val="24"/>
              </w:rPr>
            </w:pPr>
            <w:r w:rsidRPr="00021A3B">
              <w:rPr>
                <w:b/>
                <w:sz w:val="24"/>
                <w:szCs w:val="24"/>
              </w:rPr>
              <w:t>Giáo dục</w:t>
            </w:r>
            <w:r w:rsidRPr="00021A3B">
              <w:rPr>
                <w:sz w:val="24"/>
                <w:szCs w:val="24"/>
              </w:rPr>
              <w:t>đạo đức</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57</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57</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p>
          <w:p w:rsidR="007E2A27" w:rsidRPr="00021A3B" w:rsidRDefault="007E2A27" w:rsidP="00070F3A">
            <w:pPr>
              <w:spacing w:after="0" w:line="276" w:lineRule="auto"/>
              <w:jc w:val="center"/>
              <w:rPr>
                <w:rFonts w:eastAsia="Times New Roman"/>
                <w:b/>
                <w:sz w:val="24"/>
                <w:szCs w:val="24"/>
              </w:rPr>
            </w:pPr>
            <w:r w:rsidRPr="00021A3B">
              <w:rPr>
                <w:b/>
                <w:sz w:val="24"/>
                <w:szCs w:val="24"/>
              </w:rPr>
              <w:t>Ô nhiễm môi trường (T1)</w:t>
            </w:r>
          </w:p>
        </w:tc>
        <w:tc>
          <w:tcPr>
            <w:tcW w:w="3506" w:type="dxa"/>
            <w:shd w:val="clear" w:color="auto" w:fill="auto"/>
          </w:tcPr>
          <w:p w:rsidR="007E2A27" w:rsidRPr="00021A3B" w:rsidRDefault="007E2A27" w:rsidP="00070F3A">
            <w:pPr>
              <w:spacing w:after="0" w:line="276" w:lineRule="auto"/>
              <w:jc w:val="both"/>
              <w:rPr>
                <w:sz w:val="24"/>
                <w:szCs w:val="24"/>
                <w:lang w:val="es-ES"/>
              </w:rPr>
            </w:pPr>
            <w:r w:rsidRPr="00021A3B">
              <w:rPr>
                <w:sz w:val="24"/>
                <w:szCs w:val="24"/>
                <w:lang w:val="nl-NL"/>
              </w:rPr>
              <w:t xml:space="preserve">- Hs nêu đươc khái niệm ô nhiễm môi trường. </w:t>
            </w:r>
            <w:r w:rsidRPr="00021A3B">
              <w:rPr>
                <w:sz w:val="24"/>
                <w:szCs w:val="24"/>
                <w:lang w:val="es-ES"/>
              </w:rPr>
              <w:t>Hiểu đ</w:t>
            </w:r>
            <w:r w:rsidRPr="00021A3B">
              <w:rPr>
                <w:sz w:val="24"/>
                <w:szCs w:val="24"/>
                <w:lang w:val="es-ES"/>
              </w:rPr>
              <w:softHyphen/>
              <w:t>ược các nguyên nhân chính gây  ô nhiễm và tác hại của việc ô nhiễm môi trường. từ đó có ý thức bảo vệ môi trư</w:t>
            </w:r>
            <w:r w:rsidRPr="00021A3B">
              <w:rPr>
                <w:sz w:val="24"/>
                <w:szCs w:val="24"/>
                <w:lang w:val="es-ES"/>
              </w:rPr>
              <w:softHyphen/>
              <w:t>ờng sống.</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vMerge w:val="restart"/>
            <w:shd w:val="clear" w:color="auto" w:fill="auto"/>
          </w:tcPr>
          <w:p w:rsidR="007E2A27" w:rsidRPr="00021A3B" w:rsidRDefault="007E2A27" w:rsidP="001561EB">
            <w:pPr>
              <w:spacing w:after="0" w:line="276" w:lineRule="auto"/>
              <w:jc w:val="both"/>
              <w:rPr>
                <w:noProof/>
                <w:sz w:val="24"/>
                <w:szCs w:val="24"/>
              </w:rPr>
            </w:pPr>
            <w:r w:rsidRPr="00021A3B">
              <w:rPr>
                <w:noProof/>
                <w:sz w:val="24"/>
                <w:szCs w:val="24"/>
              </w:rPr>
              <w:t>Chống ÔNMT</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58</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58</w:t>
            </w:r>
          </w:p>
        </w:tc>
        <w:tc>
          <w:tcPr>
            <w:tcW w:w="2182" w:type="dxa"/>
            <w:shd w:val="clear" w:color="auto" w:fill="auto"/>
            <w:vAlign w:val="center"/>
          </w:tcPr>
          <w:p w:rsidR="007E2A27" w:rsidRPr="00021A3B" w:rsidRDefault="007E2A27" w:rsidP="00070F3A">
            <w:pPr>
              <w:spacing w:after="0" w:line="276" w:lineRule="auto"/>
              <w:jc w:val="both"/>
              <w:rPr>
                <w:sz w:val="24"/>
                <w:szCs w:val="24"/>
              </w:rPr>
            </w:pPr>
            <w:r w:rsidRPr="00021A3B">
              <w:rPr>
                <w:b/>
                <w:sz w:val="24"/>
                <w:szCs w:val="24"/>
              </w:rPr>
              <w:t>Ô nhiễm môi trường (T2)</w:t>
            </w:r>
          </w:p>
        </w:tc>
        <w:tc>
          <w:tcPr>
            <w:tcW w:w="3506" w:type="dxa"/>
            <w:shd w:val="clear" w:color="auto" w:fill="auto"/>
          </w:tcPr>
          <w:p w:rsidR="007E2A27" w:rsidRPr="00021A3B" w:rsidRDefault="007E2A27" w:rsidP="00070F3A">
            <w:pPr>
              <w:spacing w:after="0" w:line="276" w:lineRule="auto"/>
              <w:jc w:val="both"/>
              <w:rPr>
                <w:sz w:val="24"/>
                <w:szCs w:val="24"/>
                <w:lang w:val="pt-BR"/>
              </w:rPr>
            </w:pPr>
            <w:r w:rsidRPr="00021A3B">
              <w:rPr>
                <w:sz w:val="24"/>
                <w:szCs w:val="24"/>
                <w:lang w:val="pt-BR"/>
              </w:rPr>
              <w:t>Học sinh nắm đ</w:t>
            </w:r>
            <w:r w:rsidRPr="00021A3B">
              <w:rPr>
                <w:sz w:val="24"/>
                <w:szCs w:val="24"/>
                <w:lang w:val="pt-BR"/>
              </w:rPr>
              <w:softHyphen/>
              <w:t>ược các nguyên nhân gây ô nhiễm, từ đó có ý thức bảo vệ môi trường sống.</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21A3B">
            <w:pPr>
              <w:spacing w:after="0" w:line="276" w:lineRule="auto"/>
              <w:jc w:val="both"/>
              <w:rPr>
                <w:sz w:val="24"/>
                <w:szCs w:val="24"/>
              </w:rPr>
            </w:pPr>
            <w:r w:rsidRPr="00021A3B">
              <w:rPr>
                <w:sz w:val="24"/>
                <w:szCs w:val="24"/>
              </w:rPr>
              <w:t>- Bài soạn có sử dụng các phần mềm tương tác.</w:t>
            </w:r>
          </w:p>
        </w:tc>
        <w:tc>
          <w:tcPr>
            <w:tcW w:w="1638" w:type="dxa"/>
            <w:vMerge/>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59</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59</w:t>
            </w:r>
          </w:p>
        </w:tc>
        <w:tc>
          <w:tcPr>
            <w:tcW w:w="2182" w:type="dxa"/>
            <w:shd w:val="clear" w:color="auto" w:fill="auto"/>
            <w:vAlign w:val="center"/>
          </w:tcPr>
          <w:p w:rsidR="007E2A27" w:rsidRPr="00021A3B" w:rsidRDefault="007E2A27" w:rsidP="00070F3A">
            <w:pPr>
              <w:spacing w:after="0" w:line="276" w:lineRule="auto"/>
              <w:jc w:val="center"/>
              <w:rPr>
                <w:sz w:val="24"/>
                <w:szCs w:val="24"/>
              </w:rPr>
            </w:pPr>
            <w:r w:rsidRPr="00021A3B">
              <w:t>Thực hành: tìm hiểu tình hình ô nhiễm môi trường ở địa phương (t1)</w:t>
            </w:r>
          </w:p>
          <w:p w:rsidR="007E2A27" w:rsidRPr="00021A3B" w:rsidRDefault="007E2A27" w:rsidP="00070F3A">
            <w:pPr>
              <w:spacing w:after="0" w:line="276" w:lineRule="auto"/>
              <w:jc w:val="center"/>
              <w:rPr>
                <w:rFonts w:eastAsia="Times New Roman"/>
                <w:b/>
                <w:sz w:val="24"/>
                <w:szCs w:val="24"/>
              </w:rPr>
            </w:pPr>
          </w:p>
        </w:tc>
        <w:tc>
          <w:tcPr>
            <w:tcW w:w="3506" w:type="dxa"/>
            <w:vMerge w:val="restart"/>
            <w:shd w:val="clear" w:color="auto" w:fill="auto"/>
          </w:tcPr>
          <w:p w:rsidR="007E2A27" w:rsidRPr="00021A3B" w:rsidRDefault="007E2A27" w:rsidP="00070F3A">
            <w:pPr>
              <w:spacing w:after="0" w:line="276" w:lineRule="auto"/>
              <w:jc w:val="both"/>
              <w:rPr>
                <w:sz w:val="24"/>
                <w:szCs w:val="24"/>
                <w:lang w:val="es-ES"/>
              </w:rPr>
            </w:pPr>
            <w:r w:rsidRPr="00021A3B">
              <w:rPr>
                <w:sz w:val="24"/>
                <w:szCs w:val="24"/>
                <w:lang w:val="es-ES"/>
              </w:rPr>
              <w:t>- Học sinh chỉ ra các nguyên nhân gây ô nhiễm môi trư</w:t>
            </w:r>
            <w:r w:rsidRPr="00021A3B">
              <w:rPr>
                <w:sz w:val="24"/>
                <w:szCs w:val="24"/>
                <w:lang w:val="es-ES"/>
              </w:rPr>
              <w:softHyphen/>
              <w:t>ờng ở địa ph</w:t>
            </w:r>
            <w:r w:rsidRPr="00021A3B">
              <w:rPr>
                <w:sz w:val="24"/>
                <w:szCs w:val="24"/>
                <w:lang w:val="es-ES"/>
              </w:rPr>
              <w:softHyphen/>
              <w:t>ương và từ đó đề xuất đ</w:t>
            </w:r>
            <w:r w:rsidRPr="00021A3B">
              <w:rPr>
                <w:sz w:val="24"/>
                <w:szCs w:val="24"/>
                <w:lang w:val="es-ES"/>
              </w:rPr>
              <w:softHyphen/>
              <w:t>ược các biện pháp khắc phục.</w:t>
            </w:r>
          </w:p>
          <w:p w:rsidR="007E2A27" w:rsidRPr="00021A3B" w:rsidRDefault="007E2A27" w:rsidP="00070F3A">
            <w:pPr>
              <w:spacing w:after="0" w:line="276" w:lineRule="auto"/>
              <w:jc w:val="both"/>
              <w:rPr>
                <w:sz w:val="24"/>
                <w:szCs w:val="24"/>
                <w:lang w:val="es-ES"/>
              </w:rPr>
            </w:pPr>
            <w:r w:rsidRPr="00021A3B">
              <w:rPr>
                <w:sz w:val="24"/>
                <w:szCs w:val="24"/>
                <w:lang w:val="es-ES"/>
              </w:rPr>
              <w:t>- Nâng cao nhận thức của HS đối với công tác chống ô nhiễm môi trư</w:t>
            </w:r>
            <w:r w:rsidRPr="00021A3B">
              <w:rPr>
                <w:sz w:val="24"/>
                <w:szCs w:val="24"/>
                <w:lang w:val="es-ES"/>
              </w:rPr>
              <w:softHyphen/>
              <w:t>ờng.</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spacing w:after="0" w:line="276" w:lineRule="auto"/>
              <w:jc w:val="both"/>
              <w:rPr>
                <w:sz w:val="24"/>
                <w:szCs w:val="24"/>
              </w:rPr>
            </w:pPr>
            <w:r w:rsidRPr="00021A3B">
              <w:rPr>
                <w:sz w:val="24"/>
                <w:szCs w:val="24"/>
              </w:rPr>
              <w:t xml:space="preserve">- Sách giáo khoa điện tử. </w:t>
            </w:r>
          </w:p>
        </w:tc>
        <w:tc>
          <w:tcPr>
            <w:tcW w:w="1638" w:type="dxa"/>
            <w:vMerge w:val="restart"/>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701"/>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60</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60</w:t>
            </w:r>
          </w:p>
        </w:tc>
        <w:tc>
          <w:tcPr>
            <w:tcW w:w="2182" w:type="dxa"/>
            <w:shd w:val="clear" w:color="auto" w:fill="auto"/>
            <w:vAlign w:val="center"/>
          </w:tcPr>
          <w:p w:rsidR="007E2A27" w:rsidRPr="00021A3B" w:rsidRDefault="007E2A27" w:rsidP="00070F3A">
            <w:pPr>
              <w:spacing w:after="0" w:line="276" w:lineRule="auto"/>
              <w:jc w:val="center"/>
              <w:rPr>
                <w:sz w:val="24"/>
                <w:szCs w:val="24"/>
              </w:rPr>
            </w:pPr>
            <w:r w:rsidRPr="00021A3B">
              <w:t xml:space="preserve">Thực hành: tìm hiểu tình hình ô nhiễm môi trường ở địa </w:t>
            </w:r>
            <w:r w:rsidRPr="00021A3B">
              <w:lastRenderedPageBreak/>
              <w:t>phương (t2)</w:t>
            </w:r>
          </w:p>
        </w:tc>
        <w:tc>
          <w:tcPr>
            <w:tcW w:w="3506" w:type="dxa"/>
            <w:vMerge/>
            <w:shd w:val="clear" w:color="auto" w:fill="auto"/>
          </w:tcPr>
          <w:p w:rsidR="007E2A27" w:rsidRPr="00021A3B" w:rsidRDefault="007E2A27" w:rsidP="00070F3A">
            <w:pPr>
              <w:spacing w:after="0" w:line="276" w:lineRule="auto"/>
              <w:jc w:val="both"/>
              <w:rPr>
                <w:sz w:val="24"/>
                <w:szCs w:val="24"/>
                <w:lang w:val="fr-FR"/>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spacing w:after="0" w:line="276" w:lineRule="auto"/>
              <w:jc w:val="both"/>
              <w:rPr>
                <w:sz w:val="24"/>
                <w:szCs w:val="24"/>
              </w:rPr>
            </w:pPr>
            <w:r w:rsidRPr="00021A3B">
              <w:rPr>
                <w:sz w:val="24"/>
                <w:szCs w:val="24"/>
              </w:rPr>
              <w:lastRenderedPageBreak/>
              <w:t xml:space="preserve">- Sách giáo khoa điện tử. </w:t>
            </w:r>
          </w:p>
        </w:tc>
        <w:tc>
          <w:tcPr>
            <w:tcW w:w="1638" w:type="dxa"/>
            <w:vMerge/>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463"/>
          <w:jc w:val="center"/>
        </w:trPr>
        <w:tc>
          <w:tcPr>
            <w:tcW w:w="14453" w:type="dxa"/>
            <w:gridSpan w:val="8"/>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b/>
                <w:bCs/>
                <w:sz w:val="24"/>
                <w:szCs w:val="24"/>
                <w:lang w:val="it-IT"/>
              </w:rPr>
              <w:lastRenderedPageBreak/>
              <w:t>CHƯƠNG IV. BẢO VỆ MÔI TRƯỜNG</w:t>
            </w: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61</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61</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58: Sử dụng hợp lý tài nguyên thiên nhiên.</w:t>
            </w:r>
          </w:p>
        </w:tc>
        <w:tc>
          <w:tcPr>
            <w:tcW w:w="3506" w:type="dxa"/>
            <w:shd w:val="clear" w:color="auto" w:fill="auto"/>
          </w:tcPr>
          <w:p w:rsidR="007E2A27" w:rsidRPr="00021A3B" w:rsidRDefault="007E2A27" w:rsidP="00070F3A">
            <w:pPr>
              <w:spacing w:after="0" w:line="276" w:lineRule="auto"/>
              <w:jc w:val="both"/>
              <w:rPr>
                <w:sz w:val="24"/>
                <w:szCs w:val="24"/>
                <w:lang w:val="pl-PL"/>
              </w:rPr>
            </w:pPr>
            <w:r w:rsidRPr="00021A3B">
              <w:rPr>
                <w:sz w:val="24"/>
                <w:szCs w:val="24"/>
                <w:lang w:val="pl-PL"/>
              </w:rPr>
              <w:t>Học sinh phân biệt đư</w:t>
            </w:r>
            <w:r w:rsidRPr="00021A3B">
              <w:rPr>
                <w:sz w:val="24"/>
                <w:szCs w:val="24"/>
                <w:lang w:val="pl-PL"/>
              </w:rPr>
              <w:softHyphen/>
              <w:t>ợc và lấy VD minh hoạ các dạng tài nguyên thiên nhiên.</w:t>
            </w:r>
          </w:p>
          <w:p w:rsidR="007E2A27" w:rsidRPr="00021A3B" w:rsidRDefault="007E2A27" w:rsidP="00070F3A">
            <w:pPr>
              <w:spacing w:after="0" w:line="276" w:lineRule="auto"/>
              <w:jc w:val="both"/>
              <w:rPr>
                <w:sz w:val="24"/>
                <w:szCs w:val="24"/>
                <w:lang w:val="pl-PL"/>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sidP="00070F3A">
            <w:pPr>
              <w:spacing w:after="0" w:line="276" w:lineRule="auto"/>
              <w:rPr>
                <w:sz w:val="24"/>
                <w:szCs w:val="24"/>
              </w:rPr>
            </w:pPr>
            <w:r w:rsidRPr="00021A3B">
              <w:rPr>
                <w:noProof/>
                <w:sz w:val="24"/>
                <w:szCs w:val="24"/>
              </w:rPr>
              <w:t>Chống ÔNMT, bảo vệ TNTN</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273"/>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62</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62</w:t>
            </w:r>
          </w:p>
        </w:tc>
        <w:tc>
          <w:tcPr>
            <w:tcW w:w="2182" w:type="dxa"/>
            <w:shd w:val="clear" w:color="auto" w:fill="auto"/>
            <w:vAlign w:val="center"/>
          </w:tcPr>
          <w:p w:rsidR="007E2A27" w:rsidRPr="00021A3B" w:rsidRDefault="007E2A27" w:rsidP="00070F3A">
            <w:pPr>
              <w:spacing w:after="0" w:line="276" w:lineRule="auto"/>
              <w:jc w:val="center"/>
              <w:rPr>
                <w:rFonts w:eastAsia="Times New Roman"/>
                <w:spacing w:val="-6"/>
                <w:sz w:val="24"/>
                <w:szCs w:val="24"/>
              </w:rPr>
            </w:pPr>
            <w:r w:rsidRPr="00021A3B">
              <w:rPr>
                <w:rFonts w:eastAsia="Times New Roman"/>
                <w:sz w:val="24"/>
                <w:szCs w:val="24"/>
              </w:rPr>
              <w:t xml:space="preserve">Bài 59: </w:t>
            </w:r>
            <w:r w:rsidRPr="00021A3B">
              <w:rPr>
                <w:rFonts w:eastAsia="Times New Roman"/>
                <w:spacing w:val="-6"/>
                <w:sz w:val="24"/>
                <w:szCs w:val="24"/>
              </w:rPr>
              <w:t>Khôi phục môi trường và giử gìn  thiên nhiên hoang dã</w:t>
            </w: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rPr>
              <w:t>- Học sinh phải giải thích đư</w:t>
            </w:r>
            <w:r w:rsidRPr="00021A3B">
              <w:rPr>
                <w:sz w:val="24"/>
                <w:szCs w:val="24"/>
              </w:rPr>
              <w:softHyphen/>
              <w:t>ợc vì sao cần khôi phục môi trường, giữ gìn thiên nhiên hoang dã.</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sidP="00070F3A">
            <w:pPr>
              <w:spacing w:after="0" w:line="276" w:lineRule="auto"/>
              <w:rPr>
                <w:sz w:val="24"/>
                <w:szCs w:val="24"/>
              </w:rPr>
            </w:pPr>
            <w:r w:rsidRPr="00021A3B">
              <w:rPr>
                <w:noProof/>
                <w:sz w:val="24"/>
                <w:szCs w:val="24"/>
              </w:rPr>
              <w:t>Chống ÔNMT, bảo vệ TNTN</w:t>
            </w:r>
            <w:r w:rsidRPr="00021A3B">
              <w:rPr>
                <w:sz w:val="24"/>
                <w:szCs w:val="24"/>
              </w:rPr>
              <w:t xml:space="preserve">thiên nhiên, </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63</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63</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60: Bảo vệ đa dạng các hệ sinh thái.</w:t>
            </w:r>
          </w:p>
        </w:tc>
        <w:tc>
          <w:tcPr>
            <w:tcW w:w="3506" w:type="dxa"/>
            <w:shd w:val="clear" w:color="auto" w:fill="auto"/>
          </w:tcPr>
          <w:p w:rsidR="007E2A27" w:rsidRPr="00021A3B" w:rsidRDefault="007E2A27" w:rsidP="00070F3A">
            <w:pPr>
              <w:spacing w:after="0" w:line="276" w:lineRule="auto"/>
              <w:jc w:val="both"/>
              <w:rPr>
                <w:sz w:val="24"/>
                <w:szCs w:val="24"/>
              </w:rPr>
            </w:pPr>
            <w:r w:rsidRPr="00021A3B">
              <w:rPr>
                <w:sz w:val="24"/>
                <w:szCs w:val="24"/>
              </w:rPr>
              <w:t>Học sinh phải đ</w:t>
            </w:r>
            <w:r w:rsidRPr="00021A3B">
              <w:rPr>
                <w:sz w:val="24"/>
                <w:szCs w:val="24"/>
              </w:rPr>
              <w:softHyphen/>
              <w:t>ưa ra đ</w:t>
            </w:r>
            <w:r w:rsidRPr="00021A3B">
              <w:rPr>
                <w:sz w:val="24"/>
                <w:szCs w:val="24"/>
              </w:rPr>
              <w:softHyphen/>
              <w:t>ược VD minh họa các kiểu hệ sinh thái chủ yếu.</w:t>
            </w:r>
          </w:p>
          <w:p w:rsidR="007E2A27" w:rsidRPr="00021A3B" w:rsidRDefault="007E2A27" w:rsidP="00070F3A">
            <w:pPr>
              <w:spacing w:after="0" w:line="276" w:lineRule="auto"/>
              <w:jc w:val="both"/>
              <w:rPr>
                <w:sz w:val="24"/>
                <w:szCs w:val="24"/>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noProof/>
              </w:rPr>
              <w:t>Chống ÔNMT, bảo vệ TNTN</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64</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64</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61: Bài tập: Hệ sinh thái</w:t>
            </w:r>
          </w:p>
        </w:tc>
        <w:tc>
          <w:tcPr>
            <w:tcW w:w="3506" w:type="dxa"/>
            <w:shd w:val="clear" w:color="auto" w:fill="auto"/>
          </w:tcPr>
          <w:p w:rsidR="007E2A27" w:rsidRPr="00021A3B" w:rsidRDefault="007E2A27" w:rsidP="00070F3A">
            <w:pPr>
              <w:spacing w:after="0" w:line="276" w:lineRule="auto"/>
              <w:jc w:val="both"/>
              <w:rPr>
                <w:sz w:val="24"/>
                <w:szCs w:val="24"/>
                <w:lang w:val="nl-NL"/>
              </w:rPr>
            </w:pPr>
            <w:r w:rsidRPr="00021A3B">
              <w:rPr>
                <w:b/>
                <w:sz w:val="24"/>
                <w:szCs w:val="24"/>
                <w:lang w:val="nl-NL"/>
              </w:rPr>
              <w:t xml:space="preserve">-  </w:t>
            </w:r>
            <w:r w:rsidRPr="00021A3B">
              <w:rPr>
                <w:sz w:val="24"/>
                <w:szCs w:val="24"/>
                <w:lang w:val="nl-NL"/>
              </w:rPr>
              <w:t>Giúp HS củng cố kiến thức về môi  trường đã học.</w:t>
            </w:r>
          </w:p>
          <w:p w:rsidR="007E2A27" w:rsidRPr="00021A3B" w:rsidRDefault="007E2A27" w:rsidP="00070F3A">
            <w:pPr>
              <w:spacing w:after="0" w:line="276" w:lineRule="auto"/>
              <w:jc w:val="both"/>
              <w:rPr>
                <w:sz w:val="24"/>
                <w:szCs w:val="24"/>
                <w:lang w:val="pt-BR"/>
              </w:rPr>
            </w:pPr>
            <w:r w:rsidRPr="00021A3B">
              <w:rPr>
                <w:sz w:val="24"/>
                <w:szCs w:val="24"/>
                <w:lang w:val="pt-BR"/>
              </w:rPr>
              <w:t>- Khơi dậy sự ham hiểu biết về tài nguyên thiên nhiên.</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noProof/>
              </w:rPr>
              <w:t>Chống ÔNMT, bảo vệ TNTN</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65</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65</w:t>
            </w:r>
          </w:p>
        </w:tc>
        <w:tc>
          <w:tcPr>
            <w:tcW w:w="2182" w:type="dxa"/>
            <w:shd w:val="clear" w:color="auto" w:fill="auto"/>
            <w:vAlign w:val="center"/>
          </w:tcPr>
          <w:p w:rsidR="007E2A27" w:rsidRPr="00021A3B" w:rsidRDefault="007E2A27" w:rsidP="003B3FF5">
            <w:pPr>
              <w:spacing w:after="0" w:line="276" w:lineRule="auto"/>
              <w:rPr>
                <w:rFonts w:eastAsia="Times New Roman"/>
                <w:sz w:val="24"/>
                <w:szCs w:val="24"/>
              </w:rPr>
            </w:pPr>
            <w:r w:rsidRPr="00021A3B">
              <w:rPr>
                <w:rFonts w:eastAsia="Times New Roman"/>
                <w:sz w:val="24"/>
                <w:szCs w:val="24"/>
              </w:rPr>
              <w:t xml:space="preserve">Bài 62: Thực hành: Vận dụng luật bảo vệ môi trường vào việc bảo vệ môi </w:t>
            </w:r>
            <w:r w:rsidRPr="00021A3B">
              <w:rPr>
                <w:rFonts w:eastAsia="Times New Roman"/>
                <w:sz w:val="24"/>
                <w:szCs w:val="24"/>
              </w:rPr>
              <w:lastRenderedPageBreak/>
              <w:t>trường ở địa phương.</w:t>
            </w:r>
          </w:p>
        </w:tc>
        <w:tc>
          <w:tcPr>
            <w:tcW w:w="3506" w:type="dxa"/>
            <w:shd w:val="clear" w:color="auto" w:fill="auto"/>
          </w:tcPr>
          <w:p w:rsidR="007E2A27" w:rsidRPr="00021A3B" w:rsidRDefault="007E2A27" w:rsidP="00070F3A">
            <w:pPr>
              <w:spacing w:after="0" w:line="276" w:lineRule="auto"/>
              <w:jc w:val="both"/>
              <w:rPr>
                <w:sz w:val="24"/>
                <w:szCs w:val="24"/>
                <w:lang w:val="pt-BR"/>
              </w:rPr>
            </w:pPr>
            <w:r w:rsidRPr="00021A3B">
              <w:rPr>
                <w:sz w:val="24"/>
                <w:szCs w:val="24"/>
                <w:lang w:val="pt-BR"/>
              </w:rPr>
              <w:lastRenderedPageBreak/>
              <w:t>Phát biểu được những ý chính của chương II và III của luật bảo vệ môi trường.</w:t>
            </w:r>
          </w:p>
          <w:p w:rsidR="007E2A27" w:rsidRPr="00021A3B" w:rsidRDefault="007E2A27" w:rsidP="00070F3A">
            <w:pPr>
              <w:spacing w:after="0" w:line="276" w:lineRule="auto"/>
              <w:jc w:val="both"/>
              <w:rPr>
                <w:sz w:val="24"/>
                <w:szCs w:val="24"/>
                <w:lang w:val="pt-BR"/>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noProof/>
              </w:rPr>
              <w:lastRenderedPageBreak/>
              <w:t>Chống ÔNMT, bảo vệ TNTN</w:t>
            </w:r>
            <w:r w:rsidRPr="00021A3B">
              <w:t>.</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55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lastRenderedPageBreak/>
              <w:t>66</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66</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63: Ôn tập cuối học kỳ II.</w:t>
            </w:r>
          </w:p>
        </w:tc>
        <w:tc>
          <w:tcPr>
            <w:tcW w:w="3506" w:type="dxa"/>
            <w:shd w:val="clear" w:color="auto" w:fill="auto"/>
          </w:tcPr>
          <w:p w:rsidR="007E2A27" w:rsidRPr="00021A3B" w:rsidRDefault="007E2A27" w:rsidP="003B3FF5">
            <w:pPr>
              <w:spacing w:after="0" w:line="276" w:lineRule="auto"/>
              <w:jc w:val="both"/>
              <w:rPr>
                <w:sz w:val="24"/>
                <w:szCs w:val="24"/>
                <w:lang w:val="nl-NL"/>
              </w:rPr>
            </w:pPr>
            <w:r w:rsidRPr="00021A3B">
              <w:rPr>
                <w:sz w:val="24"/>
                <w:szCs w:val="24"/>
                <w:lang w:val="nl-NL"/>
              </w:rPr>
              <w:t>HS hệ thống hoá đ</w:t>
            </w:r>
            <w:r w:rsidRPr="00021A3B">
              <w:rPr>
                <w:sz w:val="24"/>
                <w:szCs w:val="24"/>
                <w:lang w:val="nl-NL"/>
              </w:rPr>
              <w:softHyphen/>
              <w:t>ược các kiến thức cơ bản về svật và môi trường.</w:t>
            </w:r>
          </w:p>
        </w:tc>
        <w:tc>
          <w:tcPr>
            <w:tcW w:w="2071" w:type="dxa"/>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rPr>
                <w:lang w:val="pt-BR"/>
              </w:rPr>
              <w:t>Đề cương ôn tập</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noProof/>
              </w:rPr>
              <w:t>Chống ÔNMT, bảo vệ TNTN</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67</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67</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Kiểm tra học kì II.</w:t>
            </w:r>
          </w:p>
        </w:tc>
        <w:tc>
          <w:tcPr>
            <w:tcW w:w="3506" w:type="dxa"/>
            <w:shd w:val="clear" w:color="auto" w:fill="auto"/>
          </w:tcPr>
          <w:p w:rsidR="007E2A27" w:rsidRPr="00021A3B" w:rsidRDefault="007E2A27" w:rsidP="00070F3A">
            <w:pPr>
              <w:spacing w:after="0" w:line="276" w:lineRule="auto"/>
              <w:jc w:val="both"/>
              <w:rPr>
                <w:rFonts w:eastAsia="Times New Roman"/>
                <w:sz w:val="24"/>
                <w:szCs w:val="24"/>
                <w:lang w:val="pt-BR"/>
              </w:rPr>
            </w:pPr>
            <w:r w:rsidRPr="00021A3B">
              <w:rPr>
                <w:rFonts w:eastAsia="Times New Roman"/>
                <w:sz w:val="24"/>
                <w:szCs w:val="24"/>
                <w:lang w:val="pt-BR"/>
              </w:rPr>
              <w:t>- Thấy đ</w:t>
            </w:r>
            <w:r w:rsidRPr="00021A3B">
              <w:rPr>
                <w:rFonts w:eastAsia="Times New Roman"/>
                <w:sz w:val="24"/>
                <w:szCs w:val="24"/>
                <w:lang w:val="pt-BR"/>
              </w:rPr>
              <w:softHyphen/>
              <w:t>ược ư</w:t>
            </w:r>
            <w:r w:rsidRPr="00021A3B">
              <w:rPr>
                <w:rFonts w:eastAsia="Times New Roman"/>
                <w:sz w:val="24"/>
                <w:szCs w:val="24"/>
                <w:lang w:val="pt-BR"/>
              </w:rPr>
              <w:softHyphen/>
              <w:t>u nhược điểm về tiếp thu kiến thức của HS, đánh giá năng lực nhận thức  ý thức học tập của HS giúp GV phân loại HS.</w:t>
            </w:r>
          </w:p>
        </w:tc>
        <w:tc>
          <w:tcPr>
            <w:tcW w:w="2071" w:type="dxa"/>
            <w:shd w:val="clear" w:color="auto" w:fill="auto"/>
          </w:tcPr>
          <w:p w:rsidR="007E2A27" w:rsidRPr="00021A3B" w:rsidRDefault="007E2A27" w:rsidP="00070F3A">
            <w:pPr>
              <w:pStyle w:val="NormalWeb"/>
              <w:spacing w:before="0" w:beforeAutospacing="0" w:after="0" w:afterAutospacing="0" w:line="276" w:lineRule="auto"/>
              <w:jc w:val="both"/>
              <w:rPr>
                <w:b/>
                <w:bCs/>
                <w:iCs/>
              </w:rPr>
            </w:pPr>
            <w:r w:rsidRPr="00021A3B">
              <w:rPr>
                <w:b/>
                <w:lang w:val="da-DK"/>
              </w:rPr>
              <w:t>Đề kt học kỳII</w:t>
            </w:r>
          </w:p>
        </w:tc>
        <w:tc>
          <w:tcPr>
            <w:tcW w:w="1638" w:type="dxa"/>
            <w:shd w:val="clear" w:color="auto" w:fill="auto"/>
            <w:vAlign w:val="center"/>
          </w:tcPr>
          <w:p w:rsidR="007E2A27" w:rsidRPr="00021A3B" w:rsidRDefault="007E2A27" w:rsidP="001561EB">
            <w:pPr>
              <w:spacing w:after="0" w:line="276" w:lineRule="auto"/>
              <w:rPr>
                <w:noProof/>
                <w:sz w:val="24"/>
                <w:szCs w:val="24"/>
              </w:rPr>
            </w:pPr>
            <w:r w:rsidRPr="00021A3B">
              <w:rPr>
                <w:b/>
                <w:noProof/>
                <w:sz w:val="24"/>
                <w:szCs w:val="24"/>
              </w:rPr>
              <w:t>GDĐĐ</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1293"/>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68</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68</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64: Tổng kết chương trình toàn cấp.(T1)</w:t>
            </w:r>
          </w:p>
        </w:tc>
        <w:tc>
          <w:tcPr>
            <w:tcW w:w="3506" w:type="dxa"/>
            <w:shd w:val="clear" w:color="auto" w:fill="auto"/>
          </w:tcPr>
          <w:p w:rsidR="007E2A27" w:rsidRPr="00021A3B" w:rsidRDefault="007E2A27" w:rsidP="00070F3A">
            <w:pPr>
              <w:spacing w:after="0" w:line="276" w:lineRule="auto"/>
              <w:outlineLvl w:val="0"/>
              <w:rPr>
                <w:rFonts w:eastAsia="Times New Roman"/>
                <w:sz w:val="24"/>
                <w:szCs w:val="24"/>
                <w:lang w:val="nl-NL"/>
              </w:rPr>
            </w:pPr>
            <w:r w:rsidRPr="00021A3B">
              <w:rPr>
                <w:rFonts w:eastAsia="Times New Roman"/>
                <w:sz w:val="24"/>
                <w:szCs w:val="24"/>
                <w:lang w:val="nl-NL"/>
              </w:rPr>
              <w:t>HS hệ thống đ</w:t>
            </w:r>
            <w:r w:rsidRPr="00021A3B">
              <w:rPr>
                <w:rFonts w:eastAsia="Times New Roman"/>
                <w:sz w:val="24"/>
                <w:szCs w:val="24"/>
                <w:lang w:val="nl-NL"/>
              </w:rPr>
              <w:softHyphen/>
              <w:t>ược kiến thức sinh học về các nhóm sinh vật, đặc điểm các nhóm thực vật và các nhóm động vật.</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3B3FF5">
            <w:pPr>
              <w:spacing w:after="0" w:line="276" w:lineRule="auto"/>
              <w:jc w:val="both"/>
              <w:rPr>
                <w:sz w:val="24"/>
                <w:szCs w:val="24"/>
              </w:rPr>
            </w:pPr>
            <w:r w:rsidRPr="00021A3B">
              <w:rPr>
                <w:sz w:val="24"/>
                <w:szCs w:val="24"/>
              </w:rPr>
              <w:t>- Bài soạn có sử dụng các phần mềm tương tác.</w:t>
            </w:r>
          </w:p>
        </w:tc>
        <w:tc>
          <w:tcPr>
            <w:tcW w:w="1638" w:type="dxa"/>
            <w:shd w:val="clear" w:color="auto" w:fill="auto"/>
            <w:vAlign w:val="center"/>
          </w:tcPr>
          <w:p w:rsidR="007E2A27" w:rsidRPr="00021A3B" w:rsidRDefault="007E2A27" w:rsidP="00070F3A">
            <w:pPr>
              <w:spacing w:after="0" w:line="276" w:lineRule="auto"/>
              <w:rPr>
                <w:noProof/>
                <w:sz w:val="24"/>
                <w:szCs w:val="24"/>
              </w:rPr>
            </w:pPr>
            <w:r w:rsidRPr="00021A3B">
              <w:rPr>
                <w:noProof/>
                <w:sz w:val="24"/>
                <w:szCs w:val="24"/>
              </w:rPr>
              <w:t>Chống ÔNMT, bảo vệ TNTN</w:t>
            </w:r>
            <w:r w:rsidRPr="00021A3B">
              <w:t>.</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69</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69</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65: Tổng kết chương trình toàn cấp.(T2)</w:t>
            </w:r>
          </w:p>
        </w:tc>
        <w:tc>
          <w:tcPr>
            <w:tcW w:w="3506" w:type="dxa"/>
            <w:shd w:val="clear" w:color="auto" w:fill="auto"/>
          </w:tcPr>
          <w:p w:rsidR="007E2A27" w:rsidRPr="00021A3B" w:rsidRDefault="007E2A27" w:rsidP="00070F3A">
            <w:pPr>
              <w:spacing w:after="0" w:line="276" w:lineRule="auto"/>
              <w:outlineLvl w:val="0"/>
              <w:rPr>
                <w:rFonts w:eastAsia="Times New Roman"/>
                <w:sz w:val="24"/>
                <w:szCs w:val="24"/>
                <w:lang w:val="nl-NL"/>
              </w:rPr>
            </w:pPr>
            <w:r w:rsidRPr="00021A3B">
              <w:rPr>
                <w:rFonts w:eastAsia="Times New Roman"/>
                <w:sz w:val="24"/>
                <w:szCs w:val="24"/>
                <w:lang w:val="nl-NL"/>
              </w:rPr>
              <w:t>HS hệ thống đ</w:t>
            </w:r>
            <w:r w:rsidRPr="00021A3B">
              <w:rPr>
                <w:rFonts w:eastAsia="Times New Roman"/>
                <w:sz w:val="24"/>
                <w:szCs w:val="24"/>
                <w:lang w:val="nl-NL"/>
              </w:rPr>
              <w:softHyphen/>
              <w:t>ược kiến thức sinh học về các nhóm sinh vật, đặc điểm các nhóm thực vật và các nhóm động vật.</w:t>
            </w: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noProof/>
              </w:rPr>
              <w:t>Chống ÔNMT, bảo vệ TNTN</w:t>
            </w:r>
            <w:r w:rsidRPr="00021A3B">
              <w:t>.</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r w:rsidR="00021A3B" w:rsidRPr="00021A3B" w:rsidTr="00021A3B">
        <w:trPr>
          <w:trHeight w:val="967"/>
          <w:jc w:val="center"/>
        </w:trPr>
        <w:tc>
          <w:tcPr>
            <w:tcW w:w="866"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70</w:t>
            </w:r>
          </w:p>
        </w:tc>
        <w:tc>
          <w:tcPr>
            <w:tcW w:w="828" w:type="dxa"/>
            <w:shd w:val="clear" w:color="auto" w:fill="auto"/>
            <w:vAlign w:val="center"/>
          </w:tcPr>
          <w:p w:rsidR="007E2A27" w:rsidRPr="00021A3B" w:rsidRDefault="007E2A27" w:rsidP="00070F3A">
            <w:pPr>
              <w:pStyle w:val="NormalWeb"/>
              <w:spacing w:before="0" w:beforeAutospacing="0" w:after="0" w:afterAutospacing="0" w:line="276" w:lineRule="auto"/>
              <w:jc w:val="center"/>
              <w:rPr>
                <w:bCs/>
                <w:iCs/>
              </w:rPr>
            </w:pPr>
            <w:r w:rsidRPr="00021A3B">
              <w:rPr>
                <w:bCs/>
                <w:iCs/>
              </w:rPr>
              <w:t>70</w:t>
            </w:r>
          </w:p>
        </w:tc>
        <w:tc>
          <w:tcPr>
            <w:tcW w:w="2182" w:type="dxa"/>
            <w:shd w:val="clear" w:color="auto" w:fill="auto"/>
            <w:vAlign w:val="center"/>
          </w:tcPr>
          <w:p w:rsidR="007E2A27" w:rsidRPr="00021A3B" w:rsidRDefault="007E2A27" w:rsidP="00070F3A">
            <w:pPr>
              <w:spacing w:after="0" w:line="276" w:lineRule="auto"/>
              <w:jc w:val="center"/>
              <w:rPr>
                <w:rFonts w:eastAsia="Times New Roman"/>
                <w:sz w:val="24"/>
                <w:szCs w:val="24"/>
              </w:rPr>
            </w:pPr>
            <w:r w:rsidRPr="00021A3B">
              <w:rPr>
                <w:rFonts w:eastAsia="Times New Roman"/>
                <w:sz w:val="24"/>
                <w:szCs w:val="24"/>
              </w:rPr>
              <w:t>Bài 66: Tổng kết chương trình toàn cấp.(T3)</w:t>
            </w:r>
          </w:p>
        </w:tc>
        <w:tc>
          <w:tcPr>
            <w:tcW w:w="3506" w:type="dxa"/>
            <w:shd w:val="clear" w:color="auto" w:fill="auto"/>
          </w:tcPr>
          <w:p w:rsidR="007E2A27" w:rsidRPr="00021A3B" w:rsidRDefault="007E2A27" w:rsidP="00070F3A">
            <w:pPr>
              <w:spacing w:after="0" w:line="276" w:lineRule="auto"/>
              <w:outlineLvl w:val="0"/>
              <w:rPr>
                <w:rFonts w:eastAsia="Times New Roman"/>
                <w:sz w:val="24"/>
                <w:szCs w:val="24"/>
                <w:lang w:val="nl-NL"/>
              </w:rPr>
            </w:pPr>
            <w:r w:rsidRPr="00021A3B">
              <w:rPr>
                <w:rFonts w:eastAsia="Times New Roman"/>
                <w:sz w:val="24"/>
                <w:szCs w:val="24"/>
                <w:lang w:val="nl-NL"/>
              </w:rPr>
              <w:t>HS hệ thống đ</w:t>
            </w:r>
            <w:r w:rsidRPr="00021A3B">
              <w:rPr>
                <w:rFonts w:eastAsia="Times New Roman"/>
                <w:sz w:val="24"/>
                <w:szCs w:val="24"/>
                <w:lang w:val="nl-NL"/>
              </w:rPr>
              <w:softHyphen/>
              <w:t>ược kiến thức sinh học về các nhóm sinh vật, đặc điểm các nhóm thực vật và các nhóm động vật.</w:t>
            </w:r>
          </w:p>
          <w:p w:rsidR="007E2A27" w:rsidRPr="00021A3B" w:rsidRDefault="007E2A27" w:rsidP="00070F3A">
            <w:pPr>
              <w:spacing w:after="0" w:line="276" w:lineRule="auto"/>
              <w:outlineLvl w:val="0"/>
              <w:rPr>
                <w:rFonts w:eastAsia="Times New Roman"/>
                <w:sz w:val="24"/>
                <w:szCs w:val="24"/>
                <w:lang w:val="nl-NL"/>
              </w:rPr>
            </w:pPr>
          </w:p>
        </w:tc>
        <w:tc>
          <w:tcPr>
            <w:tcW w:w="2071" w:type="dxa"/>
            <w:shd w:val="clear" w:color="auto" w:fill="auto"/>
          </w:tcPr>
          <w:p w:rsidR="007E2A27" w:rsidRPr="00021A3B" w:rsidRDefault="007E2A27" w:rsidP="00070F3A">
            <w:pPr>
              <w:spacing w:after="0" w:line="276" w:lineRule="auto"/>
              <w:jc w:val="both"/>
              <w:rPr>
                <w:sz w:val="24"/>
                <w:szCs w:val="24"/>
              </w:rPr>
            </w:pPr>
            <w:r w:rsidRPr="00021A3B">
              <w:rPr>
                <w:sz w:val="24"/>
                <w:szCs w:val="24"/>
              </w:rPr>
              <w:t xml:space="preserve">- CNTT. </w:t>
            </w:r>
          </w:p>
          <w:p w:rsidR="007E2A27" w:rsidRPr="00021A3B" w:rsidRDefault="007E2A27" w:rsidP="00070F3A">
            <w:pPr>
              <w:spacing w:after="0" w:line="276" w:lineRule="auto"/>
              <w:jc w:val="both"/>
              <w:rPr>
                <w:sz w:val="24"/>
                <w:szCs w:val="24"/>
              </w:rPr>
            </w:pPr>
            <w:r w:rsidRPr="00021A3B">
              <w:rPr>
                <w:sz w:val="24"/>
                <w:szCs w:val="24"/>
              </w:rPr>
              <w:t>- Bài soạn có sử dụng các phần mềm tương tác.</w:t>
            </w:r>
          </w:p>
          <w:p w:rsidR="007E2A27" w:rsidRPr="00021A3B" w:rsidRDefault="007E2A27" w:rsidP="00070F3A">
            <w:pPr>
              <w:pStyle w:val="NormalWeb"/>
              <w:spacing w:before="0" w:beforeAutospacing="0" w:after="0" w:afterAutospacing="0" w:line="276" w:lineRule="auto"/>
              <w:jc w:val="both"/>
              <w:rPr>
                <w:b/>
                <w:bCs/>
                <w:iCs/>
              </w:rPr>
            </w:pPr>
            <w:r w:rsidRPr="00021A3B">
              <w:t>- Sách giáo khoa điện tử.</w:t>
            </w:r>
          </w:p>
        </w:tc>
        <w:tc>
          <w:tcPr>
            <w:tcW w:w="1638" w:type="dxa"/>
            <w:shd w:val="clear" w:color="auto" w:fill="auto"/>
          </w:tcPr>
          <w:p w:rsidR="007E2A27" w:rsidRPr="00021A3B" w:rsidRDefault="007E2A27" w:rsidP="00070F3A">
            <w:pPr>
              <w:pStyle w:val="NormalWeb"/>
              <w:spacing w:before="0" w:beforeAutospacing="0" w:after="0" w:afterAutospacing="0" w:line="276" w:lineRule="auto"/>
              <w:jc w:val="both"/>
              <w:rPr>
                <w:bCs/>
                <w:iCs/>
              </w:rPr>
            </w:pPr>
            <w:r w:rsidRPr="00021A3B">
              <w:rPr>
                <w:noProof/>
              </w:rPr>
              <w:t>Chống ÔNMT, bảo vệ TNTN</w:t>
            </w:r>
            <w:r w:rsidRPr="00021A3B">
              <w:t>.</w:t>
            </w:r>
          </w:p>
        </w:tc>
        <w:tc>
          <w:tcPr>
            <w:tcW w:w="2362"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c>
          <w:tcPr>
            <w:tcW w:w="1000" w:type="dxa"/>
            <w:shd w:val="clear" w:color="auto" w:fill="auto"/>
          </w:tcPr>
          <w:p w:rsidR="007E2A27" w:rsidRPr="00021A3B" w:rsidRDefault="007E2A27" w:rsidP="00070F3A">
            <w:pPr>
              <w:pStyle w:val="NormalWeb"/>
              <w:spacing w:before="0" w:beforeAutospacing="0" w:after="0" w:afterAutospacing="0" w:line="276" w:lineRule="auto"/>
              <w:jc w:val="both"/>
              <w:rPr>
                <w:bCs/>
                <w:iCs/>
              </w:rPr>
            </w:pPr>
          </w:p>
        </w:tc>
      </w:tr>
    </w:tbl>
    <w:p w:rsidR="00DB4188" w:rsidRPr="00021A3B" w:rsidRDefault="00DB4188" w:rsidP="00070F3A">
      <w:pPr>
        <w:tabs>
          <w:tab w:val="left" w:pos="0"/>
        </w:tabs>
        <w:spacing w:after="0" w:line="276" w:lineRule="auto"/>
        <w:jc w:val="both"/>
        <w:rPr>
          <w:b/>
          <w:sz w:val="24"/>
          <w:szCs w:val="24"/>
          <w:lang w:val="nl-NL"/>
        </w:rPr>
      </w:pPr>
      <w:bookmarkStart w:id="0" w:name="_GoBack"/>
      <w:bookmarkEnd w:id="0"/>
    </w:p>
    <w:sectPr w:rsidR="00DB4188" w:rsidRPr="00021A3B" w:rsidSect="003B3FF5">
      <w:footerReference w:type="default" r:id="rId8"/>
      <w:pgSz w:w="16840" w:h="11907" w:orient="landscape" w:code="9"/>
      <w:pgMar w:top="851" w:right="851" w:bottom="851"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2F1" w:rsidRDefault="00D552F1" w:rsidP="003B3FF5">
      <w:pPr>
        <w:spacing w:after="0" w:line="240" w:lineRule="auto"/>
      </w:pPr>
      <w:r>
        <w:separator/>
      </w:r>
    </w:p>
  </w:endnote>
  <w:endnote w:type="continuationSeparator" w:id="0">
    <w:p w:rsidR="00D552F1" w:rsidRDefault="00D552F1" w:rsidP="003B3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Narrow">
    <w:panose1 w:val="020B7200000000000000"/>
    <w:charset w:val="00"/>
    <w:family w:val="swiss"/>
    <w:pitch w:val="variable"/>
    <w:sig w:usb0="00000007" w:usb1="00000000" w:usb2="00000000" w:usb3="00000000" w:csb0="00000003" w:csb1="00000000"/>
  </w:font>
  <w:font w:name="Wingdings 3">
    <w:panose1 w:val="050401020108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92677"/>
      <w:docPartObj>
        <w:docPartGallery w:val="Page Numbers (Bottom of Page)"/>
        <w:docPartUnique/>
      </w:docPartObj>
    </w:sdtPr>
    <w:sdtEndPr>
      <w:rPr>
        <w:noProof/>
      </w:rPr>
    </w:sdtEndPr>
    <w:sdtContent>
      <w:p w:rsidR="003B3FF5" w:rsidRDefault="003B3FF5" w:rsidP="003B3FF5">
        <w:pPr>
          <w:pStyle w:val="Footer"/>
          <w:jc w:val="center"/>
        </w:pPr>
        <w:r>
          <w:fldChar w:fldCharType="begin"/>
        </w:r>
        <w:r>
          <w:instrText xml:space="preserve"> PAGE   \* MERGEFORMAT </w:instrText>
        </w:r>
        <w:r>
          <w:fldChar w:fldCharType="separate"/>
        </w:r>
        <w:r w:rsidR="00021A3B">
          <w:rPr>
            <w:noProof/>
          </w:rPr>
          <w:t>57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2F1" w:rsidRDefault="00D552F1" w:rsidP="003B3FF5">
      <w:pPr>
        <w:spacing w:after="0" w:line="240" w:lineRule="auto"/>
      </w:pPr>
      <w:r>
        <w:separator/>
      </w:r>
    </w:p>
  </w:footnote>
  <w:footnote w:type="continuationSeparator" w:id="0">
    <w:p w:rsidR="00D552F1" w:rsidRDefault="00D552F1" w:rsidP="003B3F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3">
    <w:nsid w:val="440A7A9E"/>
    <w:multiLevelType w:val="hybridMultilevel"/>
    <w:tmpl w:val="D00E5584"/>
    <w:lvl w:ilvl="0" w:tplc="E892ECD0">
      <w:start w:val="1"/>
      <w:numFmt w:val="bullet"/>
      <w:lvlText w:val=""/>
      <w:lvlJc w:val="left"/>
      <w:pPr>
        <w:tabs>
          <w:tab w:val="num" w:pos="1980"/>
        </w:tabs>
        <w:ind w:left="1980" w:hanging="360"/>
      </w:pPr>
      <w:rPr>
        <w:rFonts w:ascii="Symbol" w:hAnsi="Symbol" w:hint="default"/>
      </w:rPr>
    </w:lvl>
    <w:lvl w:ilvl="1" w:tplc="B2223428">
      <w:start w:val="1"/>
      <w:numFmt w:val="bullet"/>
      <w:lvlText w:val=""/>
      <w:lvlJc w:val="left"/>
      <w:pPr>
        <w:tabs>
          <w:tab w:val="num" w:pos="1440"/>
        </w:tabs>
        <w:ind w:left="1440" w:hanging="360"/>
      </w:pPr>
      <w:rPr>
        <w:rFonts w:ascii="Symbol" w:hAnsi="Symbol" w:hint="default"/>
      </w:rPr>
    </w:lvl>
    <w:lvl w:ilvl="2" w:tplc="37089A5E">
      <w:start w:val="2"/>
      <w:numFmt w:val="bullet"/>
      <w:lvlText w:val="-"/>
      <w:lvlJc w:val="left"/>
      <w:pPr>
        <w:tabs>
          <w:tab w:val="num" w:pos="2160"/>
        </w:tabs>
        <w:ind w:left="2160" w:hanging="360"/>
      </w:pPr>
      <w:rPr>
        <w:rFonts w:ascii="Times New Roman" w:eastAsia="Times New Roman" w:hAnsi="Times New Roman" w:cs="Times New Roman" w:hint="default"/>
      </w:rPr>
    </w:lvl>
    <w:lvl w:ilvl="3" w:tplc="FEC21336">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1BD5500"/>
    <w:multiLevelType w:val="hybridMultilevel"/>
    <w:tmpl w:val="53DCA572"/>
    <w:lvl w:ilvl="0" w:tplc="9B8A7C74">
      <w:numFmt w:val="bullet"/>
      <w:lvlText w:val="-"/>
      <w:lvlJc w:val="left"/>
      <w:pPr>
        <w:ind w:left="105" w:hanging="166"/>
      </w:pPr>
      <w:rPr>
        <w:rFonts w:ascii="Times New Roman" w:eastAsia="Times New Roman" w:hAnsi="Times New Roman" w:cs="Times New Roman" w:hint="default"/>
        <w:w w:val="99"/>
        <w:sz w:val="26"/>
        <w:szCs w:val="26"/>
      </w:rPr>
    </w:lvl>
    <w:lvl w:ilvl="1" w:tplc="D8C45C2E">
      <w:numFmt w:val="bullet"/>
      <w:lvlText w:val="•"/>
      <w:lvlJc w:val="left"/>
      <w:pPr>
        <w:ind w:left="972" w:hanging="166"/>
      </w:pPr>
      <w:rPr>
        <w:rFonts w:hint="default"/>
      </w:rPr>
    </w:lvl>
    <w:lvl w:ilvl="2" w:tplc="BE320E22">
      <w:numFmt w:val="bullet"/>
      <w:lvlText w:val="•"/>
      <w:lvlJc w:val="left"/>
      <w:pPr>
        <w:ind w:left="1845" w:hanging="166"/>
      </w:pPr>
      <w:rPr>
        <w:rFonts w:hint="default"/>
      </w:rPr>
    </w:lvl>
    <w:lvl w:ilvl="3" w:tplc="95F6861E">
      <w:numFmt w:val="bullet"/>
      <w:lvlText w:val="•"/>
      <w:lvlJc w:val="left"/>
      <w:pPr>
        <w:ind w:left="2718" w:hanging="166"/>
      </w:pPr>
      <w:rPr>
        <w:rFonts w:hint="default"/>
      </w:rPr>
    </w:lvl>
    <w:lvl w:ilvl="4" w:tplc="CDEA42F6">
      <w:numFmt w:val="bullet"/>
      <w:lvlText w:val="•"/>
      <w:lvlJc w:val="left"/>
      <w:pPr>
        <w:ind w:left="3591" w:hanging="166"/>
      </w:pPr>
      <w:rPr>
        <w:rFonts w:hint="default"/>
      </w:rPr>
    </w:lvl>
    <w:lvl w:ilvl="5" w:tplc="2DF21148">
      <w:numFmt w:val="bullet"/>
      <w:lvlText w:val="•"/>
      <w:lvlJc w:val="left"/>
      <w:pPr>
        <w:ind w:left="4464" w:hanging="166"/>
      </w:pPr>
      <w:rPr>
        <w:rFonts w:hint="default"/>
      </w:rPr>
    </w:lvl>
    <w:lvl w:ilvl="6" w:tplc="79F07528">
      <w:numFmt w:val="bullet"/>
      <w:lvlText w:val="•"/>
      <w:lvlJc w:val="left"/>
      <w:pPr>
        <w:ind w:left="5337" w:hanging="166"/>
      </w:pPr>
      <w:rPr>
        <w:rFonts w:hint="default"/>
      </w:rPr>
    </w:lvl>
    <w:lvl w:ilvl="7" w:tplc="E404F506">
      <w:numFmt w:val="bullet"/>
      <w:lvlText w:val="•"/>
      <w:lvlJc w:val="left"/>
      <w:pPr>
        <w:ind w:left="6210" w:hanging="166"/>
      </w:pPr>
      <w:rPr>
        <w:rFonts w:hint="default"/>
      </w:rPr>
    </w:lvl>
    <w:lvl w:ilvl="8" w:tplc="A70E309C">
      <w:numFmt w:val="bullet"/>
      <w:lvlText w:val="•"/>
      <w:lvlJc w:val="left"/>
      <w:pPr>
        <w:ind w:left="7082" w:hanging="166"/>
      </w:pPr>
      <w:rPr>
        <w:rFonts w:hint="default"/>
      </w:rPr>
    </w:lvl>
  </w:abstractNum>
  <w:abstractNum w:abstractNumId="5">
    <w:nsid w:val="62482254"/>
    <w:multiLevelType w:val="hybridMultilevel"/>
    <w:tmpl w:val="7020FCB4"/>
    <w:lvl w:ilvl="0" w:tplc="AD004E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064C72"/>
    <w:multiLevelType w:val="hybridMultilevel"/>
    <w:tmpl w:val="94C014FE"/>
    <w:lvl w:ilvl="0" w:tplc="7486CD10">
      <w:start w:val="1"/>
      <w:numFmt w:val="upperRoman"/>
      <w:lvlText w:val="%1."/>
      <w:lvlJc w:val="left"/>
      <w:pPr>
        <w:tabs>
          <w:tab w:val="num" w:pos="1080"/>
        </w:tabs>
        <w:ind w:left="1080" w:hanging="720"/>
      </w:pPr>
      <w:rPr>
        <w:rFonts w:hint="default"/>
      </w:rPr>
    </w:lvl>
    <w:lvl w:ilvl="1" w:tplc="7732479C">
      <w:start w:val="1"/>
      <w:numFmt w:val="bullet"/>
      <w:lvlText w:val="-"/>
      <w:lvlJc w:val="left"/>
      <w:pPr>
        <w:tabs>
          <w:tab w:val="num" w:pos="1440"/>
        </w:tabs>
        <w:ind w:left="1440" w:hanging="360"/>
      </w:pPr>
      <w:rPr>
        <w:rFonts w:ascii="Times New Roman" w:eastAsia="Times New Roman" w:hAnsi="Times New Roman" w:hint="default"/>
      </w:rPr>
    </w:lvl>
    <w:lvl w:ilvl="2" w:tplc="C0DEB6A4">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74540228"/>
    <w:multiLevelType w:val="hybridMultilevel"/>
    <w:tmpl w:val="6F5EF610"/>
    <w:lvl w:ilvl="0" w:tplc="22C8BB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9864BF7"/>
    <w:multiLevelType w:val="multilevel"/>
    <w:tmpl w:val="2F6820E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4"/>
  </w:num>
  <w:num w:numId="2">
    <w:abstractNumId w:val="8"/>
  </w:num>
  <w:num w:numId="3">
    <w:abstractNumId w:val="6"/>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
  </w:num>
  <w:num w:numId="8">
    <w:abstractNumId w:val="0"/>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2076"/>
    <w:rsid w:val="0000492A"/>
    <w:rsid w:val="00011908"/>
    <w:rsid w:val="00012ACC"/>
    <w:rsid w:val="00015609"/>
    <w:rsid w:val="00021A3B"/>
    <w:rsid w:val="000221EE"/>
    <w:rsid w:val="00024536"/>
    <w:rsid w:val="000302E7"/>
    <w:rsid w:val="00037897"/>
    <w:rsid w:val="000673EA"/>
    <w:rsid w:val="00067F45"/>
    <w:rsid w:val="00070F3A"/>
    <w:rsid w:val="00075AC1"/>
    <w:rsid w:val="00083CAE"/>
    <w:rsid w:val="000869DF"/>
    <w:rsid w:val="000A7E26"/>
    <w:rsid w:val="000C164A"/>
    <w:rsid w:val="000D2E14"/>
    <w:rsid w:val="000E1391"/>
    <w:rsid w:val="000F325F"/>
    <w:rsid w:val="00113957"/>
    <w:rsid w:val="0012095B"/>
    <w:rsid w:val="00142076"/>
    <w:rsid w:val="001561EB"/>
    <w:rsid w:val="00193A8C"/>
    <w:rsid w:val="001A137F"/>
    <w:rsid w:val="001E0C29"/>
    <w:rsid w:val="0020281B"/>
    <w:rsid w:val="00203022"/>
    <w:rsid w:val="00206D2B"/>
    <w:rsid w:val="00250935"/>
    <w:rsid w:val="00257909"/>
    <w:rsid w:val="002925FE"/>
    <w:rsid w:val="002A1487"/>
    <w:rsid w:val="002A1DED"/>
    <w:rsid w:val="002B2839"/>
    <w:rsid w:val="002D0F2F"/>
    <w:rsid w:val="002F65EE"/>
    <w:rsid w:val="003013CC"/>
    <w:rsid w:val="00304B7F"/>
    <w:rsid w:val="003130F5"/>
    <w:rsid w:val="003263D7"/>
    <w:rsid w:val="003266DD"/>
    <w:rsid w:val="003423AD"/>
    <w:rsid w:val="003719F4"/>
    <w:rsid w:val="00372706"/>
    <w:rsid w:val="003968DC"/>
    <w:rsid w:val="00397D3C"/>
    <w:rsid w:val="003B3FF5"/>
    <w:rsid w:val="003C4C7F"/>
    <w:rsid w:val="003E314C"/>
    <w:rsid w:val="003E67F2"/>
    <w:rsid w:val="0042040D"/>
    <w:rsid w:val="00442FE6"/>
    <w:rsid w:val="00445088"/>
    <w:rsid w:val="004522ED"/>
    <w:rsid w:val="00463710"/>
    <w:rsid w:val="004745E2"/>
    <w:rsid w:val="00475436"/>
    <w:rsid w:val="004B0CB2"/>
    <w:rsid w:val="004B5B21"/>
    <w:rsid w:val="004E0BDA"/>
    <w:rsid w:val="004E1C7A"/>
    <w:rsid w:val="004E407E"/>
    <w:rsid w:val="004F5A89"/>
    <w:rsid w:val="00502368"/>
    <w:rsid w:val="00502D49"/>
    <w:rsid w:val="0050626D"/>
    <w:rsid w:val="005143F8"/>
    <w:rsid w:val="005154E6"/>
    <w:rsid w:val="00567C03"/>
    <w:rsid w:val="00580704"/>
    <w:rsid w:val="00582EA2"/>
    <w:rsid w:val="005B778B"/>
    <w:rsid w:val="005D2868"/>
    <w:rsid w:val="005E1214"/>
    <w:rsid w:val="005E2778"/>
    <w:rsid w:val="005E7C29"/>
    <w:rsid w:val="006036BD"/>
    <w:rsid w:val="00605EB1"/>
    <w:rsid w:val="006419FA"/>
    <w:rsid w:val="00643A37"/>
    <w:rsid w:val="00647208"/>
    <w:rsid w:val="00661949"/>
    <w:rsid w:val="00665152"/>
    <w:rsid w:val="00670E5A"/>
    <w:rsid w:val="0067479D"/>
    <w:rsid w:val="00685183"/>
    <w:rsid w:val="00685780"/>
    <w:rsid w:val="006932D9"/>
    <w:rsid w:val="006A54B6"/>
    <w:rsid w:val="006B14B8"/>
    <w:rsid w:val="006C063F"/>
    <w:rsid w:val="006D7C33"/>
    <w:rsid w:val="006F10C0"/>
    <w:rsid w:val="0070450C"/>
    <w:rsid w:val="00710583"/>
    <w:rsid w:val="0071731F"/>
    <w:rsid w:val="00737A82"/>
    <w:rsid w:val="00742BAE"/>
    <w:rsid w:val="00752842"/>
    <w:rsid w:val="0077298C"/>
    <w:rsid w:val="007755CB"/>
    <w:rsid w:val="0078019A"/>
    <w:rsid w:val="00793D3D"/>
    <w:rsid w:val="007A0171"/>
    <w:rsid w:val="007D0791"/>
    <w:rsid w:val="007D1878"/>
    <w:rsid w:val="007D3BAE"/>
    <w:rsid w:val="007D4D91"/>
    <w:rsid w:val="007E2A27"/>
    <w:rsid w:val="007F284D"/>
    <w:rsid w:val="008011CE"/>
    <w:rsid w:val="00821608"/>
    <w:rsid w:val="00846615"/>
    <w:rsid w:val="00870B2D"/>
    <w:rsid w:val="00871E3F"/>
    <w:rsid w:val="00875D01"/>
    <w:rsid w:val="00883055"/>
    <w:rsid w:val="0088465E"/>
    <w:rsid w:val="00887780"/>
    <w:rsid w:val="008913CE"/>
    <w:rsid w:val="008C2BC1"/>
    <w:rsid w:val="008F33AE"/>
    <w:rsid w:val="008F5ABC"/>
    <w:rsid w:val="00902D5F"/>
    <w:rsid w:val="00911E2C"/>
    <w:rsid w:val="00927000"/>
    <w:rsid w:val="00936F00"/>
    <w:rsid w:val="00944CD8"/>
    <w:rsid w:val="0094636C"/>
    <w:rsid w:val="009510B5"/>
    <w:rsid w:val="00956231"/>
    <w:rsid w:val="00961226"/>
    <w:rsid w:val="00984DD2"/>
    <w:rsid w:val="009856C7"/>
    <w:rsid w:val="00990643"/>
    <w:rsid w:val="009949CD"/>
    <w:rsid w:val="009B25AA"/>
    <w:rsid w:val="009B39F0"/>
    <w:rsid w:val="009B5656"/>
    <w:rsid w:val="009C1814"/>
    <w:rsid w:val="009D4A67"/>
    <w:rsid w:val="009E45A1"/>
    <w:rsid w:val="00A002A8"/>
    <w:rsid w:val="00A10B76"/>
    <w:rsid w:val="00A13208"/>
    <w:rsid w:val="00A13F59"/>
    <w:rsid w:val="00A232F8"/>
    <w:rsid w:val="00A422C7"/>
    <w:rsid w:val="00A423DE"/>
    <w:rsid w:val="00A747AA"/>
    <w:rsid w:val="00A8249C"/>
    <w:rsid w:val="00A8264D"/>
    <w:rsid w:val="00A832B5"/>
    <w:rsid w:val="00A83F11"/>
    <w:rsid w:val="00A979B1"/>
    <w:rsid w:val="00AA3212"/>
    <w:rsid w:val="00AC5A26"/>
    <w:rsid w:val="00AD5BCA"/>
    <w:rsid w:val="00AE4368"/>
    <w:rsid w:val="00AE7895"/>
    <w:rsid w:val="00AF7254"/>
    <w:rsid w:val="00B10679"/>
    <w:rsid w:val="00B53330"/>
    <w:rsid w:val="00B537B2"/>
    <w:rsid w:val="00B55A75"/>
    <w:rsid w:val="00B62CB1"/>
    <w:rsid w:val="00B65481"/>
    <w:rsid w:val="00B768BD"/>
    <w:rsid w:val="00B81DD3"/>
    <w:rsid w:val="00B86EFB"/>
    <w:rsid w:val="00BA79DF"/>
    <w:rsid w:val="00BB36C5"/>
    <w:rsid w:val="00C33BCF"/>
    <w:rsid w:val="00C42A16"/>
    <w:rsid w:val="00C50AD3"/>
    <w:rsid w:val="00C5157F"/>
    <w:rsid w:val="00C65B1B"/>
    <w:rsid w:val="00C702A2"/>
    <w:rsid w:val="00C708E4"/>
    <w:rsid w:val="00C765D4"/>
    <w:rsid w:val="00C82282"/>
    <w:rsid w:val="00C836A4"/>
    <w:rsid w:val="00C92776"/>
    <w:rsid w:val="00CA3C30"/>
    <w:rsid w:val="00CA3E2E"/>
    <w:rsid w:val="00CB2487"/>
    <w:rsid w:val="00CD0F05"/>
    <w:rsid w:val="00CE18A8"/>
    <w:rsid w:val="00CF4240"/>
    <w:rsid w:val="00D05835"/>
    <w:rsid w:val="00D12F36"/>
    <w:rsid w:val="00D220E5"/>
    <w:rsid w:val="00D516A4"/>
    <w:rsid w:val="00D552F1"/>
    <w:rsid w:val="00D6458A"/>
    <w:rsid w:val="00D87435"/>
    <w:rsid w:val="00D90151"/>
    <w:rsid w:val="00D947D1"/>
    <w:rsid w:val="00DB4188"/>
    <w:rsid w:val="00DE42AA"/>
    <w:rsid w:val="00DF4F6B"/>
    <w:rsid w:val="00DF558F"/>
    <w:rsid w:val="00E06DA5"/>
    <w:rsid w:val="00E26CDF"/>
    <w:rsid w:val="00E30E07"/>
    <w:rsid w:val="00E32DE7"/>
    <w:rsid w:val="00E5428E"/>
    <w:rsid w:val="00E674AC"/>
    <w:rsid w:val="00E81F17"/>
    <w:rsid w:val="00E82A71"/>
    <w:rsid w:val="00E83CE9"/>
    <w:rsid w:val="00E86741"/>
    <w:rsid w:val="00E93814"/>
    <w:rsid w:val="00E957F6"/>
    <w:rsid w:val="00E96ABD"/>
    <w:rsid w:val="00EA21DE"/>
    <w:rsid w:val="00EB7564"/>
    <w:rsid w:val="00EC591C"/>
    <w:rsid w:val="00ED44DB"/>
    <w:rsid w:val="00ED6DEC"/>
    <w:rsid w:val="00EE4E02"/>
    <w:rsid w:val="00F20712"/>
    <w:rsid w:val="00F260B0"/>
    <w:rsid w:val="00F53318"/>
    <w:rsid w:val="00F57752"/>
    <w:rsid w:val="00F61BF8"/>
    <w:rsid w:val="00FA5FEC"/>
    <w:rsid w:val="00FB5F45"/>
    <w:rsid w:val="00FD61D7"/>
    <w:rsid w:val="00FF189E"/>
    <w:rsid w:val="00FF5E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F17"/>
  </w:style>
  <w:style w:type="paragraph" w:styleId="Heading1">
    <w:name w:val="heading 1"/>
    <w:basedOn w:val="Normal"/>
    <w:next w:val="Normal"/>
    <w:link w:val="Heading1Char"/>
    <w:uiPriority w:val="9"/>
    <w:qFormat/>
    <w:rsid w:val="0020281B"/>
    <w:pPr>
      <w:keepNext/>
      <w:numPr>
        <w:numId w:val="2"/>
      </w:numPr>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0281B"/>
    <w:pPr>
      <w:keepNext/>
      <w:numPr>
        <w:ilvl w:val="1"/>
        <w:numId w:val="2"/>
      </w:numPr>
      <w:spacing w:before="240" w:after="60" w:line="240" w:lineRule="auto"/>
      <w:outlineLvl w:val="1"/>
    </w:pPr>
    <w:rPr>
      <w:rFonts w:asciiTheme="majorHAnsi" w:eastAsiaTheme="majorEastAsia" w:hAnsiTheme="majorHAnsi" w:cstheme="majorBidi"/>
      <w:b/>
      <w:bCs/>
      <w:i/>
      <w:iCs/>
      <w:szCs w:val="28"/>
    </w:rPr>
  </w:style>
  <w:style w:type="paragraph" w:styleId="Heading3">
    <w:name w:val="heading 3"/>
    <w:basedOn w:val="Normal"/>
    <w:next w:val="Normal"/>
    <w:link w:val="Heading3Char"/>
    <w:uiPriority w:val="9"/>
    <w:semiHidden/>
    <w:unhideWhenUsed/>
    <w:qFormat/>
    <w:rsid w:val="0020281B"/>
    <w:pPr>
      <w:keepNext/>
      <w:numPr>
        <w:ilvl w:val="2"/>
        <w:numId w:val="2"/>
      </w:numPr>
      <w:spacing w:before="240" w:after="60" w:line="240" w:lineRule="auto"/>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nhideWhenUsed/>
    <w:qFormat/>
    <w:rsid w:val="0020281B"/>
    <w:pPr>
      <w:keepNext/>
      <w:numPr>
        <w:ilvl w:val="3"/>
        <w:numId w:val="2"/>
      </w:numPr>
      <w:spacing w:before="240" w:after="60" w:line="240" w:lineRule="auto"/>
      <w:outlineLvl w:val="3"/>
    </w:pPr>
    <w:rPr>
      <w:rFonts w:asciiTheme="minorHAnsi" w:eastAsiaTheme="minorEastAsia" w:hAnsiTheme="minorHAnsi"/>
      <w:b/>
      <w:bCs/>
      <w:szCs w:val="28"/>
    </w:rPr>
  </w:style>
  <w:style w:type="paragraph" w:styleId="Heading5">
    <w:name w:val="heading 5"/>
    <w:basedOn w:val="Normal"/>
    <w:next w:val="Normal"/>
    <w:link w:val="Heading5Char"/>
    <w:uiPriority w:val="9"/>
    <w:semiHidden/>
    <w:unhideWhenUsed/>
    <w:qFormat/>
    <w:rsid w:val="0020281B"/>
    <w:pPr>
      <w:numPr>
        <w:ilvl w:val="4"/>
        <w:numId w:val="2"/>
      </w:numPr>
      <w:spacing w:before="240" w:after="60" w:line="240" w:lineRule="auto"/>
      <w:outlineLvl w:val="4"/>
    </w:pPr>
    <w:rPr>
      <w:rFonts w:asciiTheme="minorHAnsi" w:eastAsiaTheme="minorEastAsia" w:hAnsiTheme="minorHAnsi"/>
      <w:b/>
      <w:bCs/>
      <w:i/>
      <w:iCs/>
      <w:sz w:val="26"/>
      <w:szCs w:val="26"/>
    </w:rPr>
  </w:style>
  <w:style w:type="paragraph" w:styleId="Heading6">
    <w:name w:val="heading 6"/>
    <w:basedOn w:val="Normal"/>
    <w:next w:val="Normal"/>
    <w:link w:val="Heading6Char"/>
    <w:qFormat/>
    <w:rsid w:val="0020281B"/>
    <w:pPr>
      <w:numPr>
        <w:ilvl w:val="5"/>
        <w:numId w:val="2"/>
      </w:num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uiPriority w:val="9"/>
    <w:semiHidden/>
    <w:unhideWhenUsed/>
    <w:qFormat/>
    <w:rsid w:val="0020281B"/>
    <w:pPr>
      <w:numPr>
        <w:ilvl w:val="6"/>
        <w:numId w:val="2"/>
      </w:numPr>
      <w:spacing w:before="240" w:after="60" w:line="240" w:lineRule="auto"/>
      <w:outlineLvl w:val="6"/>
    </w:pPr>
    <w:rPr>
      <w:rFonts w:asciiTheme="minorHAnsi" w:eastAsiaTheme="minorEastAsia" w:hAnsiTheme="minorHAnsi"/>
      <w:sz w:val="24"/>
      <w:szCs w:val="24"/>
    </w:rPr>
  </w:style>
  <w:style w:type="paragraph" w:styleId="Heading8">
    <w:name w:val="heading 8"/>
    <w:basedOn w:val="Normal"/>
    <w:next w:val="Normal"/>
    <w:link w:val="Heading8Char"/>
    <w:uiPriority w:val="9"/>
    <w:semiHidden/>
    <w:unhideWhenUsed/>
    <w:qFormat/>
    <w:rsid w:val="0020281B"/>
    <w:pPr>
      <w:numPr>
        <w:ilvl w:val="7"/>
        <w:numId w:val="2"/>
      </w:numPr>
      <w:spacing w:before="240" w:after="60" w:line="240" w:lineRule="auto"/>
      <w:outlineLvl w:val="7"/>
    </w:pPr>
    <w:rPr>
      <w:rFonts w:asciiTheme="minorHAnsi" w:eastAsiaTheme="minorEastAsia" w:hAnsiTheme="minorHAnsi"/>
      <w:i/>
      <w:iCs/>
      <w:sz w:val="24"/>
      <w:szCs w:val="24"/>
    </w:rPr>
  </w:style>
  <w:style w:type="paragraph" w:styleId="Heading9">
    <w:name w:val="heading 9"/>
    <w:basedOn w:val="Normal"/>
    <w:next w:val="Normal"/>
    <w:link w:val="Heading9Char"/>
    <w:uiPriority w:val="9"/>
    <w:semiHidden/>
    <w:unhideWhenUsed/>
    <w:qFormat/>
    <w:rsid w:val="0020281B"/>
    <w:pPr>
      <w:numPr>
        <w:ilvl w:val="8"/>
        <w:numId w:val="2"/>
      </w:numPr>
      <w:spacing w:before="240" w:after="60" w:line="240" w:lineRule="auto"/>
      <w:outlineLvl w:val="8"/>
    </w:pPr>
    <w:rPr>
      <w:rFonts w:asciiTheme="majorHAnsi" w:eastAsiaTheme="majorEastAsia" w:hAnsiTheme="majorHAnsi" w:cstheme="maj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420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83F11"/>
    <w:pPr>
      <w:ind w:left="720"/>
      <w:contextualSpacing/>
    </w:pPr>
  </w:style>
  <w:style w:type="character" w:customStyle="1" w:styleId="Heading1Char">
    <w:name w:val="Heading 1 Char"/>
    <w:basedOn w:val="DefaultParagraphFont"/>
    <w:link w:val="Heading1"/>
    <w:uiPriority w:val="9"/>
    <w:rsid w:val="0020281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0281B"/>
    <w:rPr>
      <w:rFonts w:asciiTheme="majorHAnsi" w:eastAsiaTheme="majorEastAsia" w:hAnsiTheme="majorHAnsi" w:cstheme="majorBidi"/>
      <w:b/>
      <w:bCs/>
      <w:i/>
      <w:iCs/>
      <w:szCs w:val="28"/>
    </w:rPr>
  </w:style>
  <w:style w:type="character" w:customStyle="1" w:styleId="Heading3Char">
    <w:name w:val="Heading 3 Char"/>
    <w:basedOn w:val="DefaultParagraphFont"/>
    <w:link w:val="Heading3"/>
    <w:uiPriority w:val="9"/>
    <w:semiHidden/>
    <w:rsid w:val="0020281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rsid w:val="0020281B"/>
    <w:rPr>
      <w:rFonts w:asciiTheme="minorHAnsi" w:eastAsiaTheme="minorEastAsia" w:hAnsiTheme="minorHAnsi"/>
      <w:b/>
      <w:bCs/>
      <w:szCs w:val="28"/>
    </w:rPr>
  </w:style>
  <w:style w:type="character" w:customStyle="1" w:styleId="Heading5Char">
    <w:name w:val="Heading 5 Char"/>
    <w:basedOn w:val="DefaultParagraphFont"/>
    <w:link w:val="Heading5"/>
    <w:uiPriority w:val="9"/>
    <w:semiHidden/>
    <w:rsid w:val="0020281B"/>
    <w:rPr>
      <w:rFonts w:asciiTheme="minorHAnsi" w:eastAsiaTheme="minorEastAsia" w:hAnsiTheme="minorHAnsi"/>
      <w:b/>
      <w:bCs/>
      <w:i/>
      <w:iCs/>
      <w:sz w:val="26"/>
      <w:szCs w:val="26"/>
    </w:rPr>
  </w:style>
  <w:style w:type="character" w:customStyle="1" w:styleId="Heading6Char">
    <w:name w:val="Heading 6 Char"/>
    <w:basedOn w:val="DefaultParagraphFont"/>
    <w:link w:val="Heading6"/>
    <w:rsid w:val="0020281B"/>
    <w:rPr>
      <w:rFonts w:eastAsia="Times New Roman" w:cs="Times New Roman"/>
      <w:b/>
      <w:bCs/>
      <w:sz w:val="22"/>
    </w:rPr>
  </w:style>
  <w:style w:type="character" w:customStyle="1" w:styleId="Heading7Char">
    <w:name w:val="Heading 7 Char"/>
    <w:basedOn w:val="DefaultParagraphFont"/>
    <w:link w:val="Heading7"/>
    <w:uiPriority w:val="9"/>
    <w:semiHidden/>
    <w:rsid w:val="0020281B"/>
    <w:rPr>
      <w:rFonts w:asciiTheme="minorHAnsi" w:eastAsiaTheme="minorEastAsia" w:hAnsiTheme="minorHAnsi"/>
      <w:sz w:val="24"/>
      <w:szCs w:val="24"/>
    </w:rPr>
  </w:style>
  <w:style w:type="character" w:customStyle="1" w:styleId="Heading8Char">
    <w:name w:val="Heading 8 Char"/>
    <w:basedOn w:val="DefaultParagraphFont"/>
    <w:link w:val="Heading8"/>
    <w:uiPriority w:val="9"/>
    <w:semiHidden/>
    <w:rsid w:val="0020281B"/>
    <w:rPr>
      <w:rFonts w:asciiTheme="minorHAnsi" w:eastAsiaTheme="minorEastAsia" w:hAnsiTheme="minorHAnsi"/>
      <w:i/>
      <w:iCs/>
      <w:sz w:val="24"/>
      <w:szCs w:val="24"/>
    </w:rPr>
  </w:style>
  <w:style w:type="character" w:customStyle="1" w:styleId="Heading9Char">
    <w:name w:val="Heading 9 Char"/>
    <w:basedOn w:val="DefaultParagraphFont"/>
    <w:link w:val="Heading9"/>
    <w:uiPriority w:val="9"/>
    <w:semiHidden/>
    <w:rsid w:val="0020281B"/>
    <w:rPr>
      <w:rFonts w:asciiTheme="majorHAnsi" w:eastAsiaTheme="majorEastAsia" w:hAnsiTheme="majorHAnsi" w:cstheme="majorBidi"/>
      <w:sz w:val="22"/>
    </w:rPr>
  </w:style>
  <w:style w:type="paragraph" w:styleId="NoSpacing">
    <w:name w:val="No Spacing"/>
    <w:uiPriority w:val="1"/>
    <w:qFormat/>
    <w:rsid w:val="005E7C29"/>
    <w:pPr>
      <w:spacing w:after="0" w:line="240" w:lineRule="auto"/>
    </w:pPr>
  </w:style>
  <w:style w:type="paragraph" w:styleId="NormalWeb">
    <w:name w:val="Normal (Web)"/>
    <w:aliases w:val="Normal (Web) Char"/>
    <w:basedOn w:val="Normal"/>
    <w:uiPriority w:val="99"/>
    <w:unhideWhenUsed/>
    <w:rsid w:val="00EA21DE"/>
    <w:pPr>
      <w:spacing w:before="100" w:beforeAutospacing="1" w:after="100" w:afterAutospacing="1" w:line="240" w:lineRule="auto"/>
    </w:pPr>
    <w:rPr>
      <w:rFonts w:eastAsia="Times New Roman" w:cs="Times New Roman"/>
      <w:sz w:val="24"/>
      <w:szCs w:val="24"/>
    </w:rPr>
  </w:style>
  <w:style w:type="character" w:styleId="PageNumber">
    <w:name w:val="page number"/>
    <w:basedOn w:val="DefaultParagraphFont"/>
    <w:rsid w:val="00445088"/>
  </w:style>
  <w:style w:type="paragraph" w:customStyle="1" w:styleId="TableParagraph">
    <w:name w:val="Table Paragraph"/>
    <w:basedOn w:val="Normal"/>
    <w:uiPriority w:val="1"/>
    <w:qFormat/>
    <w:rsid w:val="00710583"/>
    <w:pPr>
      <w:widowControl w:val="0"/>
      <w:autoSpaceDE w:val="0"/>
      <w:autoSpaceDN w:val="0"/>
      <w:spacing w:after="0" w:line="240" w:lineRule="auto"/>
    </w:pPr>
    <w:rPr>
      <w:rFonts w:eastAsia="Times New Roman" w:cs="Times New Roman"/>
      <w:sz w:val="22"/>
    </w:rPr>
  </w:style>
  <w:style w:type="paragraph" w:styleId="BodyText">
    <w:name w:val="Body Text"/>
    <w:basedOn w:val="Normal"/>
    <w:link w:val="BodyTextChar"/>
    <w:uiPriority w:val="1"/>
    <w:qFormat/>
    <w:rsid w:val="00710583"/>
    <w:pPr>
      <w:widowControl w:val="0"/>
      <w:autoSpaceDE w:val="0"/>
      <w:autoSpaceDN w:val="0"/>
      <w:spacing w:after="0" w:line="240" w:lineRule="auto"/>
    </w:pPr>
    <w:rPr>
      <w:rFonts w:eastAsia="Times New Roman" w:cs="Times New Roman"/>
      <w:b/>
      <w:bCs/>
      <w:sz w:val="26"/>
      <w:szCs w:val="26"/>
    </w:rPr>
  </w:style>
  <w:style w:type="character" w:customStyle="1" w:styleId="BodyTextChar">
    <w:name w:val="Body Text Char"/>
    <w:basedOn w:val="DefaultParagraphFont"/>
    <w:link w:val="BodyText"/>
    <w:uiPriority w:val="1"/>
    <w:rsid w:val="00710583"/>
    <w:rPr>
      <w:rFonts w:eastAsia="Times New Roman" w:cs="Times New Roman"/>
      <w:b/>
      <w:bCs/>
      <w:sz w:val="26"/>
      <w:szCs w:val="26"/>
    </w:rPr>
  </w:style>
  <w:style w:type="paragraph" w:customStyle="1" w:styleId="tiet">
    <w:name w:val="tiet"/>
    <w:basedOn w:val="Normal"/>
    <w:rsid w:val="00710583"/>
    <w:pPr>
      <w:tabs>
        <w:tab w:val="left" w:pos="4536"/>
      </w:tabs>
      <w:spacing w:before="60" w:after="60" w:line="264" w:lineRule="auto"/>
      <w:ind w:left="2268" w:hanging="1134"/>
      <w:jc w:val="both"/>
    </w:pPr>
    <w:rPr>
      <w:rFonts w:ascii=".VnArial Narrow" w:eastAsia="Times New Roman" w:hAnsi=".VnArial Narrow" w:cs="Times New Roman"/>
      <w:w w:val="105"/>
      <w:sz w:val="24"/>
      <w:szCs w:val="24"/>
      <w:lang w:val="pt-BR"/>
    </w:rPr>
  </w:style>
  <w:style w:type="paragraph" w:styleId="Header">
    <w:name w:val="header"/>
    <w:basedOn w:val="Normal"/>
    <w:link w:val="HeaderChar"/>
    <w:uiPriority w:val="99"/>
    <w:unhideWhenUsed/>
    <w:rsid w:val="00710583"/>
    <w:pPr>
      <w:tabs>
        <w:tab w:val="center" w:pos="4680"/>
        <w:tab w:val="right" w:pos="9360"/>
      </w:tabs>
      <w:spacing w:after="0" w:line="276" w:lineRule="auto"/>
    </w:pPr>
    <w:rPr>
      <w:rFonts w:eastAsia="Calibri" w:cs="Times New Roman"/>
    </w:rPr>
  </w:style>
  <w:style w:type="character" w:customStyle="1" w:styleId="HeaderChar">
    <w:name w:val="Header Char"/>
    <w:basedOn w:val="DefaultParagraphFont"/>
    <w:link w:val="Header"/>
    <w:uiPriority w:val="99"/>
    <w:rsid w:val="00710583"/>
    <w:rPr>
      <w:rFonts w:eastAsia="Calibri" w:cs="Times New Roman"/>
    </w:rPr>
  </w:style>
  <w:style w:type="paragraph" w:styleId="Footer">
    <w:name w:val="footer"/>
    <w:basedOn w:val="Normal"/>
    <w:link w:val="FooterChar"/>
    <w:uiPriority w:val="99"/>
    <w:unhideWhenUsed/>
    <w:rsid w:val="00710583"/>
    <w:pPr>
      <w:tabs>
        <w:tab w:val="center" w:pos="4680"/>
        <w:tab w:val="right" w:pos="9360"/>
      </w:tabs>
      <w:spacing w:after="0" w:line="276" w:lineRule="auto"/>
    </w:pPr>
    <w:rPr>
      <w:rFonts w:eastAsia="Calibri" w:cs="Times New Roman"/>
    </w:rPr>
  </w:style>
  <w:style w:type="character" w:customStyle="1" w:styleId="FooterChar">
    <w:name w:val="Footer Char"/>
    <w:basedOn w:val="DefaultParagraphFont"/>
    <w:link w:val="Footer"/>
    <w:uiPriority w:val="99"/>
    <w:rsid w:val="00710583"/>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401911">
      <w:bodyDiv w:val="1"/>
      <w:marLeft w:val="0"/>
      <w:marRight w:val="0"/>
      <w:marTop w:val="0"/>
      <w:marBottom w:val="0"/>
      <w:divBdr>
        <w:top w:val="none" w:sz="0" w:space="0" w:color="auto"/>
        <w:left w:val="none" w:sz="0" w:space="0" w:color="auto"/>
        <w:bottom w:val="none" w:sz="0" w:space="0" w:color="auto"/>
        <w:right w:val="none" w:sz="0" w:space="0" w:color="auto"/>
      </w:divBdr>
    </w:div>
    <w:div w:id="417167807">
      <w:bodyDiv w:val="1"/>
      <w:marLeft w:val="0"/>
      <w:marRight w:val="0"/>
      <w:marTop w:val="0"/>
      <w:marBottom w:val="0"/>
      <w:divBdr>
        <w:top w:val="none" w:sz="0" w:space="0" w:color="auto"/>
        <w:left w:val="none" w:sz="0" w:space="0" w:color="auto"/>
        <w:bottom w:val="none" w:sz="0" w:space="0" w:color="auto"/>
        <w:right w:val="none" w:sz="0" w:space="0" w:color="auto"/>
      </w:divBdr>
    </w:div>
    <w:div w:id="1258951189">
      <w:bodyDiv w:val="1"/>
      <w:marLeft w:val="0"/>
      <w:marRight w:val="0"/>
      <w:marTop w:val="0"/>
      <w:marBottom w:val="0"/>
      <w:divBdr>
        <w:top w:val="none" w:sz="0" w:space="0" w:color="auto"/>
        <w:left w:val="none" w:sz="0" w:space="0" w:color="auto"/>
        <w:bottom w:val="none" w:sz="0" w:space="0" w:color="auto"/>
        <w:right w:val="none" w:sz="0" w:space="0" w:color="auto"/>
      </w:divBdr>
    </w:div>
    <w:div w:id="146808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57</Pages>
  <Words>12813</Words>
  <Characters>73035</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QY School</dc:creator>
  <cp:lastModifiedBy>ComputerLongHai</cp:lastModifiedBy>
  <cp:revision>34</cp:revision>
  <cp:lastPrinted>2020-09-27T08:22:00Z</cp:lastPrinted>
  <dcterms:created xsi:type="dcterms:W3CDTF">2020-09-06T03:52:00Z</dcterms:created>
  <dcterms:modified xsi:type="dcterms:W3CDTF">2020-09-27T08:23:00Z</dcterms:modified>
</cp:coreProperties>
</file>